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CFC" w:rsidRDefault="00294CFC" w:rsidP="00294CFC">
      <w:pPr>
        <w:spacing w:before="120" w:after="280" w:afterAutospacing="1"/>
        <w:jc w:val="right"/>
      </w:pPr>
      <w:bookmarkStart w:id="0" w:name="chuong_pl_9"/>
      <w:r>
        <w:rPr>
          <w:b/>
          <w:bCs/>
          <w:lang w:val="vi-VN"/>
        </w:rPr>
        <w:t>Mẫu số 12</w:t>
      </w:r>
      <w:bookmarkEnd w:id="0"/>
    </w:p>
    <w:p w:rsidR="00294CFC" w:rsidRDefault="00294CFC" w:rsidP="00294CFC">
      <w:pPr>
        <w:spacing w:before="120" w:after="280" w:afterAutospacing="1"/>
      </w:pPr>
      <w:r>
        <w:rPr>
          <w:b/>
          <w:bCs/>
          <w:lang w:val="vi-VN"/>
        </w:rPr>
        <w:t>TÊN T</w:t>
      </w:r>
      <w:r>
        <w:rPr>
          <w:b/>
          <w:bCs/>
        </w:rPr>
        <w:t xml:space="preserve">Ổ </w:t>
      </w:r>
      <w:r>
        <w:rPr>
          <w:b/>
          <w:bCs/>
          <w:lang w:val="vi-VN"/>
        </w:rPr>
        <w:t>CHỨC</w:t>
      </w:r>
      <w:r>
        <w:rPr>
          <w:b/>
          <w:bCs/>
        </w:rPr>
        <w:t>……………………</w:t>
      </w:r>
    </w:p>
    <w:p w:rsidR="00294CFC" w:rsidRDefault="00294CFC" w:rsidP="00294CFC">
      <w:pPr>
        <w:spacing w:before="120" w:after="280" w:afterAutospacing="1"/>
        <w:jc w:val="center"/>
      </w:pPr>
      <w:bookmarkStart w:id="1" w:name="chuong_pl_9_name"/>
      <w:r>
        <w:rPr>
          <w:b/>
          <w:bCs/>
          <w:lang w:val="vi-VN"/>
        </w:rPr>
        <w:t>DANH SÁCH</w:t>
      </w:r>
      <w:bookmarkEnd w:id="1"/>
      <w:r>
        <w:rPr>
          <w:b/>
          <w:bCs/>
        </w:rPr>
        <w:br/>
      </w:r>
      <w:bookmarkStart w:id="2" w:name="chuong_pl_9_name_name"/>
      <w:r>
        <w:rPr>
          <w:b/>
          <w:bCs/>
          <w:lang w:val="vi-VN"/>
        </w:rPr>
        <w:t>CHUYÊN GIA ĐÁNH GIÁ TRƯỞNG, CHUYÊN GIA ĐÁNH GIÁ,</w:t>
      </w:r>
      <w:bookmarkEnd w:id="2"/>
      <w:r>
        <w:rPr>
          <w:b/>
          <w:bCs/>
        </w:rPr>
        <w:br/>
      </w:r>
      <w:bookmarkStart w:id="3" w:name="chuong_pl_9_name_name_name"/>
      <w:r>
        <w:rPr>
          <w:b/>
          <w:bCs/>
          <w:lang w:val="vi-VN"/>
        </w:rPr>
        <w:t>CHUYÊN GIA KỸ THUẬT CỦA TỔ CHỨC CÔNG NHẬN</w:t>
      </w:r>
      <w:bookmarkEnd w:id="3"/>
    </w:p>
    <w:p w:rsidR="00294CFC" w:rsidRDefault="00294CFC" w:rsidP="00294CFC">
      <w:pPr>
        <w:spacing w:before="120" w:after="280" w:afterAutospacing="1"/>
      </w:pPr>
      <w:r>
        <w:rPr>
          <w:b/>
          <w:bCs/>
          <w:lang w:val="vi-VN"/>
        </w:rPr>
        <w:t>1. Danh sách chuyên gia: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288"/>
        <w:gridCol w:w="1264"/>
        <w:gridCol w:w="1335"/>
        <w:gridCol w:w="1810"/>
        <w:gridCol w:w="1555"/>
        <w:gridCol w:w="1525"/>
      </w:tblGrid>
      <w:tr w:rsidR="00294CFC" w:rsidTr="00321432"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Họ và tên chuyên gia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Chuyên môn được đào tạo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Hệ thống quản lý được đào tạo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Trình độ chuyên gia </w:t>
            </w:r>
            <w:r>
              <w:rPr>
                <w:lang w:val="vi-VN"/>
              </w:rPr>
              <w:t>(đánh giá trưởng/đánh giá/ kỹ thuật)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Kinh nghiệm đánh giá </w:t>
            </w:r>
            <w:r>
              <w:rPr>
                <w:lang w:val="vi-VN"/>
              </w:rPr>
              <w:t>(ghi tổng số ngày công)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Loạ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lang w:val="vi-VN"/>
              </w:rPr>
              <w:t xml:space="preserve"> h</w:t>
            </w:r>
            <w:r>
              <w:rPr>
                <w:b/>
                <w:bCs/>
              </w:rPr>
              <w:t>ợ</w:t>
            </w:r>
            <w:r>
              <w:rPr>
                <w:b/>
                <w:bCs/>
                <w:lang w:val="vi-VN"/>
              </w:rPr>
              <w:t>p đ</w:t>
            </w:r>
            <w:r>
              <w:rPr>
                <w:b/>
                <w:bCs/>
              </w:rPr>
              <w:t>ồ</w:t>
            </w:r>
            <w:r>
              <w:rPr>
                <w:b/>
                <w:bCs/>
                <w:lang w:val="vi-VN"/>
              </w:rPr>
              <w:t>ng lao động đã ký</w:t>
            </w:r>
          </w:p>
        </w:tc>
      </w:tr>
      <w:tr w:rsidR="00294CFC" w:rsidTr="0032143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294CFC" w:rsidTr="0032143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294CFC" w:rsidTr="0032143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294CFC" w:rsidTr="0032143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294CFC" w:rsidTr="0032143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294CFC" w:rsidTr="0032143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t>….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294CFC" w:rsidTr="0032143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....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294CFC" w:rsidRDefault="00294CFC" w:rsidP="00294CFC">
      <w:pPr>
        <w:spacing w:before="120" w:after="280" w:afterAutospacing="1"/>
      </w:pPr>
      <w:r>
        <w:rPr>
          <w:b/>
          <w:bCs/>
          <w:lang w:val="vi-VN"/>
        </w:rPr>
        <w:t>2. Kinh nghiệm đánh giá thực tế của từng chuyên gia: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541"/>
        <w:gridCol w:w="1352"/>
        <w:gridCol w:w="1352"/>
        <w:gridCol w:w="1179"/>
        <w:gridCol w:w="2187"/>
        <w:gridCol w:w="1167"/>
      </w:tblGrid>
      <w:tr w:rsidR="00294CFC" w:rsidTr="00321432"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Họ và tên chuyên gia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Tiêu chuẩn đánh giá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Lĩnh vực công nhận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Thời gian đánh giá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Tên, địa chỉ tổ chức đánh giá sự phù hợp đã đánh giá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Người giám sát</w:t>
            </w:r>
          </w:p>
        </w:tc>
      </w:tr>
      <w:tr w:rsidR="00294CFC" w:rsidTr="0032143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294CFC" w:rsidTr="0032143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294CFC" w:rsidTr="0032143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294CFC" w:rsidTr="0032143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294CFC" w:rsidTr="0032143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294CFC" w:rsidTr="0032143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t>….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294CFC" w:rsidTr="0032143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....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294CFC" w:rsidRDefault="00294CFC" w:rsidP="00294CFC">
      <w:pPr>
        <w:spacing w:before="120" w:after="280" w:afterAutospacing="1"/>
      </w:pPr>
      <w:r>
        <w:rPr>
          <w:lang w:val="vi-VN"/>
        </w:rPr>
        <w:t>(Tên tổ chức) cam đoan các nội dung khai trên là đúng và chịu trách nhiệm trước pháp luật về các nội dung đã khai./.</w:t>
      </w:r>
    </w:p>
    <w:p w:rsidR="00294CFC" w:rsidRDefault="00294CFC" w:rsidP="00294CFC">
      <w:pPr>
        <w:spacing w:before="120" w:after="280" w:afterAutospacing="1"/>
      </w:pPr>
      <w:r>
        <w:rPr>
          <w:i/>
          <w:iCs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294CFC" w:rsidTr="00321432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CFC" w:rsidRDefault="00294CFC" w:rsidP="00321432">
            <w:pPr>
              <w:spacing w:before="120"/>
            </w:pPr>
            <w:r>
              <w:rPr>
                <w:lang w:val="vi-VN"/>
              </w:rPr>
              <w:lastRenderedPageBreak/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CFC" w:rsidRDefault="00294CFC" w:rsidP="00321432">
            <w:pPr>
              <w:spacing w:before="120"/>
              <w:jc w:val="center"/>
            </w:pPr>
            <w:r>
              <w:rPr>
                <w:i/>
                <w:iCs/>
              </w:rPr>
              <w:t>…….</w:t>
            </w:r>
            <w:r>
              <w:rPr>
                <w:i/>
                <w:iCs/>
                <w:lang w:val="vi-VN"/>
              </w:rPr>
              <w:t xml:space="preserve">ngày </w:t>
            </w:r>
            <w:r>
              <w:rPr>
                <w:i/>
                <w:iCs/>
              </w:rPr>
              <w:t xml:space="preserve">….. </w:t>
            </w:r>
            <w:r>
              <w:rPr>
                <w:i/>
                <w:iCs/>
                <w:lang w:val="vi-VN"/>
              </w:rPr>
              <w:t>tháng</w:t>
            </w:r>
            <w:r>
              <w:rPr>
                <w:i/>
                <w:iCs/>
              </w:rPr>
              <w:t xml:space="preserve"> ….. </w:t>
            </w:r>
            <w:r>
              <w:rPr>
                <w:i/>
                <w:iCs/>
                <w:lang w:val="vi-VN"/>
              </w:rPr>
              <w:t>năm</w:t>
            </w:r>
            <w:r>
              <w:rPr>
                <w:i/>
                <w:iCs/>
              </w:rPr>
              <w:t>……….</w:t>
            </w:r>
            <w:r>
              <w:rPr>
                <w:i/>
                <w:iCs/>
                <w:lang w:val="vi-VN"/>
              </w:rPr>
              <w:br/>
            </w:r>
            <w:r>
              <w:rPr>
                <w:b/>
                <w:bCs/>
                <w:lang w:val="vi-VN"/>
              </w:rPr>
              <w:t>LÃNH ĐẠO T</w:t>
            </w:r>
            <w:r>
              <w:rPr>
                <w:b/>
                <w:bCs/>
              </w:rPr>
              <w:t xml:space="preserve">Ổ </w:t>
            </w:r>
            <w:r>
              <w:rPr>
                <w:b/>
                <w:bCs/>
                <w:lang w:val="vi-VN"/>
              </w:rPr>
              <w:t>CHỨC</w:t>
            </w:r>
            <w:r>
              <w:rPr>
                <w:b/>
                <w:bCs/>
                <w:lang w:val="vi-VN"/>
              </w:rP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 xml:space="preserve">ý </w:t>
            </w:r>
            <w:r>
              <w:rPr>
                <w:i/>
                <w:iCs/>
                <w:lang w:val="vi-VN"/>
              </w:rPr>
              <w:t>tên, đóng dấu)</w:t>
            </w:r>
          </w:p>
        </w:tc>
      </w:tr>
    </w:tbl>
    <w:p w:rsidR="00294CFC" w:rsidRDefault="00294CFC" w:rsidP="00294CFC">
      <w:pPr>
        <w:spacing w:before="120" w:after="280" w:afterAutospacing="1"/>
      </w:pPr>
      <w:r>
        <w:rPr>
          <w:i/>
          <w:iCs/>
        </w:rPr>
        <w:t> </w:t>
      </w:r>
    </w:p>
    <w:p w:rsidR="005902C9" w:rsidRDefault="005902C9">
      <w:bookmarkStart w:id="4" w:name="_GoBack"/>
      <w:bookmarkEnd w:id="4"/>
    </w:p>
    <w:sectPr w:rsidR="00590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FC"/>
    <w:rsid w:val="00294CFC"/>
    <w:rsid w:val="0059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8EE4C-A6EB-47A6-8711-D3CFA3A4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2022-03-27T02:23:00Z</dcterms:created>
  <dcterms:modified xsi:type="dcterms:W3CDTF">2022-03-27T02:23:00Z</dcterms:modified>
</cp:coreProperties>
</file>