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81" w:rsidRDefault="000B1F81" w:rsidP="000B1F81">
      <w:pPr>
        <w:spacing w:before="120" w:after="280" w:afterAutospacing="1"/>
        <w:jc w:val="right"/>
      </w:pPr>
      <w:bookmarkStart w:id="0" w:name="chuong_pl_1_5"/>
      <w:r>
        <w:rPr>
          <w:b/>
          <w:bCs/>
          <w:lang w:val="vi-VN"/>
        </w:rPr>
        <w:t>Mẫu số 03a/PLI</w:t>
      </w:r>
      <w:bookmarkEnd w:id="0"/>
    </w:p>
    <w:p w:rsidR="000B1F81" w:rsidRDefault="000B1F81" w:rsidP="000B1F81">
      <w:pPr>
        <w:spacing w:before="120" w:after="280" w:afterAutospacing="1"/>
      </w:pPr>
      <w:r>
        <w:rPr>
          <w:b/>
          <w:bCs/>
          <w:lang w:val="vi-VN"/>
        </w:rPr>
        <w:t>TRUNG TÂM DỊCH VỤ VIỆC LÀM...</w:t>
      </w:r>
    </w:p>
    <w:p w:rsidR="000B1F81" w:rsidRDefault="000B1F81" w:rsidP="000B1F81">
      <w:pPr>
        <w:spacing w:before="120" w:after="280" w:afterAutospacing="1"/>
        <w:jc w:val="center"/>
      </w:pPr>
      <w:bookmarkStart w:id="1" w:name="chuong_pl_1_5_name"/>
      <w:r>
        <w:rPr>
          <w:b/>
          <w:bCs/>
          <w:lang w:val="vi-VN"/>
        </w:rPr>
        <w:t>PHIẾU ĐĂNG KÝ GIỚI THIỆU/CUNG ỨNG LAO ĐỘNG</w:t>
      </w:r>
      <w:bookmarkEnd w:id="1"/>
      <w:r>
        <w:br/>
      </w:r>
      <w:bookmarkStart w:id="2" w:name="chuong_pl_1_5_name_name"/>
      <w:r>
        <w:rPr>
          <w:i/>
          <w:iCs/>
          <w:lang w:val="vi-VN"/>
        </w:rPr>
        <w:t>(Dành cho người sử dụng lao động)</w:t>
      </w:r>
      <w:bookmarkEnd w:id="2"/>
    </w:p>
    <w:p w:rsidR="000B1F81" w:rsidRDefault="000B1F81" w:rsidP="000B1F81">
      <w:pPr>
        <w:spacing w:before="120" w:after="280" w:afterAutospacing="1"/>
        <w:jc w:val="right"/>
      </w:pPr>
      <w:r>
        <w:rPr>
          <w:b/>
          <w:bCs/>
          <w:lang w:val="vi-VN"/>
        </w:rPr>
        <w:t>Mã số</w:t>
      </w:r>
      <w:r>
        <w:rPr>
          <w:b/>
          <w:bCs/>
          <w:vertAlign w:val="superscript"/>
          <w:lang w:val="vi-VN"/>
        </w:rPr>
        <w:t>(1)</w:t>
      </w:r>
      <w:r>
        <w:rPr>
          <w:b/>
          <w:bCs/>
          <w:lang w:val="vi-VN"/>
        </w:rPr>
        <w:t xml:space="preserve"> ....................................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31"/>
        <w:gridCol w:w="1812"/>
        <w:gridCol w:w="998"/>
        <w:gridCol w:w="1012"/>
        <w:gridCol w:w="88"/>
        <w:gridCol w:w="1399"/>
        <w:gridCol w:w="310"/>
        <w:gridCol w:w="2808"/>
      </w:tblGrid>
      <w:tr w:rsidR="000B1F81" w:rsidTr="00360207"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b/>
                <w:bCs/>
                <w:lang w:val="vi-VN"/>
              </w:rPr>
              <w:t>1. Thông tin tuyển dụng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Tên công việc*: .....................................................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Số lượng tuyển*: 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Mô tả công việc*: ............................................................................................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 xml:space="preserve">Mã nghề (2): 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Cấp 1: ..................................................</w:t>
            </w:r>
          </w:p>
        </w:tc>
        <w:tc>
          <w:tcPr>
            <w:tcW w:w="241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Cấp 2: ...............................................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Cấp 3: ..................................................</w:t>
            </w:r>
          </w:p>
        </w:tc>
        <w:tc>
          <w:tcPr>
            <w:tcW w:w="241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Cấp 4: ...............................................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Chức vụ*: [ ] Nhân viên     [ ] Quản lý     [ ] Lãnh đạo</w:t>
            </w:r>
          </w:p>
          <w:p w:rsidR="000B1F81" w:rsidRDefault="000B1F81" w:rsidP="00360207">
            <w:pPr>
              <w:spacing w:before="120"/>
            </w:pPr>
            <w:r>
              <w:t xml:space="preserve">                 </w:t>
            </w:r>
            <w:r>
              <w:rPr>
                <w:lang w:val="vi-VN"/>
              </w:rPr>
              <w:t>[ ] Khác (ghi rõ): ...........................................................................................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Trình độ học vấn*:     [ ] Chưa tốt nghiệp tiểu học   </w:t>
            </w:r>
            <w:r>
              <w:t>    </w:t>
            </w:r>
            <w:r>
              <w:rPr>
                <w:lang w:val="vi-VN"/>
              </w:rPr>
              <w:t>  [ ] Tốt nghiệp tiểu học</w:t>
            </w:r>
          </w:p>
          <w:p w:rsidR="000B1F81" w:rsidRDefault="000B1F81" w:rsidP="00360207">
            <w:pPr>
              <w:spacing w:before="120"/>
            </w:pPr>
            <w:r>
              <w:t xml:space="preserve">                                  </w:t>
            </w:r>
            <w:r>
              <w:rPr>
                <w:lang w:val="vi-VN"/>
              </w:rPr>
              <w:t>[ ] Tốt nghiệp Trung học cơ sở     [ ] Tốt nghiệp Trung học phổ thông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  <w:jc w:val="center"/>
            </w:pPr>
            <w:r>
              <w:rPr>
                <w:lang w:val="vi-VN"/>
              </w:rPr>
              <w:t>Trình độ CMKT*: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Chưa qua đào tạo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Sơ cấp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Cao đẳng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Thạc sĩ</w:t>
            </w:r>
          </w:p>
        </w:tc>
        <w:tc>
          <w:tcPr>
            <w:tcW w:w="15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CNKT không bằng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Trung cấp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Đại học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Tiến sĩ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Chuyên ngành đào tạo: 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...........................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...........................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...........................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  <w:jc w:val="center"/>
            </w:pPr>
            <w:r>
              <w:rPr>
                <w:lang w:val="vi-VN"/>
              </w:rPr>
              <w:t>Trình độ khác</w:t>
            </w:r>
          </w:p>
        </w:tc>
        <w:tc>
          <w:tcPr>
            <w:tcW w:w="45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1: ..............................................................................................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2: ..............................................................................................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 xml:space="preserve">Trình độ kỹ năng nghề: </w:t>
            </w:r>
            <w:r>
              <w:t>                                                           </w:t>
            </w:r>
            <w:r>
              <w:rPr>
                <w:lang w:val="vi-VN"/>
              </w:rPr>
              <w:t xml:space="preserve"> Bậc: 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  <w:jc w:val="center"/>
            </w:pPr>
            <w:r>
              <w:rPr>
                <w:lang w:val="vi-VN"/>
              </w:rPr>
              <w:t>Trình độ ngoại ngữ</w:t>
            </w:r>
          </w:p>
        </w:tc>
        <w:tc>
          <w:tcPr>
            <w:tcW w:w="458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Ngoại ngữ 1: ...................................... Chứng chỉ .................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Khả năng sử dụng:     [ ] Tốt     [ ] Khá     [ ] Trung bình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Ngoại ngữ 2: ...................................... Chứng chỉ .................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Khả năng sử dụng:     [ ] Tốt     [ ] Khá     [ ] Trung bình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Trình độ tin học</w:t>
            </w:r>
          </w:p>
        </w:tc>
        <w:tc>
          <w:tcPr>
            <w:tcW w:w="458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Tin học văn phòng ...........................................................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Khả năng sử dụng:     [ ] Tốt     [ ] Khá     [ ] Trung bình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Khác: .............................................................................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Khả năng sử dụng:     [ ] Tốt     [ ] Khá     [ ] Trung bình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Kỹ năng mềm</w:t>
            </w:r>
          </w:p>
        </w:tc>
        <w:tc>
          <w:tcPr>
            <w:tcW w:w="458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Giao tiếp</w:t>
            </w:r>
            <w:r>
              <w:t xml:space="preserve">                </w:t>
            </w:r>
            <w:r>
              <w:rPr>
                <w:lang w:val="vi-VN"/>
              </w:rPr>
              <w:t xml:space="preserve">     [ ] Thuyết trình    </w:t>
            </w:r>
            <w:r>
              <w:t>             </w:t>
            </w:r>
            <w:r>
              <w:rPr>
                <w:lang w:val="vi-VN"/>
              </w:rPr>
              <w:t> [ ] Quản lý thời gian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Quản lý nhân sự   </w:t>
            </w:r>
            <w:r>
              <w:t>    </w:t>
            </w:r>
            <w:r>
              <w:rPr>
                <w:lang w:val="vi-VN"/>
              </w:rPr>
              <w:t xml:space="preserve">  [ ] Tổng hợp, báo cáo  </w:t>
            </w:r>
            <w:r>
              <w:t>  </w:t>
            </w:r>
            <w:r>
              <w:rPr>
                <w:lang w:val="vi-VN"/>
              </w:rPr>
              <w:t>   [ ] Thích ứng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Làm việc nhóm    </w:t>
            </w:r>
            <w:r>
              <w:t>      </w:t>
            </w:r>
            <w:r>
              <w:rPr>
                <w:lang w:val="vi-VN"/>
              </w:rPr>
              <w:t xml:space="preserve"> [ ] Làm việc độc lập  </w:t>
            </w:r>
            <w:r>
              <w:t>      </w:t>
            </w:r>
            <w:r>
              <w:rPr>
                <w:lang w:val="vi-VN"/>
              </w:rPr>
              <w:t>   [ ] Chịu được áp lực công việc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Theo dõi giám sát   </w:t>
            </w:r>
            <w:r>
              <w:t>  </w:t>
            </w:r>
            <w:r>
              <w:rPr>
                <w:lang w:val="vi-VN"/>
              </w:rPr>
              <w:t>  [ ] Tư duy phản biện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Kỹ năng mềm khác: .......................................................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Yêu cầu kinh nghiệm: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Không yêu cầu    [ ] Dưới 1 năm    [ ] Từ 1 đến 2 năm    [ ] Từ 2 đến 5 năm    [ ] Trên 5 năm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Nơi làm việc dự kiến: Tỉnh ................. Quận/huyện/KCN</w:t>
            </w:r>
            <w:r>
              <w:t>………………………………….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Loại hợp đồng LĐ: [ ] Không xác định thời hạn</w:t>
            </w:r>
            <w:r>
              <w:t xml:space="preserve">               </w:t>
            </w:r>
            <w:r>
              <w:rPr>
                <w:lang w:val="vi-VN"/>
              </w:rPr>
              <w:t>[ ] Xác định thời hạn dưới 12 tháng</w:t>
            </w:r>
          </w:p>
          <w:p w:rsidR="000B1F81" w:rsidRDefault="000B1F81" w:rsidP="00360207">
            <w:pPr>
              <w:spacing w:before="120"/>
            </w:pPr>
            <w:r>
              <w:t xml:space="preserve">                               </w:t>
            </w:r>
            <w:r>
              <w:rPr>
                <w:lang w:val="vi-VN"/>
              </w:rPr>
              <w:t>[ ] Xác định thời hạn từ 12 tháng đến 36 tháng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Yêu cầu thêm: [ ] Làm ca;     [ ] Đi công tác;     [ ] Đi biệt phái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Hình thức làm việc*: [ ] Toàn thời gian;     [ ] Bán thời gian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Mục đích làm việc: [ ] Làm việc lâu dài;     [ ] Làm việc tạm thời;     [ ] Làm thêm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Mức lương*: - Lương tháng (VN đồng):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&lt;5 triệu;     [ ] 5 -10 triệu;     [ ] 10 - 20 triệu;     [ ] 20 - 50 triệu;     [ ] &gt;50 triệu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- [ ] Lương ngày </w:t>
            </w:r>
            <w:r>
              <w:t>………</w:t>
            </w:r>
            <w:r>
              <w:rPr>
                <w:lang w:val="vi-VN"/>
              </w:rPr>
              <w:t>/ngày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- [ ] Lương giờ </w:t>
            </w:r>
            <w:r>
              <w:t>………</w:t>
            </w:r>
            <w:r>
              <w:rPr>
                <w:lang w:val="vi-VN"/>
              </w:rPr>
              <w:t>/giờ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- [ ] Thỏa thuận khi phỏng vấn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- [ ] Hoa hồng theo doanh thu/sản phẩm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  <w:jc w:val="center"/>
            </w:pPr>
            <w:r>
              <w:rPr>
                <w:lang w:val="vi-VN"/>
              </w:rPr>
              <w:t>Chế độ phúc lợi*</w:t>
            </w:r>
          </w:p>
        </w:tc>
        <w:tc>
          <w:tcPr>
            <w:tcW w:w="458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Hỗ trợ ăn: [ ] 1 bữa;     [ ] 2 bữa;     [ ] 3 bữa;     [ ] Bằng tiền: ..........; [ ] Không hỗ trợ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1F81" w:rsidRDefault="000B1F81" w:rsidP="00360207">
            <w:pPr>
              <w:spacing w:before="120"/>
            </w:pPr>
          </w:p>
        </w:tc>
        <w:tc>
          <w:tcPr>
            <w:tcW w:w="458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Đóng BHXH, BHYT, BHTN;     [ ] BH nhân thọ;     [ ] Trợ cấp thôi việc;     [ ] Nhà trẻ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1F81" w:rsidRDefault="000B1F81" w:rsidP="00360207">
            <w:pPr>
              <w:spacing w:before="120"/>
            </w:pPr>
          </w:p>
        </w:tc>
        <w:tc>
          <w:tcPr>
            <w:tcW w:w="458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Xe đưa đón;     [ ] Hỗ trợ đi lại;     [ ] Ký túc xá;     [ ] Hỗ trợ nhà ở;     [ ] Đào tạo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1F81" w:rsidRDefault="000B1F81" w:rsidP="00360207">
            <w:pPr>
              <w:spacing w:before="120"/>
            </w:pPr>
          </w:p>
        </w:tc>
        <w:tc>
          <w:tcPr>
            <w:tcW w:w="458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Lối đi/thiết bị hỗ trợ cho người khuyết tật [ ] Cơ hội thăng tiến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[ ] Khác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................................................................................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  <w:jc w:val="center"/>
            </w:pPr>
            <w:r>
              <w:rPr>
                <w:lang w:val="vi-VN"/>
              </w:rPr>
              <w:t>Điều kiện làm việc*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Nơi làm việc</w:t>
            </w:r>
          </w:p>
        </w:tc>
        <w:tc>
          <w:tcPr>
            <w:tcW w:w="35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Trong nhà;   [ ] Ngoài trời;   [ ] Hỗn hợp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1F81" w:rsidRDefault="000B1F81" w:rsidP="00360207">
            <w:pPr>
              <w:spacing w:before="120"/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Trọng lượng nâng</w:t>
            </w:r>
          </w:p>
        </w:tc>
        <w:tc>
          <w:tcPr>
            <w:tcW w:w="35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Dưới 5 kg   [ ] 5 - 20 kg   [ ] Trên 20 kg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1F81" w:rsidRDefault="000B1F81" w:rsidP="00360207">
            <w:pPr>
              <w:spacing w:before="120"/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Đứng hoặc đi lại</w:t>
            </w:r>
          </w:p>
        </w:tc>
        <w:tc>
          <w:tcPr>
            <w:tcW w:w="35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Hầu như không có;   [ ] Mức trung bình;   [ ] Cần đứng/đi lại nhiều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1F81" w:rsidRDefault="000B1F81" w:rsidP="00360207">
            <w:pPr>
              <w:spacing w:before="120"/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Nghe nói</w:t>
            </w:r>
          </w:p>
        </w:tc>
        <w:tc>
          <w:tcPr>
            <w:tcW w:w="35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Không cần thiết;   [ ] Nghe nói cơ bản;   [ ] Quan trọng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1F81" w:rsidRDefault="000B1F81" w:rsidP="00360207">
            <w:pPr>
              <w:spacing w:before="120"/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Thị lực</w:t>
            </w:r>
          </w:p>
        </w:tc>
        <w:tc>
          <w:tcPr>
            <w:tcW w:w="35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Mức bình thường;   [ ] Nhìn được vật/chi tiết nhỏ;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1F81" w:rsidRDefault="000B1F81" w:rsidP="00360207">
            <w:pPr>
              <w:spacing w:before="120"/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Thao tác bằng tay</w:t>
            </w:r>
          </w:p>
        </w:tc>
        <w:tc>
          <w:tcPr>
            <w:tcW w:w="35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Lắp ráp đồ vật lớn;   [ ] Lắp ráp đồ vật nhỏ;   [ ] Lắp ráp đồ vật rất nhỏ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B1F81" w:rsidRDefault="000B1F81" w:rsidP="00360207">
            <w:pPr>
              <w:spacing w:before="120"/>
            </w:pP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Dùng 2 tay</w:t>
            </w:r>
          </w:p>
        </w:tc>
        <w:tc>
          <w:tcPr>
            <w:tcW w:w="35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Cần 2 tay;   [ ] Đôi khi cần 2 tay;   [ ] Chỉ cần 1 tay;   [ ] Trái;   [ ] Phải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Đối tượng ưu tiên: [ ] Người khuyết tật; [ ] Bộ đội xuất ngũ; [ ] Người thuộc hộ nghèo, cận nghèo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[ ] Người dân tộc thiểu số; [ ] Khác (ghi rõ:....................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 xml:space="preserve">Hình thức tuyển dụng*: [ ] Trực tiếp; </w:t>
            </w:r>
            <w:r>
              <w:t>     </w:t>
            </w:r>
            <w:r>
              <w:rPr>
                <w:lang w:val="vi-VN"/>
              </w:rPr>
              <w:t>[ ] Qua điện thoại;</w:t>
            </w:r>
            <w:r>
              <w:t xml:space="preserve">    </w:t>
            </w:r>
            <w:r>
              <w:rPr>
                <w:lang w:val="vi-VN"/>
              </w:rPr>
              <w:t xml:space="preserve"> [ ] Phỏng vấn online; </w:t>
            </w:r>
            <w:r>
              <w:t>    </w:t>
            </w:r>
            <w:r>
              <w:rPr>
                <w:lang w:val="vi-VN"/>
              </w:rPr>
              <w:t>[ ] Nộp CV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Thời hạn tuyển dụng*: ngày</w:t>
            </w:r>
            <w:r>
              <w:t xml:space="preserve">   </w:t>
            </w:r>
            <w:r>
              <w:rPr>
                <w:lang w:val="vi-VN"/>
              </w:rPr>
              <w:t> tháng</w:t>
            </w:r>
            <w:r>
              <w:t xml:space="preserve">   </w:t>
            </w:r>
            <w:r>
              <w:rPr>
                <w:lang w:val="vi-VN"/>
              </w:rPr>
              <w:t> năm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Mong muốn của doanh nghiệp đối với TTDVVL: [ ] Tư vấn;</w:t>
            </w:r>
            <w:r>
              <w:t xml:space="preserve">  </w:t>
            </w:r>
            <w:r>
              <w:rPr>
                <w:lang w:val="vi-VN"/>
              </w:rPr>
              <w:t xml:space="preserve"> [ ] GT việc làm; </w:t>
            </w:r>
            <w:r>
              <w:t>  </w:t>
            </w:r>
            <w:r>
              <w:rPr>
                <w:lang w:val="vi-VN"/>
              </w:rPr>
              <w:t>[ ] Cung ứng LĐ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b/>
                <w:bCs/>
                <w:lang w:val="vi-VN"/>
              </w:rPr>
              <w:t>2. Thông tin người liên hệ tuyển dụng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 xml:space="preserve">Họ và tên*: </w:t>
            </w:r>
            <w:r>
              <w:t>……………………………………</w:t>
            </w:r>
          </w:p>
        </w:tc>
        <w:tc>
          <w:tcPr>
            <w:tcW w:w="24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 xml:space="preserve">Chức vụ*: </w:t>
            </w:r>
            <w:r>
              <w:t>……………………………………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5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Số điện thoại*: </w:t>
            </w:r>
            <w:r>
              <w:t>………………………………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Nhận SMS thông báo ứng tuyển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 xml:space="preserve">[ ] Có </w:t>
            </w:r>
            <w:r>
              <w:t>                        </w:t>
            </w:r>
            <w:r>
              <w:rPr>
                <w:lang w:val="vi-VN"/>
              </w:rPr>
              <w:t>[ ] Không</w:t>
            </w:r>
          </w:p>
        </w:tc>
        <w:tc>
          <w:tcPr>
            <w:tcW w:w="24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Email*: </w:t>
            </w:r>
            <w:r>
              <w:t>…………………………………………</w:t>
            </w:r>
          </w:p>
          <w:p w:rsidR="000B1F81" w:rsidRDefault="000B1F81" w:rsidP="00360207">
            <w:pPr>
              <w:spacing w:before="120" w:after="280" w:afterAutospacing="1"/>
            </w:pPr>
            <w:r>
              <w:rPr>
                <w:lang w:val="vi-VN"/>
              </w:rPr>
              <w:t>Nhận email thông báo ứng tuyển</w:t>
            </w:r>
          </w:p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 xml:space="preserve">[ ] Có </w:t>
            </w:r>
            <w:r>
              <w:t>                         </w:t>
            </w:r>
            <w:r>
              <w:rPr>
                <w:lang w:val="vi-VN"/>
              </w:rPr>
              <w:t>[ ] Không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pPr>
              <w:spacing w:before="120"/>
            </w:pPr>
            <w:r>
              <w:rPr>
                <w:lang w:val="vi-VN"/>
              </w:rPr>
              <w:t>Hình thức liên hệ khác (nếu có): .....................................................................</w:t>
            </w:r>
          </w:p>
        </w:tc>
      </w:tr>
      <w:tr w:rsidR="000B1F81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1F81" w:rsidRDefault="000B1F81" w:rsidP="00360207">
            <w:r>
              <w:t> </w:t>
            </w:r>
          </w:p>
        </w:tc>
      </w:tr>
    </w:tbl>
    <w:p w:rsidR="000B1F81" w:rsidRDefault="000B1F81" w:rsidP="000B1F81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B1F81" w:rsidTr="0036020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81" w:rsidRDefault="000B1F81" w:rsidP="00360207">
            <w:pPr>
              <w:spacing w:before="120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F81" w:rsidRDefault="000B1F81" w:rsidP="00360207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....</w:t>
            </w:r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vi-VN"/>
              </w:rPr>
              <w:t>ngày...tháng...năm...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XÁC NHẬN CỦA NGƯỜI ĐĂNG KÝ</w:t>
            </w:r>
          </w:p>
        </w:tc>
      </w:tr>
    </w:tbl>
    <w:p w:rsidR="000B1F81" w:rsidRDefault="000B1F81" w:rsidP="000B1F81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  <w:r>
        <w:rPr>
          <w:lang w:val="vi-VN"/>
        </w:rPr>
        <w:t xml:space="preserve"> Người đại diện điền thông tin vào “......” và tích “X” vào [ ] tương ứng với nội dung trả lời.</w:t>
      </w:r>
    </w:p>
    <w:p w:rsidR="000B1F81" w:rsidRDefault="000B1F81" w:rsidP="000B1F81">
      <w:pPr>
        <w:spacing w:before="120" w:after="280" w:afterAutospacing="1"/>
      </w:pPr>
      <w:r>
        <w:rPr>
          <w:lang w:val="vi-VN"/>
        </w:rPr>
        <w:t>(1) Mã số do trung tâm dịch vụ việc làm đánh số trùng với mã số của người đại diện đăng ký ở Mẫu số 03/PLL</w:t>
      </w:r>
    </w:p>
    <w:p w:rsidR="000B1F81" w:rsidRDefault="000B1F81" w:rsidP="000B1F81">
      <w:pPr>
        <w:spacing w:before="120" w:after="280" w:afterAutospacing="1"/>
      </w:pPr>
      <w:r>
        <w:rPr>
          <w:lang w:val="vi-VN"/>
        </w:rPr>
        <w:t>(2) Mã nghề do trung tâm dịch vụ việc làm ghi, mã hóa.</w:t>
      </w:r>
    </w:p>
    <w:p w:rsidR="00650E92" w:rsidRDefault="00650E92">
      <w:bookmarkStart w:id="3" w:name="_GoBack"/>
      <w:bookmarkEnd w:id="3"/>
    </w:p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1"/>
    <w:rsid w:val="000B1F81"/>
    <w:rsid w:val="006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09ED2-BA8F-4D30-8F0C-88C9A7DB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2022-01-08T07:03:00Z</dcterms:created>
  <dcterms:modified xsi:type="dcterms:W3CDTF">2022-01-08T07:03:00Z</dcterms:modified>
</cp:coreProperties>
</file>