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7126" w:rsidRDefault="0089779F" w:rsidP="00C824DA">
      <w:pPr>
        <w:spacing w:before="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-318135</wp:posOffset>
                </wp:positionV>
                <wp:extent cx="2329815" cy="504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D13A9" w:rsidRDefault="003D13A9" w:rsidP="003D13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D01-TS</w:t>
                            </w:r>
                          </w:p>
                          <w:p w:rsidR="00737F9B" w:rsidRPr="000710FD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highlight w:val="yellow"/>
                              </w:rPr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(Ban hành kèm </w:t>
                            </w:r>
                            <w:proofErr w:type="gram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theo</w:t>
                            </w:r>
                            <w:proofErr w:type="gram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QĐ số: </w:t>
                            </w:r>
                            <w:r w:rsidR="000710FD"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595</w:t>
                            </w: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/QĐ-BHXH</w:t>
                            </w:r>
                          </w:p>
                          <w:p w:rsidR="003D13A9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ngày</w:t>
                            </w:r>
                            <w:r w:rsidR="000710FD"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14/04</w:t>
                            </w: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2017</w:t>
                            </w:r>
                            <w:proofErr w:type="gram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của BHXH Việt Nam)</w:t>
                            </w:r>
                          </w:p>
                        </w:txbxContent>
                      </wps:txbx>
                      <wps:bodyPr vertOverflow="clip" wrap="square" lIns="18288" tIns="22860" rIns="18288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5pt;margin-top:-25.05pt;width:183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" filled="f" stroked="f">
                <v:textbox inset="1.44pt,1.8pt,1.44pt,1.8pt">
                  <w:txbxContent>
                    <w:p w:rsidR="003D13A9" w:rsidRDefault="003D13A9" w:rsidP="003D13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D01-TS</w:t>
                      </w:r>
                    </w:p>
                    <w:p w:rsidR="00737F9B" w:rsidRPr="000710FD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highlight w:val="yellow"/>
                        </w:rPr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(Ban hành kèm theo QĐ số: </w:t>
                      </w:r>
                      <w:r w:rsidR="000710FD" w:rsidRPr="000710FD">
                        <w:rPr>
                          <w:sz w:val="18"/>
                          <w:szCs w:val="18"/>
                          <w:highlight w:val="yellow"/>
                        </w:rPr>
                        <w:t>595</w:t>
                      </w: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/QĐ-BHXH</w:t>
                      </w:r>
                    </w:p>
                    <w:p w:rsidR="003D13A9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ngày</w:t>
                      </w:r>
                      <w:r w:rsidR="000710FD" w:rsidRPr="000710FD">
                        <w:rPr>
                          <w:sz w:val="18"/>
                          <w:szCs w:val="18"/>
                          <w:highlight w:val="yellow"/>
                        </w:rPr>
                        <w:t>14/04</w:t>
                      </w: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2017 của BHXH Việt Nam)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7"/>
      </w:tblGrid>
      <w:tr w:rsidR="00C5335C" w:rsidTr="00C5335C">
        <w:tc>
          <w:tcPr>
            <w:tcW w:w="12337" w:type="dxa"/>
          </w:tcPr>
          <w:p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5335C" w:rsidRDefault="00C5335C" w:rsidP="0018712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</w:tbl>
    <w:p w:rsidR="00187126" w:rsidRDefault="00187126" w:rsidP="00C824DA">
      <w:pPr>
        <w:spacing w:before="40"/>
        <w:rPr>
          <w:b/>
        </w:rPr>
      </w:pPr>
    </w:p>
    <w:p w:rsidR="00C824DA" w:rsidRPr="00C22A88" w:rsidRDefault="00C824DA" w:rsidP="00C824DA">
      <w:pPr>
        <w:spacing w:after="120"/>
        <w:jc w:val="center"/>
        <w:rPr>
          <w:b/>
          <w:spacing w:val="-6"/>
          <w:szCs w:val="28"/>
        </w:rPr>
      </w:pPr>
      <w:r w:rsidRPr="00C22A88">
        <w:rPr>
          <w:b/>
          <w:spacing w:val="-6"/>
          <w:szCs w:val="28"/>
        </w:rPr>
        <w:t xml:space="preserve">BẢNG KÊ </w:t>
      </w:r>
      <w:r w:rsidR="008B3130">
        <w:rPr>
          <w:b/>
          <w:spacing w:val="-6"/>
          <w:szCs w:val="28"/>
        </w:rPr>
        <w:t>THÔNG TIN</w:t>
      </w:r>
    </w:p>
    <w:p w:rsidR="00C824DA" w:rsidRPr="004D7348" w:rsidRDefault="00D03A65" w:rsidP="00C824DA">
      <w:pPr>
        <w:spacing w:after="120"/>
        <w:jc w:val="center"/>
        <w:rPr>
          <w:rFonts w:eastAsia="Times New Roman"/>
          <w:b/>
          <w:bCs/>
          <w:szCs w:val="24"/>
        </w:rPr>
      </w:pPr>
      <w:r>
        <w:rPr>
          <w:b/>
          <w:spacing w:val="-6"/>
          <w:szCs w:val="24"/>
        </w:rPr>
        <w:t>(1): …………………………………………………………………………………………………………………………</w:t>
      </w:r>
    </w:p>
    <w:p w:rsidR="00C824DA" w:rsidRPr="004D7348" w:rsidRDefault="00C824DA" w:rsidP="00C824DA">
      <w:pPr>
        <w:spacing w:line="240" w:lineRule="auto"/>
        <w:jc w:val="center"/>
        <w:rPr>
          <w:spacing w:val="-4"/>
          <w:szCs w:val="28"/>
        </w:rPr>
      </w:pPr>
      <w:r w:rsidRPr="004D7348">
        <w:rPr>
          <w:spacing w:val="-4"/>
          <w:szCs w:val="28"/>
        </w:rPr>
        <w:t xml:space="preserve">(Kèm </w:t>
      </w:r>
      <w:proofErr w:type="gramStart"/>
      <w:r w:rsidRPr="004D7348">
        <w:rPr>
          <w:spacing w:val="-4"/>
          <w:szCs w:val="28"/>
        </w:rPr>
        <w:t>theo</w:t>
      </w:r>
      <w:proofErr w:type="gramEnd"/>
      <w:r w:rsidR="00017AE9">
        <w:rPr>
          <w:spacing w:val="-4"/>
          <w:szCs w:val="28"/>
        </w:rPr>
        <w:t xml:space="preserve"> </w:t>
      </w:r>
      <w:r w:rsidR="002857D9">
        <w:rPr>
          <w:spacing w:val="-4"/>
          <w:szCs w:val="28"/>
        </w:rPr>
        <w:t xml:space="preserve">(2) </w:t>
      </w:r>
      <w:r w:rsidR="00ED64A4">
        <w:rPr>
          <w:spacing w:val="-4"/>
          <w:szCs w:val="28"/>
        </w:rPr>
        <w:t>…………………………………………………………………………………………………………</w:t>
      </w:r>
      <w:r w:rsidRPr="004D7348">
        <w:rPr>
          <w:spacing w:val="-4"/>
          <w:szCs w:val="28"/>
        </w:rPr>
        <w:t>)</w:t>
      </w:r>
    </w:p>
    <w:p w:rsidR="00C824DA" w:rsidRPr="00612C77" w:rsidRDefault="00C824DA" w:rsidP="00C824DA">
      <w:pPr>
        <w:spacing w:line="240" w:lineRule="auto"/>
        <w:jc w:val="center"/>
        <w:rPr>
          <w:b/>
          <w:szCs w:val="24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403"/>
      </w:tblGrid>
      <w:tr w:rsidR="000710FD" w:rsidRPr="00E22E59" w:rsidTr="000710FD">
        <w:tc>
          <w:tcPr>
            <w:tcW w:w="678" w:type="dxa"/>
            <w:shd w:val="clear" w:color="auto" w:fill="auto"/>
          </w:tcPr>
          <w:p w:rsidR="000710FD" w:rsidRPr="00E22E59" w:rsidRDefault="000710FD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:rsidR="000710FD" w:rsidRPr="00E22E59" w:rsidRDefault="000710FD" w:rsidP="001444DF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12" w:type="dxa"/>
          </w:tcPr>
          <w:p w:rsidR="000710FD" w:rsidRPr="00E22E59" w:rsidRDefault="000710FD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 BHXH</w:t>
            </w:r>
          </w:p>
        </w:tc>
        <w:tc>
          <w:tcPr>
            <w:tcW w:w="1376" w:type="dxa"/>
          </w:tcPr>
          <w:p w:rsidR="000710FD" w:rsidRPr="00E22E59" w:rsidRDefault="000710FD" w:rsidP="001444D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Tên, loại văn bản</w:t>
            </w:r>
          </w:p>
        </w:tc>
        <w:tc>
          <w:tcPr>
            <w:tcW w:w="1371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Số hiệu văn bản</w:t>
            </w:r>
          </w:p>
        </w:tc>
        <w:tc>
          <w:tcPr>
            <w:tcW w:w="1283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Ngày ban hành</w:t>
            </w:r>
          </w:p>
        </w:tc>
        <w:tc>
          <w:tcPr>
            <w:tcW w:w="1602" w:type="dxa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văn bản có hiệu lực</w:t>
            </w:r>
          </w:p>
        </w:tc>
        <w:tc>
          <w:tcPr>
            <w:tcW w:w="1723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Cơ quan ban hành văn bản</w:t>
            </w:r>
          </w:p>
        </w:tc>
        <w:tc>
          <w:tcPr>
            <w:tcW w:w="1514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yếu văn bản</w:t>
            </w:r>
          </w:p>
        </w:tc>
        <w:tc>
          <w:tcPr>
            <w:tcW w:w="2403" w:type="dxa"/>
          </w:tcPr>
          <w:p w:rsidR="000710FD" w:rsidRPr="00E22E59" w:rsidRDefault="000710FD" w:rsidP="00DE4FC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lược nội dung cần thẩm định</w:t>
            </w:r>
          </w:p>
        </w:tc>
      </w:tr>
      <w:tr w:rsidR="000710FD" w:rsidRPr="00E22E59" w:rsidTr="000710FD">
        <w:tc>
          <w:tcPr>
            <w:tcW w:w="678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3" w:type="dxa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710FD" w:rsidRPr="00E22E59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10FD" w:rsidRPr="00E22E59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10FD" w:rsidRPr="00E22E59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10FD" w:rsidRPr="00E22E59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710FD" w:rsidRPr="00E22E59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E22E59" w:rsidRDefault="000710FD" w:rsidP="006A5AF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E22E59" w:rsidRDefault="00E22E59" w:rsidP="0081337A">
      <w:pPr>
        <w:spacing w:line="240" w:lineRule="exact"/>
      </w:pPr>
    </w:p>
    <w:p w:rsidR="007B7A67" w:rsidRDefault="00E22E59" w:rsidP="00E22E59">
      <w:pPr>
        <w:rPr>
          <w:sz w:val="26"/>
          <w:szCs w:val="26"/>
        </w:rPr>
      </w:pPr>
      <w:r w:rsidRPr="008523E3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cam kết chịu trách nhiệm trước pháp luật về kiểm tra, đối chiếu, lập bảng kê và lưu trữ hồ sơ của người lao động</w:t>
      </w:r>
      <w:proofErr w:type="gramStart"/>
      <w:r w:rsidRPr="008523E3">
        <w:rPr>
          <w:sz w:val="26"/>
          <w:szCs w:val="26"/>
        </w:rPr>
        <w:t>./</w:t>
      </w:r>
      <w:proofErr w:type="gramEnd"/>
      <w:r w:rsidRPr="008523E3">
        <w:rPr>
          <w:sz w:val="26"/>
          <w:szCs w:val="26"/>
        </w:rPr>
        <w:t xml:space="preserve">. </w:t>
      </w:r>
    </w:p>
    <w:p w:rsidR="00E22E59" w:rsidRPr="0052311A" w:rsidRDefault="0080622F" w:rsidP="0080622F">
      <w:pPr>
        <w:spacing w:before="0"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</w:t>
      </w:r>
      <w:r>
        <w:rPr>
          <w:i/>
          <w:szCs w:val="24"/>
        </w:rPr>
        <w:tab/>
        <w:t xml:space="preserve">       </w:t>
      </w:r>
      <w:r w:rsidR="00E22E59" w:rsidRPr="0052311A">
        <w:rPr>
          <w:i/>
          <w:szCs w:val="24"/>
        </w:rPr>
        <w:t xml:space="preserve">Ngày ….. </w:t>
      </w:r>
      <w:proofErr w:type="gramStart"/>
      <w:r w:rsidR="00E22E59" w:rsidRPr="0052311A">
        <w:rPr>
          <w:i/>
          <w:szCs w:val="24"/>
        </w:rPr>
        <w:t>tháng</w:t>
      </w:r>
      <w:proofErr w:type="gramEnd"/>
      <w:r w:rsidR="00E22E59" w:rsidRPr="0052311A">
        <w:rPr>
          <w:i/>
          <w:szCs w:val="24"/>
        </w:rPr>
        <w:t xml:space="preserve"> ….. </w:t>
      </w:r>
      <w:proofErr w:type="gramStart"/>
      <w:r w:rsidR="00E22E59" w:rsidRPr="0052311A">
        <w:rPr>
          <w:i/>
          <w:szCs w:val="24"/>
        </w:rPr>
        <w:t>năm</w:t>
      </w:r>
      <w:proofErr w:type="gramEnd"/>
      <w:r w:rsidR="00E22E59" w:rsidRPr="0052311A">
        <w:rPr>
          <w:i/>
          <w:szCs w:val="24"/>
        </w:rPr>
        <w:t xml:space="preserve"> …….</w:t>
      </w:r>
    </w:p>
    <w:p w:rsidR="00E22E59" w:rsidRPr="0052311A" w:rsidRDefault="0080622F" w:rsidP="0080622F">
      <w:pPr>
        <w:spacing w:before="0" w:line="240" w:lineRule="auto"/>
        <w:ind w:left="79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22E59" w:rsidRPr="0052311A">
        <w:rPr>
          <w:b/>
          <w:sz w:val="26"/>
          <w:szCs w:val="26"/>
        </w:rPr>
        <w:t>Thủ trưởng đơn vị</w:t>
      </w:r>
    </w:p>
    <w:p w:rsidR="00E22E59" w:rsidRPr="00E22E59" w:rsidRDefault="00E22E59" w:rsidP="0080622F">
      <w:pPr>
        <w:spacing w:before="0"/>
        <w:ind w:left="10080" w:firstLine="720"/>
      </w:pPr>
      <w:r w:rsidRPr="0052311A">
        <w:rPr>
          <w:i/>
          <w:sz w:val="20"/>
          <w:szCs w:val="20"/>
        </w:rPr>
        <w:t>(Ký, ghi rõ họ tên và đóng dấu)</w:t>
      </w:r>
    </w:p>
    <w:sectPr w:rsidR="00E22E59" w:rsidRPr="00E22E59" w:rsidSect="00C824DA">
      <w:pgSz w:w="16840" w:h="11907" w:orient="landscape" w:code="9"/>
      <w:pgMar w:top="907" w:right="907" w:bottom="90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07" w:rsidRDefault="00616107" w:rsidP="00643D22">
      <w:pPr>
        <w:spacing w:before="0" w:line="240" w:lineRule="auto"/>
      </w:pPr>
      <w:r>
        <w:separator/>
      </w:r>
    </w:p>
  </w:endnote>
  <w:endnote w:type="continuationSeparator" w:id="0">
    <w:p w:rsidR="00616107" w:rsidRDefault="00616107" w:rsidP="00643D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07" w:rsidRDefault="00616107" w:rsidP="00643D22">
      <w:pPr>
        <w:spacing w:before="0" w:line="240" w:lineRule="auto"/>
      </w:pPr>
      <w:r>
        <w:separator/>
      </w:r>
    </w:p>
  </w:footnote>
  <w:footnote w:type="continuationSeparator" w:id="0">
    <w:p w:rsidR="00616107" w:rsidRDefault="00616107" w:rsidP="00643D2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A"/>
    <w:rsid w:val="00017AE9"/>
    <w:rsid w:val="00026877"/>
    <w:rsid w:val="000710FD"/>
    <w:rsid w:val="001444DF"/>
    <w:rsid w:val="00187126"/>
    <w:rsid w:val="00251D6E"/>
    <w:rsid w:val="002857D9"/>
    <w:rsid w:val="002C58D7"/>
    <w:rsid w:val="00351482"/>
    <w:rsid w:val="003A72D2"/>
    <w:rsid w:val="003D13A9"/>
    <w:rsid w:val="00486272"/>
    <w:rsid w:val="005A4CBA"/>
    <w:rsid w:val="005E0E55"/>
    <w:rsid w:val="00616107"/>
    <w:rsid w:val="00643D22"/>
    <w:rsid w:val="006A5AF2"/>
    <w:rsid w:val="006B01C6"/>
    <w:rsid w:val="006D0930"/>
    <w:rsid w:val="00737F9B"/>
    <w:rsid w:val="00773E4C"/>
    <w:rsid w:val="0079168F"/>
    <w:rsid w:val="0079191A"/>
    <w:rsid w:val="007971B4"/>
    <w:rsid w:val="007B7A67"/>
    <w:rsid w:val="0080622F"/>
    <w:rsid w:val="0081337A"/>
    <w:rsid w:val="0089779F"/>
    <w:rsid w:val="008B3130"/>
    <w:rsid w:val="00A14586"/>
    <w:rsid w:val="00B41192"/>
    <w:rsid w:val="00BA3638"/>
    <w:rsid w:val="00C5335C"/>
    <w:rsid w:val="00C824DA"/>
    <w:rsid w:val="00D03A65"/>
    <w:rsid w:val="00D30192"/>
    <w:rsid w:val="00DE4FC6"/>
    <w:rsid w:val="00E22E59"/>
    <w:rsid w:val="00E42EE5"/>
    <w:rsid w:val="00E843B5"/>
    <w:rsid w:val="00E9400A"/>
    <w:rsid w:val="00ED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D2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D22"/>
  </w:style>
  <w:style w:type="paragraph" w:styleId="Footer">
    <w:name w:val="footer"/>
    <w:basedOn w:val="Normal"/>
    <w:link w:val="FooterChar"/>
    <w:uiPriority w:val="99"/>
    <w:unhideWhenUsed/>
    <w:rsid w:val="00643D2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D2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D22"/>
  </w:style>
  <w:style w:type="paragraph" w:styleId="Footer">
    <w:name w:val="footer"/>
    <w:basedOn w:val="Normal"/>
    <w:link w:val="FooterChar"/>
    <w:uiPriority w:val="99"/>
    <w:unhideWhenUsed/>
    <w:rsid w:val="00643D2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Admin</cp:lastModifiedBy>
  <cp:revision>4</cp:revision>
  <cp:lastPrinted>2017-04-05T08:25:00Z</cp:lastPrinted>
  <dcterms:created xsi:type="dcterms:W3CDTF">2017-05-15T03:36:00Z</dcterms:created>
  <dcterms:modified xsi:type="dcterms:W3CDTF">2024-12-02T09:00:00Z</dcterms:modified>
</cp:coreProperties>
</file>