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B0C98" w14:textId="461E4DEE" w:rsidR="00A80B6F" w:rsidRDefault="00A80B6F" w:rsidP="00547AEF">
      <w:pPr>
        <w:spacing w:before="140" w:after="140" w:line="276" w:lineRule="auto"/>
        <w:jc w:val="both"/>
        <w:rPr>
          <w:rFonts w:ascii="Times New Roman" w:eastAsia="Times New Roman" w:hAnsi="Times New Roman" w:cs="Times New Roman"/>
          <w:i/>
          <w:color w:val="000000" w:themeColor="text1"/>
          <w:sz w:val="24"/>
          <w:szCs w:val="24"/>
        </w:rPr>
      </w:pPr>
    </w:p>
    <w:p w14:paraId="20426F8D" w14:textId="3AF622FC" w:rsidR="00A80B6F" w:rsidRPr="009B1714" w:rsidRDefault="0093177C" w:rsidP="0093177C">
      <w:pPr>
        <w:spacing w:before="140" w:after="140" w:line="276" w:lineRule="auto"/>
        <w:rPr>
          <w:rFonts w:ascii="Times New Roman" w:hAnsi="Times New Roman" w:cs="Times New Roman"/>
          <w:b/>
          <w:color w:val="FF0000"/>
          <w:sz w:val="40"/>
          <w:szCs w:val="28"/>
        </w:rPr>
      </w:pPr>
      <w:r>
        <w:rPr>
          <w:rFonts w:ascii="Times New Roman" w:hAnsi="Times New Roman" w:cs="Times New Roman"/>
          <w:b/>
          <w:color w:val="FF0000"/>
          <w:sz w:val="40"/>
          <w:szCs w:val="28"/>
        </w:rPr>
        <w:tab/>
      </w:r>
      <w:r>
        <w:rPr>
          <w:rFonts w:ascii="Times New Roman" w:hAnsi="Times New Roman" w:cs="Times New Roman"/>
          <w:b/>
          <w:color w:val="FF0000"/>
          <w:sz w:val="40"/>
          <w:szCs w:val="28"/>
        </w:rPr>
        <w:tab/>
        <w:t>………………………………………….</w:t>
      </w:r>
      <w:bookmarkStart w:id="0" w:name="_GoBack"/>
      <w:bookmarkEnd w:id="0"/>
    </w:p>
    <w:p w14:paraId="2FBE35B6" w14:textId="77777777" w:rsidR="00A80B6F" w:rsidRPr="009B1714" w:rsidRDefault="00A80B6F" w:rsidP="00A80B6F">
      <w:pPr>
        <w:spacing w:before="140" w:after="140" w:line="276" w:lineRule="auto"/>
        <w:jc w:val="center"/>
        <w:rPr>
          <w:rFonts w:ascii="Times New Roman" w:hAnsi="Times New Roman" w:cs="Times New Roman"/>
          <w:b/>
          <w:color w:val="FF0000"/>
          <w:sz w:val="40"/>
          <w:szCs w:val="28"/>
        </w:rPr>
      </w:pPr>
      <w:r w:rsidRPr="009B1714">
        <w:rPr>
          <w:rFonts w:ascii="Times New Roman" w:hAnsi="Times New Roman" w:cs="Times New Roman"/>
          <w:b/>
          <w:color w:val="FF0000"/>
          <w:sz w:val="40"/>
          <w:szCs w:val="28"/>
        </w:rPr>
        <w:t>AUTHORIZED DISTRIBUTOR</w:t>
      </w:r>
    </w:p>
    <w:p w14:paraId="2F1F5784" w14:textId="77777777" w:rsidR="00A80B6F" w:rsidRDefault="00A80B6F" w:rsidP="00A80B6F">
      <w:pPr>
        <w:spacing w:before="140" w:after="140" w:line="276" w:lineRule="auto"/>
        <w:jc w:val="center"/>
        <w:rPr>
          <w:rFonts w:ascii="Times New Roman" w:hAnsi="Times New Roman" w:cs="Times New Roman"/>
          <w:b/>
          <w:color w:val="0070C0"/>
          <w:sz w:val="44"/>
          <w:szCs w:val="28"/>
        </w:rPr>
      </w:pPr>
    </w:p>
    <w:p w14:paraId="606D38F8" w14:textId="77777777" w:rsidR="00A80B6F" w:rsidRDefault="00A80B6F" w:rsidP="00A80B6F">
      <w:pPr>
        <w:spacing w:before="140" w:after="140" w:line="276" w:lineRule="auto"/>
        <w:jc w:val="center"/>
        <w:rPr>
          <w:rFonts w:ascii="Times New Roman" w:hAnsi="Times New Roman" w:cs="Times New Roman"/>
          <w:b/>
          <w:color w:val="0070C0"/>
          <w:sz w:val="44"/>
          <w:szCs w:val="28"/>
        </w:rPr>
      </w:pPr>
      <w:r>
        <w:rPr>
          <w:rFonts w:ascii="Times New Roman" w:hAnsi="Times New Roman" w:cs="Times New Roman"/>
          <w:b/>
          <w:color w:val="0070C0"/>
          <w:sz w:val="44"/>
          <w:szCs w:val="28"/>
        </w:rPr>
        <w:t>HỢP ĐỒNG</w:t>
      </w:r>
      <w:r w:rsidRPr="009B1714">
        <w:rPr>
          <w:rFonts w:ascii="Times New Roman" w:hAnsi="Times New Roman" w:cs="Times New Roman"/>
          <w:b/>
          <w:color w:val="0070C0"/>
          <w:sz w:val="44"/>
          <w:szCs w:val="28"/>
        </w:rPr>
        <w:t xml:space="preserve"> ĐẠI LÝ PHÂN PHỐI </w:t>
      </w:r>
    </w:p>
    <w:p w14:paraId="592F7003" w14:textId="77777777" w:rsidR="00A80B6F" w:rsidRPr="009B1714" w:rsidRDefault="00A80B6F" w:rsidP="00A80B6F">
      <w:pPr>
        <w:spacing w:before="140" w:after="140" w:line="276" w:lineRule="auto"/>
        <w:jc w:val="center"/>
        <w:rPr>
          <w:rFonts w:ascii="Times New Roman" w:hAnsi="Times New Roman" w:cs="Times New Roman"/>
          <w:b/>
          <w:sz w:val="36"/>
          <w:szCs w:val="28"/>
        </w:rPr>
      </w:pPr>
      <w:r w:rsidRPr="009B1714">
        <w:rPr>
          <w:rFonts w:ascii="Times New Roman" w:hAnsi="Times New Roman" w:cs="Times New Roman"/>
          <w:b/>
          <w:color w:val="0070C0"/>
          <w:sz w:val="44"/>
          <w:szCs w:val="28"/>
        </w:rPr>
        <w:t>ĐỘC QUYỀN</w:t>
      </w:r>
      <w:r w:rsidRPr="009B1714">
        <w:rPr>
          <w:rFonts w:ascii="Times New Roman" w:hAnsi="Times New Roman" w:cs="Times New Roman"/>
          <w:b/>
          <w:color w:val="0070C0"/>
          <w:sz w:val="36"/>
          <w:szCs w:val="28"/>
        </w:rPr>
        <w:t xml:space="preserve"> </w:t>
      </w:r>
    </w:p>
    <w:p w14:paraId="0BE90ED7" w14:textId="77777777" w:rsidR="00A80B6F" w:rsidRPr="009B1714" w:rsidRDefault="00A80B6F" w:rsidP="00A80B6F">
      <w:pPr>
        <w:spacing w:before="140" w:after="140" w:line="276" w:lineRule="auto"/>
        <w:rPr>
          <w:rFonts w:ascii="Times New Roman" w:hAnsi="Times New Roman" w:cs="Times New Roman"/>
          <w:b/>
          <w:sz w:val="28"/>
          <w:szCs w:val="28"/>
        </w:rPr>
      </w:pPr>
    </w:p>
    <w:p w14:paraId="06EB093A" w14:textId="77777777" w:rsidR="00A80B6F" w:rsidRPr="009B1714" w:rsidRDefault="00A80B6F" w:rsidP="00A80B6F">
      <w:pPr>
        <w:spacing w:before="140" w:after="140" w:line="276" w:lineRule="auto"/>
        <w:jc w:val="center"/>
        <w:rPr>
          <w:rFonts w:ascii="Times New Roman" w:hAnsi="Times New Roman" w:cs="Times New Roman"/>
          <w:b/>
          <w:color w:val="002060"/>
          <w:sz w:val="40"/>
          <w:szCs w:val="40"/>
        </w:rPr>
      </w:pPr>
      <w:r w:rsidRPr="009B1714">
        <w:rPr>
          <w:rFonts w:ascii="Times New Roman" w:hAnsi="Times New Roman" w:cs="Times New Roman"/>
          <w:b/>
          <w:color w:val="002060"/>
          <w:sz w:val="40"/>
          <w:szCs w:val="40"/>
        </w:rPr>
        <w:t xml:space="preserve">GIỮA </w:t>
      </w:r>
    </w:p>
    <w:p w14:paraId="01CDB59D" w14:textId="3CF79446" w:rsidR="00A80B6F" w:rsidRPr="009B1714" w:rsidRDefault="00157770" w:rsidP="00A80B6F">
      <w:pPr>
        <w:spacing w:before="140" w:after="140" w:line="276" w:lineRule="auto"/>
        <w:jc w:val="center"/>
        <w:rPr>
          <w:rFonts w:ascii="Times New Roman" w:hAnsi="Times New Roman" w:cs="Times New Roman"/>
          <w:b/>
          <w:color w:val="002060"/>
          <w:sz w:val="40"/>
          <w:szCs w:val="40"/>
        </w:rPr>
      </w:pPr>
      <w:r>
        <w:rPr>
          <w:rFonts w:ascii="Times New Roman" w:hAnsi="Times New Roman" w:cs="Times New Roman"/>
          <w:b/>
          <w:color w:val="002060"/>
          <w:sz w:val="40"/>
          <w:szCs w:val="40"/>
        </w:rPr>
        <w:t>…………………………………………………….</w:t>
      </w:r>
    </w:p>
    <w:p w14:paraId="4BBCFCB6" w14:textId="77777777" w:rsidR="00A80B6F" w:rsidRPr="009B1714" w:rsidRDefault="00A80B6F" w:rsidP="00A80B6F">
      <w:pPr>
        <w:spacing w:before="140" w:after="140" w:line="276" w:lineRule="auto"/>
        <w:jc w:val="center"/>
        <w:rPr>
          <w:rFonts w:ascii="Times New Roman" w:hAnsi="Times New Roman" w:cs="Times New Roman"/>
          <w:b/>
          <w:color w:val="002060"/>
          <w:sz w:val="40"/>
          <w:szCs w:val="40"/>
        </w:rPr>
      </w:pPr>
      <w:r w:rsidRPr="009B1714">
        <w:rPr>
          <w:rFonts w:ascii="Times New Roman" w:hAnsi="Times New Roman" w:cs="Times New Roman"/>
          <w:b/>
          <w:color w:val="002060"/>
          <w:sz w:val="40"/>
          <w:szCs w:val="40"/>
        </w:rPr>
        <w:t xml:space="preserve">VÀ </w:t>
      </w:r>
    </w:p>
    <w:p w14:paraId="6D0972FB" w14:textId="6C0EC600" w:rsidR="00A80B6F" w:rsidRPr="009B1714" w:rsidRDefault="00157770" w:rsidP="00157770">
      <w:pPr>
        <w:spacing w:before="140" w:after="140" w:line="276" w:lineRule="auto"/>
        <w:jc w:val="center"/>
        <w:rPr>
          <w:rFonts w:ascii="Times New Roman" w:hAnsi="Times New Roman" w:cs="Times New Roman"/>
          <w:b/>
          <w:sz w:val="40"/>
          <w:szCs w:val="40"/>
        </w:rPr>
      </w:pPr>
      <w:r>
        <w:rPr>
          <w:rFonts w:ascii="Times New Roman" w:hAnsi="Times New Roman" w:cs="Times New Roman"/>
          <w:b/>
          <w:color w:val="002060"/>
          <w:sz w:val="40"/>
          <w:szCs w:val="40"/>
        </w:rPr>
        <w:t>CÔNG TY…………………………………………</w:t>
      </w:r>
    </w:p>
    <w:p w14:paraId="1E8CF8B4" w14:textId="77777777" w:rsidR="00A80B6F" w:rsidRDefault="00A80B6F" w:rsidP="00A80B6F">
      <w:pPr>
        <w:spacing w:before="140" w:after="140" w:line="276" w:lineRule="auto"/>
        <w:jc w:val="center"/>
        <w:rPr>
          <w:rFonts w:ascii="Times New Roman" w:hAnsi="Times New Roman" w:cs="Times New Roman"/>
          <w:b/>
          <w:color w:val="002060"/>
          <w:sz w:val="40"/>
          <w:szCs w:val="40"/>
        </w:rPr>
      </w:pPr>
    </w:p>
    <w:p w14:paraId="212DCC10" w14:textId="77777777" w:rsidR="00A80B6F" w:rsidRDefault="00A80B6F" w:rsidP="00A80B6F">
      <w:pPr>
        <w:spacing w:before="140" w:after="140" w:line="276" w:lineRule="auto"/>
        <w:jc w:val="center"/>
        <w:rPr>
          <w:rFonts w:ascii="Times New Roman" w:hAnsi="Times New Roman" w:cs="Times New Roman"/>
          <w:b/>
          <w:color w:val="002060"/>
          <w:sz w:val="40"/>
          <w:szCs w:val="40"/>
        </w:rPr>
      </w:pPr>
    </w:p>
    <w:p w14:paraId="74FA3DE7" w14:textId="77777777" w:rsidR="00A80B6F" w:rsidRPr="009B1714" w:rsidRDefault="00A80B6F" w:rsidP="00A80B6F">
      <w:pPr>
        <w:spacing w:before="140" w:after="140" w:line="276" w:lineRule="auto"/>
        <w:jc w:val="center"/>
        <w:rPr>
          <w:rFonts w:ascii="Times New Roman" w:hAnsi="Times New Roman" w:cs="Times New Roman"/>
          <w:b/>
          <w:color w:val="002060"/>
          <w:sz w:val="40"/>
          <w:szCs w:val="40"/>
        </w:rPr>
      </w:pPr>
      <w:r w:rsidRPr="009B1714">
        <w:rPr>
          <w:rFonts w:ascii="Times New Roman" w:hAnsi="Times New Roman" w:cs="Times New Roman"/>
          <w:b/>
          <w:color w:val="002060"/>
          <w:sz w:val="40"/>
          <w:szCs w:val="40"/>
        </w:rPr>
        <w:t>THƯƠNG HIỆU</w:t>
      </w:r>
    </w:p>
    <w:p w14:paraId="3F25BAAF" w14:textId="36B5C0C6" w:rsidR="00A80B6F" w:rsidRPr="009B1714" w:rsidRDefault="00157770" w:rsidP="00A80B6F">
      <w:pPr>
        <w:spacing w:before="140" w:after="140" w:line="276" w:lineRule="auto"/>
        <w:jc w:val="center"/>
        <w:rPr>
          <w:rFonts w:ascii="Times New Roman" w:hAnsi="Times New Roman" w:cs="Times New Roman"/>
          <w:b/>
          <w:color w:val="0070C0"/>
          <w:sz w:val="48"/>
        </w:rPr>
      </w:pPr>
      <w:r>
        <w:rPr>
          <w:rFonts w:ascii="Times New Roman" w:hAnsi="Times New Roman" w:cs="Times New Roman"/>
          <w:b/>
          <w:color w:val="0070C0"/>
          <w:sz w:val="48"/>
        </w:rPr>
        <w:t>……………………………………………</w:t>
      </w:r>
    </w:p>
    <w:p w14:paraId="7CF9CE82" w14:textId="6EE6DAE1" w:rsidR="00A80B6F" w:rsidRPr="00A80B6F" w:rsidRDefault="00A80B6F" w:rsidP="00547AEF">
      <w:pPr>
        <w:spacing w:before="140" w:after="140" w:line="276" w:lineRule="auto"/>
        <w:jc w:val="both"/>
        <w:rPr>
          <w:rFonts w:ascii="Times New Roman" w:eastAsia="Times New Roman" w:hAnsi="Times New Roman" w:cs="Times New Roman"/>
          <w:color w:val="000000" w:themeColor="text1"/>
          <w:sz w:val="24"/>
          <w:szCs w:val="24"/>
        </w:rPr>
      </w:pPr>
    </w:p>
    <w:p w14:paraId="6D56BD6B" w14:textId="5369967E" w:rsidR="00A80B6F" w:rsidRDefault="00A80B6F" w:rsidP="00547AEF">
      <w:pPr>
        <w:spacing w:before="140" w:after="140" w:line="276" w:lineRule="auto"/>
        <w:jc w:val="both"/>
        <w:rPr>
          <w:rFonts w:ascii="Times New Roman" w:eastAsia="Times New Roman" w:hAnsi="Times New Roman" w:cs="Times New Roman"/>
          <w:i/>
          <w:color w:val="000000" w:themeColor="text1"/>
          <w:sz w:val="24"/>
          <w:szCs w:val="24"/>
        </w:rPr>
        <w:sectPr w:rsidR="00A80B6F" w:rsidSect="00A80B6F">
          <w:headerReference w:type="default" r:id="rId8"/>
          <w:footerReference w:type="default" r:id="rId9"/>
          <w:pgSz w:w="12240" w:h="15840"/>
          <w:pgMar w:top="22" w:right="1440" w:bottom="1135" w:left="1440" w:header="720" w:footer="416" w:gutter="0"/>
          <w:cols w:space="720"/>
          <w:titlePg/>
          <w:docGrid w:linePitch="360"/>
        </w:sectPr>
      </w:pPr>
    </w:p>
    <w:p w14:paraId="75DF6291" w14:textId="46DE4282" w:rsidR="000E0595" w:rsidRPr="00AA5CB8" w:rsidRDefault="00357E46" w:rsidP="00547AEF">
      <w:pPr>
        <w:spacing w:before="140" w:after="140" w:line="276" w:lineRule="auto"/>
        <w:jc w:val="both"/>
        <w:rPr>
          <w:rFonts w:ascii="Times New Roman" w:eastAsia="Times New Roman" w:hAnsi="Times New Roman" w:cs="Times New Roman"/>
          <w:i/>
          <w:color w:val="000000" w:themeColor="text1"/>
          <w:sz w:val="24"/>
          <w:szCs w:val="24"/>
        </w:rPr>
      </w:pPr>
      <w:r w:rsidRPr="00AA5CB8">
        <w:rPr>
          <w:rFonts w:ascii="Times New Roman" w:eastAsia="Times New Roman" w:hAnsi="Times New Roman" w:cs="Times New Roman"/>
          <w:i/>
          <w:color w:val="000000" w:themeColor="text1"/>
          <w:sz w:val="24"/>
          <w:szCs w:val="24"/>
        </w:rPr>
        <w:lastRenderedPageBreak/>
        <w:t>Dưới sự uỷ thác mở rộng thị trường và tiếp thị sản phẩm từ</w:t>
      </w:r>
      <w:r w:rsidR="00157770">
        <w:rPr>
          <w:rFonts w:ascii="Times New Roman" w:eastAsia="Times New Roman" w:hAnsi="Times New Roman" w:cs="Times New Roman"/>
          <w:i/>
          <w:color w:val="000000" w:themeColor="text1"/>
          <w:sz w:val="24"/>
          <w:szCs w:val="24"/>
        </w:rPr>
        <w:t xml:space="preserve"> thương hiệu……………</w:t>
      </w:r>
      <w:r w:rsidRPr="00AA5CB8">
        <w:rPr>
          <w:rFonts w:ascii="Times New Roman" w:eastAsia="Times New Roman" w:hAnsi="Times New Roman" w:cs="Times New Roman"/>
          <w:i/>
          <w:color w:val="000000" w:themeColor="text1"/>
          <w:sz w:val="24"/>
          <w:szCs w:val="24"/>
        </w:rPr>
        <w:t xml:space="preserve">. </w:t>
      </w:r>
      <w:r w:rsidR="005C4136" w:rsidRPr="00AA5CB8">
        <w:rPr>
          <w:rFonts w:ascii="Times New Roman" w:eastAsia="Times New Roman" w:hAnsi="Times New Roman" w:cs="Times New Roman"/>
          <w:i/>
          <w:color w:val="000000" w:themeColor="text1"/>
          <w:sz w:val="24"/>
          <w:szCs w:val="24"/>
        </w:rPr>
        <w:t>Hợp Đồng</w:t>
      </w:r>
      <w:r w:rsidR="00181DEE" w:rsidRPr="00AA5CB8">
        <w:rPr>
          <w:rFonts w:ascii="Times New Roman" w:eastAsia="Times New Roman" w:hAnsi="Times New Roman" w:cs="Times New Roman"/>
          <w:i/>
          <w:color w:val="000000" w:themeColor="text1"/>
          <w:sz w:val="24"/>
          <w:szCs w:val="24"/>
        </w:rPr>
        <w:t xml:space="preserve"> </w:t>
      </w:r>
      <w:r w:rsidR="000262B2" w:rsidRPr="00AA5CB8">
        <w:rPr>
          <w:rFonts w:ascii="Times New Roman" w:eastAsia="Times New Roman" w:hAnsi="Times New Roman" w:cs="Times New Roman"/>
          <w:i/>
          <w:color w:val="000000" w:themeColor="text1"/>
          <w:sz w:val="24"/>
          <w:szCs w:val="24"/>
        </w:rPr>
        <w:t>Đại L</w:t>
      </w:r>
      <w:r w:rsidR="00157770">
        <w:rPr>
          <w:rFonts w:ascii="Times New Roman" w:eastAsia="Times New Roman" w:hAnsi="Times New Roman" w:cs="Times New Roman"/>
          <w:i/>
          <w:color w:val="000000" w:themeColor="text1"/>
          <w:sz w:val="24"/>
          <w:szCs w:val="24"/>
        </w:rPr>
        <w:t>ý phân phối</w:t>
      </w:r>
      <w:r w:rsidR="00EC39AD" w:rsidRPr="00AA5CB8">
        <w:rPr>
          <w:rFonts w:ascii="Times New Roman" w:eastAsia="Times New Roman" w:hAnsi="Times New Roman" w:cs="Times New Roman"/>
          <w:i/>
          <w:color w:val="000000" w:themeColor="text1"/>
          <w:sz w:val="24"/>
          <w:szCs w:val="24"/>
        </w:rPr>
        <w:t xml:space="preserve"> Độc Quyền </w:t>
      </w:r>
      <w:r w:rsidR="00337B60" w:rsidRPr="00AA5CB8">
        <w:rPr>
          <w:rFonts w:ascii="Times New Roman" w:eastAsia="Times New Roman" w:hAnsi="Times New Roman" w:cs="Times New Roman"/>
          <w:i/>
          <w:color w:val="000000" w:themeColor="text1"/>
          <w:sz w:val="24"/>
          <w:szCs w:val="24"/>
        </w:rPr>
        <w:t xml:space="preserve">này </w:t>
      </w:r>
      <w:r w:rsidR="003C2218" w:rsidRPr="00AA5CB8">
        <w:rPr>
          <w:rFonts w:ascii="Times New Roman" w:eastAsia="Times New Roman" w:hAnsi="Times New Roman" w:cs="Times New Roman"/>
          <w:i/>
          <w:color w:val="000000" w:themeColor="text1"/>
          <w:sz w:val="24"/>
          <w:szCs w:val="24"/>
        </w:rPr>
        <w:t>(Sau đây được gọi là “</w:t>
      </w:r>
      <w:r w:rsidR="005C4136" w:rsidRPr="00AA5CB8">
        <w:rPr>
          <w:rFonts w:ascii="Times New Roman" w:eastAsia="Times New Roman" w:hAnsi="Times New Roman" w:cs="Times New Roman"/>
          <w:i/>
          <w:color w:val="000000" w:themeColor="text1"/>
          <w:sz w:val="24"/>
          <w:szCs w:val="24"/>
        </w:rPr>
        <w:t>Hợp Đồng</w:t>
      </w:r>
      <w:r w:rsidR="003C2218" w:rsidRPr="00AA5CB8">
        <w:rPr>
          <w:rFonts w:ascii="Times New Roman" w:eastAsia="Times New Roman" w:hAnsi="Times New Roman" w:cs="Times New Roman"/>
          <w:i/>
          <w:color w:val="000000" w:themeColor="text1"/>
          <w:sz w:val="24"/>
          <w:szCs w:val="24"/>
        </w:rPr>
        <w:t>”</w:t>
      </w:r>
      <w:r w:rsidR="00F217D3">
        <w:rPr>
          <w:rFonts w:ascii="Times New Roman" w:eastAsia="Times New Roman" w:hAnsi="Times New Roman" w:cs="Times New Roman"/>
          <w:i/>
          <w:color w:val="000000" w:themeColor="text1"/>
          <w:sz w:val="24"/>
          <w:szCs w:val="24"/>
        </w:rPr>
        <w:t>) được lập vào ngày……tháng……</w:t>
      </w:r>
      <w:r w:rsidR="00337B60" w:rsidRPr="00AA5CB8">
        <w:rPr>
          <w:rFonts w:ascii="Times New Roman" w:eastAsia="Times New Roman" w:hAnsi="Times New Roman" w:cs="Times New Roman"/>
          <w:i/>
          <w:color w:val="000000" w:themeColor="text1"/>
          <w:sz w:val="24"/>
          <w:szCs w:val="24"/>
        </w:rPr>
        <w:t xml:space="preserve"> năm</w:t>
      </w:r>
      <w:r w:rsidR="003C2218" w:rsidRPr="00AA5CB8">
        <w:rPr>
          <w:rFonts w:ascii="Times New Roman" w:eastAsia="Times New Roman" w:hAnsi="Times New Roman" w:cs="Times New Roman"/>
          <w:i/>
          <w:color w:val="000000" w:themeColor="text1"/>
          <w:sz w:val="24"/>
          <w:szCs w:val="24"/>
        </w:rPr>
        <w:t xml:space="preserve"> </w:t>
      </w:r>
      <w:r w:rsidR="00F217D3">
        <w:rPr>
          <w:rFonts w:ascii="Times New Roman" w:eastAsia="Times New Roman" w:hAnsi="Times New Roman" w:cs="Times New Roman"/>
          <w:i/>
          <w:color w:val="000000" w:themeColor="text1"/>
          <w:sz w:val="24"/>
          <w:szCs w:val="24"/>
        </w:rPr>
        <w:t xml:space="preserve">…… </w:t>
      </w:r>
      <w:r w:rsidR="003C2218" w:rsidRPr="00AA5CB8">
        <w:rPr>
          <w:rFonts w:ascii="Times New Roman" w:eastAsia="Times New Roman" w:hAnsi="Times New Roman" w:cs="Times New Roman"/>
          <w:i/>
          <w:color w:val="000000" w:themeColor="text1"/>
          <w:sz w:val="24"/>
          <w:szCs w:val="24"/>
        </w:rPr>
        <w:t xml:space="preserve">bởi và giữa: </w:t>
      </w:r>
    </w:p>
    <w:p w14:paraId="15D556E7" w14:textId="38B41AAE" w:rsidR="00357E46" w:rsidRPr="00AA5CB8" w:rsidRDefault="00357E46" w:rsidP="00547AEF">
      <w:pPr>
        <w:spacing w:before="140" w:after="140" w:line="276" w:lineRule="auto"/>
        <w:jc w:val="both"/>
        <w:rPr>
          <w:rFonts w:ascii="Times New Roman" w:hAnsi="Times New Roman" w:cs="Times New Roman"/>
          <w:b/>
          <w:color w:val="000000" w:themeColor="text1"/>
          <w:sz w:val="24"/>
          <w:szCs w:val="24"/>
        </w:rPr>
      </w:pPr>
      <w:r w:rsidRPr="00AA5CB8">
        <w:rPr>
          <w:rFonts w:ascii="Times New Roman" w:eastAsia="Times New Roman" w:hAnsi="Times New Roman" w:cs="Times New Roman"/>
          <w:b/>
          <w:color w:val="000000" w:themeColor="text1"/>
          <w:sz w:val="24"/>
          <w:szCs w:val="24"/>
        </w:rPr>
        <w:t>(A)</w:t>
      </w:r>
      <w:r w:rsidRPr="00AA5CB8">
        <w:rPr>
          <w:rFonts w:ascii="Times New Roman" w:eastAsia="Times New Roman" w:hAnsi="Times New Roman" w:cs="Times New Roman"/>
          <w:color w:val="000000" w:themeColor="text1"/>
          <w:sz w:val="24"/>
          <w:szCs w:val="24"/>
        </w:rPr>
        <w:t xml:space="preserve">  Bên</w:t>
      </w:r>
      <w:r w:rsidR="003C2218" w:rsidRPr="00AA5CB8">
        <w:rPr>
          <w:rFonts w:ascii="Times New Roman" w:eastAsia="Times New Roman" w:hAnsi="Times New Roman" w:cs="Times New Roman"/>
          <w:color w:val="000000" w:themeColor="text1"/>
          <w:sz w:val="24"/>
          <w:szCs w:val="24"/>
        </w:rPr>
        <w:t xml:space="preserve"> Phân Phối Độc Quyền Chính Thức</w:t>
      </w:r>
      <w:r w:rsidRPr="00AA5CB8">
        <w:rPr>
          <w:rFonts w:ascii="Times New Roman" w:eastAsia="Times New Roman" w:hAnsi="Times New Roman" w:cs="Times New Roman"/>
          <w:color w:val="000000" w:themeColor="text1"/>
          <w:sz w:val="24"/>
          <w:szCs w:val="24"/>
        </w:rPr>
        <w:t>:</w:t>
      </w:r>
      <w:r w:rsidR="00157770">
        <w:rPr>
          <w:rFonts w:ascii="Times New Roman" w:hAnsi="Times New Roman" w:cs="Times New Roman"/>
          <w:b/>
          <w:color w:val="000000" w:themeColor="text1"/>
          <w:sz w:val="24"/>
          <w:szCs w:val="24"/>
        </w:rPr>
        <w:t xml:space="preserve"> CÔNG TY………………………………………</w:t>
      </w:r>
    </w:p>
    <w:p w14:paraId="54503953" w14:textId="0408A5F2" w:rsidR="00357E46" w:rsidRPr="00AA5CB8" w:rsidRDefault="00357E46" w:rsidP="00547AEF">
      <w:pPr>
        <w:spacing w:before="140" w:after="140" w:line="276" w:lineRule="auto"/>
        <w:rPr>
          <w:rFonts w:ascii="Times New Roman" w:eastAsia="Times New Roman" w:hAnsi="Times New Roman" w:cs="Times New Roman"/>
          <w:color w:val="000000" w:themeColor="text1"/>
          <w:sz w:val="24"/>
          <w:szCs w:val="24"/>
        </w:rPr>
      </w:pPr>
      <w:r w:rsidRPr="00AA5CB8">
        <w:rPr>
          <w:rFonts w:ascii="Times New Roman" w:eastAsia="Times New Roman" w:hAnsi="Times New Roman" w:cs="Times New Roman"/>
          <w:color w:val="000000" w:themeColor="text1"/>
          <w:sz w:val="24"/>
          <w:szCs w:val="24"/>
        </w:rPr>
        <w:t>Giấy chứ</w:t>
      </w:r>
      <w:r w:rsidR="00BE775A" w:rsidRPr="00AA5CB8">
        <w:rPr>
          <w:rFonts w:ascii="Times New Roman" w:eastAsia="Times New Roman" w:hAnsi="Times New Roman" w:cs="Times New Roman"/>
          <w:color w:val="000000" w:themeColor="text1"/>
          <w:sz w:val="24"/>
          <w:szCs w:val="24"/>
        </w:rPr>
        <w:t>ng nhận nhà phân phối độc quyền</w:t>
      </w:r>
      <w:r w:rsidRPr="00AA5CB8">
        <w:rPr>
          <w:rFonts w:ascii="Times New Roman" w:eastAsia="Times New Roman" w:hAnsi="Times New Roman" w:cs="Times New Roman"/>
          <w:color w:val="000000" w:themeColor="text1"/>
          <w:sz w:val="24"/>
          <w:szCs w:val="24"/>
        </w:rPr>
        <w:t xml:space="preserve">: </w:t>
      </w:r>
    </w:p>
    <w:p w14:paraId="24B3F541" w14:textId="337C8021" w:rsidR="00357E46" w:rsidRPr="00AA5CB8" w:rsidRDefault="00357E46"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Mã số thuế </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w:t>
      </w:r>
      <w:r w:rsidR="00157770">
        <w:rPr>
          <w:rFonts w:ascii="Times New Roman" w:hAnsi="Times New Roman" w:cs="Times New Roman"/>
          <w:color w:val="000000" w:themeColor="text1"/>
          <w:sz w:val="24"/>
          <w:szCs w:val="24"/>
        </w:rPr>
        <w:t>...................................................................................................................</w:t>
      </w:r>
    </w:p>
    <w:p w14:paraId="26D478C2" w14:textId="6B4721B7" w:rsidR="00357E46" w:rsidRPr="00AA5CB8" w:rsidRDefault="00357E46" w:rsidP="00547AEF">
      <w:pPr>
        <w:tabs>
          <w:tab w:val="left" w:pos="2127"/>
        </w:tabs>
        <w:spacing w:before="140" w:after="140" w:line="276" w:lineRule="auto"/>
        <w:ind w:left="2160" w:hanging="216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Địa chỉ</w:t>
      </w:r>
      <w:r w:rsidR="00BE775A" w:rsidRPr="00AA5CB8">
        <w:rPr>
          <w:rFonts w:ascii="Times New Roman" w:hAnsi="Times New Roman" w:cs="Times New Roman"/>
          <w:color w:val="000000" w:themeColor="text1"/>
          <w:sz w:val="24"/>
          <w:szCs w:val="24"/>
        </w:rPr>
        <w:t xml:space="preserve"> </w:t>
      </w:r>
      <w:r w:rsidRPr="00AA5CB8">
        <w:rPr>
          <w:rFonts w:ascii="Times New Roman" w:hAnsi="Times New Roman" w:cs="Times New Roman"/>
          <w:color w:val="000000" w:themeColor="text1"/>
          <w:sz w:val="24"/>
          <w:szCs w:val="24"/>
        </w:rPr>
        <w:t>(VN)</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 xml:space="preserve">: </w:t>
      </w:r>
      <w:r w:rsidR="00157770">
        <w:rPr>
          <w:rFonts w:ascii="Times New Roman" w:hAnsi="Times New Roman" w:cs="Times New Roman"/>
          <w:color w:val="000000" w:themeColor="text1"/>
          <w:sz w:val="24"/>
          <w:szCs w:val="24"/>
        </w:rPr>
        <w:t>……………………………………………………………………………</w:t>
      </w:r>
    </w:p>
    <w:p w14:paraId="40298285" w14:textId="4C8E016C" w:rsidR="00357E46" w:rsidRPr="00AA5CB8" w:rsidRDefault="00357E46" w:rsidP="00547AEF">
      <w:pPr>
        <w:spacing w:before="140" w:after="140" w:line="276" w:lineRule="auto"/>
        <w:rPr>
          <w:rFonts w:ascii="Times New Roman" w:eastAsia="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Địa chỉ</w:t>
      </w:r>
      <w:r w:rsidR="00BE775A" w:rsidRPr="00AA5CB8">
        <w:rPr>
          <w:rFonts w:ascii="Times New Roman" w:hAnsi="Times New Roman" w:cs="Times New Roman"/>
          <w:color w:val="000000" w:themeColor="text1"/>
          <w:sz w:val="24"/>
          <w:szCs w:val="24"/>
        </w:rPr>
        <w:t xml:space="preserve"> </w:t>
      </w:r>
      <w:r w:rsidR="00A62BB8" w:rsidRPr="00AA5CB8">
        <w:rPr>
          <w:rFonts w:ascii="Times New Roman" w:hAnsi="Times New Roman" w:cs="Times New Roman"/>
          <w:color w:val="000000" w:themeColor="text1"/>
          <w:sz w:val="24"/>
          <w:szCs w:val="24"/>
        </w:rPr>
        <w:t>(USA)</w:t>
      </w:r>
      <w:r w:rsidR="00A62BB8" w:rsidRPr="00AA5CB8">
        <w:rPr>
          <w:rFonts w:ascii="Times New Roman" w:hAnsi="Times New Roman" w:cs="Times New Roman"/>
          <w:color w:val="000000" w:themeColor="text1"/>
          <w:sz w:val="24"/>
          <w:szCs w:val="24"/>
        </w:rPr>
        <w:tab/>
      </w:r>
      <w:r w:rsidR="00BE775A"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 xml:space="preserve">: </w:t>
      </w:r>
      <w:r w:rsidR="00157770">
        <w:rPr>
          <w:rFonts w:ascii="Times New Roman" w:eastAsia="Times New Roman" w:hAnsi="Times New Roman" w:cs="Times New Roman"/>
          <w:b/>
          <w:color w:val="000000" w:themeColor="text1"/>
          <w:sz w:val="24"/>
          <w:szCs w:val="24"/>
          <w:shd w:val="clear" w:color="auto" w:fill="FFFFFF"/>
        </w:rPr>
        <w:t>……………………………………………………………………………</w:t>
      </w:r>
    </w:p>
    <w:p w14:paraId="1380EC34" w14:textId="1775C7D7" w:rsidR="00357E46" w:rsidRPr="00AA5CB8" w:rsidRDefault="00357E46"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Đại diện bởi </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w:t>
      </w:r>
      <w:r w:rsidR="00157770">
        <w:rPr>
          <w:rFonts w:ascii="Times New Roman" w:hAnsi="Times New Roman" w:cs="Times New Roman"/>
          <w:b/>
          <w:color w:val="000000" w:themeColor="text1"/>
          <w:sz w:val="24"/>
          <w:szCs w:val="24"/>
        </w:rPr>
        <w:t>………………….............</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Chức vụ</w:t>
      </w:r>
      <w:r w:rsidR="00157770">
        <w:rPr>
          <w:rFonts w:ascii="Times New Roman" w:hAnsi="Times New Roman" w:cs="Times New Roman"/>
          <w:color w:val="000000" w:themeColor="text1"/>
          <w:sz w:val="24"/>
          <w:szCs w:val="24"/>
        </w:rPr>
        <w:t>:……………………………</w:t>
      </w:r>
    </w:p>
    <w:p w14:paraId="53F25018" w14:textId="3E0712B7" w:rsidR="00357E46" w:rsidRPr="00AA5CB8" w:rsidRDefault="00357E46"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Điện thoại </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w:t>
      </w:r>
      <w:r w:rsidR="00157770">
        <w:rPr>
          <w:rFonts w:ascii="Times New Roman" w:hAnsi="Times New Roman" w:cs="Times New Roman"/>
          <w:color w:val="000000" w:themeColor="text1"/>
          <w:sz w:val="24"/>
          <w:szCs w:val="24"/>
        </w:rPr>
        <w:t>…………………………</w:t>
      </w:r>
    </w:p>
    <w:p w14:paraId="6201BAF8" w14:textId="6EFACEE6" w:rsidR="00357E46" w:rsidRPr="00AA5CB8" w:rsidRDefault="00937BE6" w:rsidP="00547AEF">
      <w:pPr>
        <w:spacing w:before="140" w:after="140" w:line="276" w:lineRule="auto"/>
        <w:jc w:val="both"/>
        <w:rPr>
          <w:rFonts w:ascii="Times New Roman" w:hAnsi="Times New Roman" w:cs="Times New Roman"/>
          <w:i/>
          <w:color w:val="000000" w:themeColor="text1"/>
          <w:sz w:val="24"/>
          <w:szCs w:val="24"/>
        </w:rPr>
      </w:pPr>
      <w:r w:rsidRPr="00AA5CB8">
        <w:rPr>
          <w:rFonts w:ascii="Times New Roman" w:hAnsi="Times New Roman" w:cs="Times New Roman"/>
          <w:i/>
          <w:color w:val="000000" w:themeColor="text1"/>
          <w:sz w:val="24"/>
          <w:szCs w:val="24"/>
        </w:rPr>
        <w:t xml:space="preserve"> </w:t>
      </w:r>
      <w:r w:rsidR="00357E46" w:rsidRPr="00AA5CB8">
        <w:rPr>
          <w:rFonts w:ascii="Times New Roman" w:hAnsi="Times New Roman" w:cs="Times New Roman"/>
          <w:i/>
          <w:color w:val="000000" w:themeColor="text1"/>
          <w:sz w:val="24"/>
          <w:szCs w:val="24"/>
        </w:rPr>
        <w:t>(Sau đây gọi tắ</w:t>
      </w:r>
      <w:r w:rsidR="00157770">
        <w:rPr>
          <w:rFonts w:ascii="Times New Roman" w:hAnsi="Times New Roman" w:cs="Times New Roman"/>
          <w:i/>
          <w:color w:val="000000" w:themeColor="text1"/>
          <w:sz w:val="24"/>
          <w:szCs w:val="24"/>
        </w:rPr>
        <w:t>t là “Nhà Phân Phối</w:t>
      </w:r>
      <w:r w:rsidR="00357E46" w:rsidRPr="00AA5CB8">
        <w:rPr>
          <w:rFonts w:ascii="Times New Roman" w:hAnsi="Times New Roman" w:cs="Times New Roman"/>
          <w:i/>
          <w:color w:val="000000" w:themeColor="text1"/>
          <w:sz w:val="24"/>
          <w:szCs w:val="24"/>
        </w:rPr>
        <w:t>”)</w:t>
      </w:r>
    </w:p>
    <w:p w14:paraId="776EAA3C" w14:textId="71EEB110" w:rsidR="00357E46" w:rsidRPr="00AA5CB8" w:rsidRDefault="00357E46" w:rsidP="008B7C04">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Nhà Phân Phố</w:t>
      </w:r>
      <w:r w:rsidR="00BE775A" w:rsidRPr="00AA5CB8">
        <w:rPr>
          <w:rFonts w:ascii="Times New Roman" w:hAnsi="Times New Roman" w:cs="Times New Roman"/>
          <w:color w:val="000000" w:themeColor="text1"/>
          <w:sz w:val="24"/>
          <w:szCs w:val="24"/>
        </w:rPr>
        <w:t xml:space="preserve">i </w:t>
      </w:r>
      <w:r w:rsidRPr="00AA5CB8">
        <w:rPr>
          <w:rFonts w:ascii="Times New Roman" w:hAnsi="Times New Roman" w:cs="Times New Roman"/>
          <w:color w:val="000000" w:themeColor="text1"/>
          <w:sz w:val="24"/>
          <w:szCs w:val="24"/>
        </w:rPr>
        <w:t>được ủy quyền hợp pháp từ</w:t>
      </w:r>
      <w:r w:rsidR="00157770">
        <w:rPr>
          <w:rFonts w:ascii="Times New Roman" w:hAnsi="Times New Roman" w:cs="Times New Roman"/>
          <w:color w:val="000000" w:themeColor="text1"/>
          <w:sz w:val="24"/>
          <w:szCs w:val="24"/>
        </w:rPr>
        <w:t>………………………………………..</w:t>
      </w:r>
      <w:r w:rsidRPr="00AA5CB8">
        <w:rPr>
          <w:rFonts w:ascii="Times New Roman" w:hAnsi="Times New Roman" w:cs="Times New Roman"/>
          <w:color w:val="000000" w:themeColor="text1"/>
          <w:sz w:val="24"/>
          <w:szCs w:val="24"/>
        </w:rPr>
        <w:t>, có trụ sở tạ</w:t>
      </w:r>
      <w:r w:rsidR="00157770">
        <w:rPr>
          <w:rFonts w:ascii="Times New Roman" w:hAnsi="Times New Roman" w:cs="Times New Roman"/>
          <w:color w:val="000000" w:themeColor="text1"/>
          <w:sz w:val="24"/>
          <w:szCs w:val="24"/>
        </w:rPr>
        <w:t>i……..…………………..................</w:t>
      </w:r>
      <w:r w:rsidRPr="00AA5CB8">
        <w:rPr>
          <w:rFonts w:ascii="Times New Roman" w:hAnsi="Times New Roman" w:cs="Times New Roman"/>
          <w:b/>
          <w:color w:val="000000" w:themeColor="text1"/>
          <w:sz w:val="24"/>
          <w:szCs w:val="24"/>
        </w:rPr>
        <w:t>, Điện thoạ</w:t>
      </w:r>
      <w:r w:rsidR="00157770">
        <w:rPr>
          <w:rFonts w:ascii="Times New Roman" w:hAnsi="Times New Roman" w:cs="Times New Roman"/>
          <w:b/>
          <w:color w:val="000000" w:themeColor="text1"/>
          <w:sz w:val="24"/>
          <w:szCs w:val="24"/>
        </w:rPr>
        <w:t>i:…………..........................…………..</w:t>
      </w:r>
      <w:r w:rsidRPr="00AA5CB8">
        <w:rPr>
          <w:rFonts w:ascii="Times New Roman" w:hAnsi="Times New Roman" w:cs="Times New Roman"/>
          <w:color w:val="000000" w:themeColor="text1"/>
          <w:sz w:val="24"/>
          <w:szCs w:val="24"/>
        </w:rPr>
        <w:t xml:space="preserve"> (Sau đây gọi tắt là </w:t>
      </w:r>
      <w:r w:rsidR="008B7C04">
        <w:rPr>
          <w:rFonts w:ascii="Times New Roman" w:hAnsi="Times New Roman" w:cs="Times New Roman"/>
          <w:color w:val="000000" w:themeColor="text1"/>
          <w:sz w:val="24"/>
          <w:szCs w:val="24"/>
        </w:rPr>
        <w:t>“</w:t>
      </w:r>
      <w:r w:rsidR="00157770">
        <w:rPr>
          <w:rFonts w:ascii="Times New Roman" w:hAnsi="Times New Roman" w:cs="Times New Roman"/>
          <w:color w:val="000000" w:themeColor="text1"/>
          <w:sz w:val="24"/>
          <w:szCs w:val="24"/>
        </w:rPr>
        <w:t>Nhà Phân Phối</w:t>
      </w:r>
      <w:r w:rsidR="008B7C04">
        <w:rPr>
          <w:rFonts w:ascii="Times New Roman" w:hAnsi="Times New Roman" w:cs="Times New Roman"/>
          <w:color w:val="000000" w:themeColor="text1"/>
          <w:sz w:val="24"/>
          <w:szCs w:val="24"/>
        </w:rPr>
        <w:t xml:space="preserve">”), </w:t>
      </w:r>
      <w:r w:rsidR="00337B60" w:rsidRPr="00AA5CB8">
        <w:rPr>
          <w:rFonts w:ascii="Times New Roman" w:hAnsi="Times New Roman" w:cs="Times New Roman"/>
          <w:color w:val="000000" w:themeColor="text1"/>
          <w:sz w:val="24"/>
          <w:szCs w:val="24"/>
        </w:rPr>
        <w:t xml:space="preserve">Nhà Phân Phối </w:t>
      </w:r>
      <w:r w:rsidRPr="00AA5CB8">
        <w:rPr>
          <w:rFonts w:ascii="Times New Roman" w:hAnsi="Times New Roman" w:cs="Times New Roman"/>
          <w:color w:val="000000" w:themeColor="text1"/>
          <w:sz w:val="24"/>
          <w:szCs w:val="24"/>
        </w:rPr>
        <w:t>có quyền độc quyền nhập khẩu và phân phối tại lãnh thổ Việ</w:t>
      </w:r>
      <w:r w:rsidR="003307A2" w:rsidRPr="00AA5CB8">
        <w:rPr>
          <w:rFonts w:ascii="Times New Roman" w:hAnsi="Times New Roman" w:cs="Times New Roman"/>
          <w:color w:val="000000" w:themeColor="text1"/>
          <w:sz w:val="24"/>
          <w:szCs w:val="24"/>
        </w:rPr>
        <w:t>t Nam</w:t>
      </w:r>
    </w:p>
    <w:p w14:paraId="6B85C072" w14:textId="77777777" w:rsidR="00357E46" w:rsidRPr="00AA5CB8" w:rsidRDefault="00357E46" w:rsidP="00547AEF">
      <w:pPr>
        <w:spacing w:before="140" w:after="140" w:line="276" w:lineRule="auto"/>
        <w:jc w:val="both"/>
        <w:rPr>
          <w:rFonts w:ascii="Times New Roman" w:hAnsi="Times New Roman" w:cs="Times New Roman"/>
          <w:b/>
          <w:color w:val="000000" w:themeColor="text1"/>
          <w:sz w:val="24"/>
          <w:szCs w:val="24"/>
        </w:rPr>
      </w:pPr>
      <w:r w:rsidRPr="00AA5CB8">
        <w:rPr>
          <w:rFonts w:ascii="Times New Roman" w:hAnsi="Times New Roman" w:cs="Times New Roman"/>
          <w:b/>
          <w:color w:val="000000" w:themeColor="text1"/>
          <w:sz w:val="24"/>
          <w:szCs w:val="24"/>
        </w:rPr>
        <w:t xml:space="preserve">VÀ </w:t>
      </w:r>
    </w:p>
    <w:p w14:paraId="0534D0FA" w14:textId="1DC5C3DC" w:rsidR="00357E46" w:rsidRPr="00AA5CB8" w:rsidRDefault="00357E46" w:rsidP="00547AEF">
      <w:pPr>
        <w:spacing w:before="140" w:after="140" w:line="276" w:lineRule="auto"/>
        <w:jc w:val="both"/>
        <w:rPr>
          <w:rFonts w:ascii="Times New Roman" w:hAnsi="Times New Roman" w:cs="Times New Roman"/>
          <w:b/>
          <w:color w:val="000000" w:themeColor="text1"/>
          <w:sz w:val="24"/>
          <w:szCs w:val="24"/>
        </w:rPr>
      </w:pPr>
      <w:r w:rsidRPr="00AA5CB8">
        <w:rPr>
          <w:rFonts w:ascii="Times New Roman" w:hAnsi="Times New Roman" w:cs="Times New Roman"/>
          <w:b/>
          <w:color w:val="000000" w:themeColor="text1"/>
          <w:sz w:val="24"/>
          <w:szCs w:val="24"/>
        </w:rPr>
        <w:t>(B)  ĐẠI LÝ</w:t>
      </w:r>
      <w:r w:rsidRPr="00AA5CB8">
        <w:rPr>
          <w:rFonts w:ascii="Times New Roman" w:hAnsi="Times New Roman" w:cs="Times New Roman"/>
          <w:b/>
          <w:color w:val="000000" w:themeColor="text1"/>
          <w:sz w:val="24"/>
          <w:szCs w:val="24"/>
        </w:rPr>
        <w:tab/>
      </w:r>
      <w:r w:rsidRPr="00AA5CB8">
        <w:rPr>
          <w:rFonts w:ascii="Times New Roman" w:hAnsi="Times New Roman" w:cs="Times New Roman"/>
          <w:b/>
          <w:color w:val="000000" w:themeColor="text1"/>
          <w:sz w:val="24"/>
          <w:szCs w:val="24"/>
        </w:rPr>
        <w:tab/>
      </w:r>
      <w:r w:rsidRPr="00AA5CB8">
        <w:rPr>
          <w:rFonts w:ascii="Times New Roman" w:hAnsi="Times New Roman" w:cs="Times New Roman"/>
          <w:color w:val="000000" w:themeColor="text1"/>
          <w:sz w:val="24"/>
          <w:szCs w:val="24"/>
        </w:rPr>
        <w:t xml:space="preserve">: </w:t>
      </w:r>
      <w:r w:rsidRPr="00AA5CB8">
        <w:rPr>
          <w:rFonts w:ascii="Times New Roman" w:hAnsi="Times New Roman" w:cs="Times New Roman"/>
          <w:b/>
          <w:color w:val="000000" w:themeColor="text1"/>
          <w:sz w:val="24"/>
          <w:szCs w:val="24"/>
        </w:rPr>
        <w:t xml:space="preserve">CÔNG TY </w:t>
      </w:r>
      <w:r w:rsidR="00157770">
        <w:rPr>
          <w:rFonts w:ascii="Times New Roman" w:hAnsi="Times New Roman" w:cs="Times New Roman"/>
          <w:b/>
          <w:color w:val="000000" w:themeColor="text1"/>
          <w:sz w:val="24"/>
          <w:szCs w:val="24"/>
        </w:rPr>
        <w:t>………………………………</w:t>
      </w:r>
    </w:p>
    <w:p w14:paraId="5641A82A" w14:textId="42BE59D8" w:rsidR="00357E46" w:rsidRPr="00AA5CB8" w:rsidRDefault="00357E46"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Mã số thuế </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 xml:space="preserve">: </w:t>
      </w:r>
    </w:p>
    <w:p w14:paraId="2FDD2694" w14:textId="77777777" w:rsidR="00357E46" w:rsidRPr="00AA5CB8" w:rsidRDefault="00357E46" w:rsidP="00547AEF">
      <w:pPr>
        <w:tabs>
          <w:tab w:val="left" w:pos="2127"/>
        </w:tabs>
        <w:spacing w:before="140" w:after="140" w:line="276" w:lineRule="auto"/>
        <w:ind w:left="2160" w:hanging="216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Địa chỉ </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 7 Lê Duy Nhuận, Phường 12, Quận Tân Bình, Thành Phố Hồ Chí Minh.</w:t>
      </w:r>
    </w:p>
    <w:p w14:paraId="521DD501" w14:textId="77777777" w:rsidR="00357E46" w:rsidRPr="00AA5CB8" w:rsidRDefault="00357E46"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Đại diện bởi </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 xml:space="preserve">: </w:t>
      </w:r>
      <w:r w:rsidRPr="00AA5CB8">
        <w:rPr>
          <w:rFonts w:ascii="Times New Roman" w:hAnsi="Times New Roman" w:cs="Times New Roman"/>
          <w:b/>
          <w:color w:val="000000" w:themeColor="text1"/>
          <w:sz w:val="24"/>
          <w:szCs w:val="24"/>
        </w:rPr>
        <w:t>NGUYỄN TIẾN THÀNH</w:t>
      </w:r>
      <w:r w:rsidRPr="00AA5CB8">
        <w:rPr>
          <w:rFonts w:ascii="Times New Roman" w:hAnsi="Times New Roman" w:cs="Times New Roman"/>
          <w:b/>
          <w:color w:val="000000" w:themeColor="text1"/>
          <w:sz w:val="24"/>
          <w:szCs w:val="24"/>
        </w:rPr>
        <w:tab/>
      </w:r>
      <w:r w:rsidRPr="00AA5CB8">
        <w:rPr>
          <w:rFonts w:ascii="Times New Roman" w:hAnsi="Times New Roman" w:cs="Times New Roman"/>
          <w:b/>
          <w:color w:val="000000" w:themeColor="text1"/>
          <w:sz w:val="24"/>
          <w:szCs w:val="24"/>
        </w:rPr>
        <w:tab/>
      </w:r>
      <w:r w:rsidRPr="00AA5CB8">
        <w:rPr>
          <w:rFonts w:ascii="Times New Roman" w:hAnsi="Times New Roman" w:cs="Times New Roman"/>
          <w:color w:val="000000" w:themeColor="text1"/>
          <w:sz w:val="24"/>
          <w:szCs w:val="24"/>
        </w:rPr>
        <w:t>Chức vụ:</w:t>
      </w:r>
      <w:r w:rsidRPr="00AA5CB8">
        <w:rPr>
          <w:rFonts w:ascii="Times New Roman" w:hAnsi="Times New Roman" w:cs="Times New Roman"/>
          <w:b/>
          <w:color w:val="000000" w:themeColor="text1"/>
          <w:sz w:val="24"/>
          <w:szCs w:val="24"/>
        </w:rPr>
        <w:t xml:space="preserve"> </w:t>
      </w:r>
      <w:r w:rsidRPr="00AA5CB8">
        <w:rPr>
          <w:rFonts w:ascii="Times New Roman" w:hAnsi="Times New Roman" w:cs="Times New Roman"/>
          <w:color w:val="000000" w:themeColor="text1"/>
          <w:sz w:val="24"/>
          <w:szCs w:val="24"/>
        </w:rPr>
        <w:t>Giám đốc</w:t>
      </w:r>
    </w:p>
    <w:p w14:paraId="5D816E03" w14:textId="75D94236" w:rsidR="00357E46" w:rsidRPr="00AA5CB8" w:rsidRDefault="00357E46"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Điện thoại </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 xml:space="preserve">: </w:t>
      </w:r>
      <w:r w:rsidR="0062375B">
        <w:rPr>
          <w:rFonts w:ascii="Times New Roman" w:hAnsi="Times New Roman" w:cs="Times New Roman"/>
          <w:color w:val="000000" w:themeColor="text1"/>
          <w:sz w:val="24"/>
          <w:szCs w:val="24"/>
        </w:rPr>
        <w:t>…………………………</w:t>
      </w:r>
    </w:p>
    <w:p w14:paraId="7801FE01" w14:textId="74EDC984" w:rsidR="00357E46" w:rsidRPr="00AA5CB8" w:rsidRDefault="00357E46"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i/>
          <w:color w:val="000000" w:themeColor="text1"/>
          <w:sz w:val="24"/>
          <w:szCs w:val="24"/>
        </w:rPr>
        <w:t xml:space="preserve">(Sau đây gọi tắt là “Đại Lý”) </w:t>
      </w:r>
    </w:p>
    <w:p w14:paraId="13007254" w14:textId="24B0ACD0" w:rsidR="00357E46" w:rsidRPr="00AA5CB8" w:rsidRDefault="00357E46" w:rsidP="00547AEF">
      <w:pPr>
        <w:spacing w:before="140" w:after="140" w:line="276" w:lineRule="auto"/>
        <w:jc w:val="both"/>
        <w:rPr>
          <w:rFonts w:ascii="Times New Roman" w:hAnsi="Times New Roman" w:cs="Times New Roman"/>
          <w:i/>
          <w:color w:val="000000" w:themeColor="text1"/>
          <w:sz w:val="24"/>
          <w:szCs w:val="24"/>
        </w:rPr>
      </w:pPr>
      <w:r w:rsidRPr="00AA5CB8">
        <w:rPr>
          <w:rFonts w:ascii="Times New Roman" w:hAnsi="Times New Roman" w:cs="Times New Roman"/>
          <w:i/>
          <w:color w:val="000000" w:themeColor="text1"/>
          <w:sz w:val="24"/>
          <w:szCs w:val="24"/>
        </w:rPr>
        <w:t xml:space="preserve">Nhà Phân Phối và Đại Lý trong </w:t>
      </w:r>
      <w:r w:rsidR="005C4136" w:rsidRPr="00AA5CB8">
        <w:rPr>
          <w:rFonts w:ascii="Times New Roman" w:hAnsi="Times New Roman" w:cs="Times New Roman"/>
          <w:i/>
          <w:color w:val="000000" w:themeColor="text1"/>
          <w:sz w:val="24"/>
          <w:szCs w:val="24"/>
        </w:rPr>
        <w:t>Hợp Đồng</w:t>
      </w:r>
      <w:r w:rsidRPr="00AA5CB8">
        <w:rPr>
          <w:rFonts w:ascii="Times New Roman" w:hAnsi="Times New Roman" w:cs="Times New Roman"/>
          <w:i/>
          <w:color w:val="000000" w:themeColor="text1"/>
          <w:sz w:val="24"/>
          <w:szCs w:val="24"/>
        </w:rPr>
        <w:t xml:space="preserve"> này khi gọi riêng là “Bên” và gọ</w:t>
      </w:r>
      <w:r w:rsidR="00337B60" w:rsidRPr="00AA5CB8">
        <w:rPr>
          <w:rFonts w:ascii="Times New Roman" w:hAnsi="Times New Roman" w:cs="Times New Roman"/>
          <w:i/>
          <w:color w:val="000000" w:themeColor="text1"/>
          <w:sz w:val="24"/>
          <w:szCs w:val="24"/>
        </w:rPr>
        <w:t>i chung là “Các Bên”</w:t>
      </w:r>
    </w:p>
    <w:p w14:paraId="132EB318" w14:textId="2F4E6046" w:rsidR="00357E46" w:rsidRPr="00AA5CB8" w:rsidRDefault="00357E46"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Xét rằ</w:t>
      </w:r>
      <w:r w:rsidR="00337B60" w:rsidRPr="00AA5CB8">
        <w:rPr>
          <w:rFonts w:ascii="Times New Roman" w:hAnsi="Times New Roman" w:cs="Times New Roman"/>
          <w:color w:val="000000" w:themeColor="text1"/>
          <w:sz w:val="24"/>
          <w:szCs w:val="24"/>
        </w:rPr>
        <w:t>ng</w:t>
      </w:r>
      <w:r w:rsidRPr="00AA5CB8">
        <w:rPr>
          <w:rFonts w:ascii="Times New Roman" w:hAnsi="Times New Roman" w:cs="Times New Roman"/>
          <w:color w:val="000000" w:themeColor="text1"/>
          <w:sz w:val="24"/>
          <w:szCs w:val="24"/>
        </w:rPr>
        <w:t>:</w:t>
      </w:r>
    </w:p>
    <w:p w14:paraId="01996A80" w14:textId="1644E385" w:rsidR="00357E46" w:rsidRPr="00AA5CB8" w:rsidRDefault="00337B60" w:rsidP="00BF6021">
      <w:pPr>
        <w:pStyle w:val="ListParagraph"/>
        <w:numPr>
          <w:ilvl w:val="0"/>
          <w:numId w:val="1"/>
        </w:numPr>
        <w:spacing w:before="140" w:after="140" w:line="276" w:lineRule="auto"/>
        <w:ind w:hanging="578"/>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Nhà Phân Phối</w:t>
      </w:r>
      <w:r w:rsidR="00357E46" w:rsidRPr="00AA5CB8">
        <w:rPr>
          <w:rFonts w:ascii="Times New Roman" w:hAnsi="Times New Roman" w:cs="Times New Roman"/>
          <w:color w:val="000000" w:themeColor="text1"/>
          <w:sz w:val="24"/>
          <w:szCs w:val="24"/>
        </w:rPr>
        <w:t>, theo giấy chứng nhận nhà phân phối độc quyền chính thứ</w:t>
      </w:r>
      <w:r w:rsidRPr="00AA5CB8">
        <w:rPr>
          <w:rFonts w:ascii="Times New Roman" w:hAnsi="Times New Roman" w:cs="Times New Roman"/>
          <w:color w:val="000000" w:themeColor="text1"/>
          <w:sz w:val="24"/>
          <w:szCs w:val="24"/>
        </w:rPr>
        <w:t>c</w:t>
      </w:r>
      <w:r w:rsidR="0020788D" w:rsidRPr="00AA5CB8">
        <w:rPr>
          <w:rFonts w:ascii="Times New Roman" w:hAnsi="Times New Roman" w:cs="Times New Roman"/>
          <w:color w:val="000000" w:themeColor="text1"/>
          <w:sz w:val="24"/>
          <w:szCs w:val="24"/>
        </w:rPr>
        <w:t>, là đơn vị đượ</w:t>
      </w:r>
      <w:r w:rsidR="0022339F" w:rsidRPr="00AA5CB8">
        <w:rPr>
          <w:rFonts w:ascii="Times New Roman" w:hAnsi="Times New Roman" w:cs="Times New Roman"/>
          <w:color w:val="000000" w:themeColor="text1"/>
          <w:sz w:val="24"/>
          <w:szCs w:val="24"/>
        </w:rPr>
        <w:t>c trao quyền quản lí và phân phối độ</w:t>
      </w:r>
      <w:r w:rsidR="008B7C04">
        <w:rPr>
          <w:rFonts w:ascii="Times New Roman" w:hAnsi="Times New Roman" w:cs="Times New Roman"/>
          <w:color w:val="000000" w:themeColor="text1"/>
          <w:sz w:val="24"/>
          <w:szCs w:val="24"/>
        </w:rPr>
        <w:t>c quyền</w:t>
      </w:r>
      <w:r w:rsidR="0022339F" w:rsidRPr="00AA5CB8">
        <w:rPr>
          <w:rFonts w:ascii="Times New Roman" w:hAnsi="Times New Roman" w:cs="Times New Roman"/>
          <w:color w:val="000000" w:themeColor="text1"/>
          <w:sz w:val="24"/>
          <w:szCs w:val="24"/>
        </w:rPr>
        <w:t xml:space="preserve"> tr</w:t>
      </w:r>
      <w:r w:rsidR="008B7C04">
        <w:rPr>
          <w:rFonts w:ascii="Times New Roman" w:hAnsi="Times New Roman" w:cs="Times New Roman"/>
          <w:color w:val="000000" w:themeColor="text1"/>
          <w:sz w:val="24"/>
          <w:szCs w:val="24"/>
        </w:rPr>
        <w:t>ên</w:t>
      </w:r>
      <w:r w:rsidR="0022339F" w:rsidRPr="00AA5CB8">
        <w:rPr>
          <w:rFonts w:ascii="Times New Roman" w:hAnsi="Times New Roman" w:cs="Times New Roman"/>
          <w:color w:val="000000" w:themeColor="text1"/>
          <w:sz w:val="24"/>
          <w:szCs w:val="24"/>
        </w:rPr>
        <w:t xml:space="preserve"> toàn lãnh thổ Việ</w:t>
      </w:r>
      <w:r w:rsidRPr="00AA5CB8">
        <w:rPr>
          <w:rFonts w:ascii="Times New Roman" w:hAnsi="Times New Roman" w:cs="Times New Roman"/>
          <w:color w:val="000000" w:themeColor="text1"/>
          <w:sz w:val="24"/>
          <w:szCs w:val="24"/>
        </w:rPr>
        <w:t xml:space="preserve">t Nam </w:t>
      </w:r>
      <w:r w:rsidR="0022339F" w:rsidRPr="00AA5CB8">
        <w:rPr>
          <w:rFonts w:ascii="Times New Roman" w:hAnsi="Times New Roman" w:cs="Times New Roman"/>
          <w:color w:val="000000" w:themeColor="text1"/>
          <w:sz w:val="24"/>
          <w:szCs w:val="24"/>
        </w:rPr>
        <w:t xml:space="preserve">các dòng sản phẩm dưỡng da làm đẹp được sản xuất bởi </w:t>
      </w:r>
      <w:r w:rsidRPr="00AA5CB8">
        <w:rPr>
          <w:rFonts w:ascii="Times New Roman" w:hAnsi="Times New Roman" w:cs="Times New Roman"/>
          <w:color w:val="000000" w:themeColor="text1"/>
          <w:sz w:val="24"/>
          <w:szCs w:val="24"/>
        </w:rPr>
        <w:t>Nhà Sản Xuấ</w:t>
      </w:r>
      <w:r w:rsidR="00157770">
        <w:rPr>
          <w:rFonts w:ascii="Times New Roman" w:hAnsi="Times New Roman" w:cs="Times New Roman"/>
          <w:color w:val="000000" w:themeColor="text1"/>
          <w:sz w:val="24"/>
          <w:szCs w:val="24"/>
        </w:rPr>
        <w:t>t…………….......................</w:t>
      </w:r>
      <w:r w:rsidR="0022339F" w:rsidRPr="00AA5CB8">
        <w:rPr>
          <w:rFonts w:ascii="Times New Roman" w:hAnsi="Times New Roman" w:cs="Times New Roman"/>
          <w:color w:val="000000" w:themeColor="text1"/>
          <w:sz w:val="24"/>
          <w:szCs w:val="24"/>
        </w:rPr>
        <w:t xml:space="preserve"> có trụ sở tạ</w:t>
      </w:r>
      <w:r w:rsidR="00157770">
        <w:rPr>
          <w:rFonts w:ascii="Times New Roman" w:hAnsi="Times New Roman" w:cs="Times New Roman"/>
          <w:color w:val="000000" w:themeColor="text1"/>
          <w:sz w:val="24"/>
          <w:szCs w:val="24"/>
        </w:rPr>
        <w:t>i…………………………………………………………………………………</w:t>
      </w:r>
    </w:p>
    <w:p w14:paraId="75976E9D" w14:textId="6F218EAD" w:rsidR="00357E46" w:rsidRPr="00AA5CB8" w:rsidRDefault="0022339F" w:rsidP="00BF6021">
      <w:pPr>
        <w:pStyle w:val="ListParagraph"/>
        <w:numPr>
          <w:ilvl w:val="0"/>
          <w:numId w:val="1"/>
        </w:numPr>
        <w:spacing w:before="140" w:after="140" w:line="276" w:lineRule="auto"/>
        <w:ind w:hanging="578"/>
        <w:contextualSpacing w:val="0"/>
        <w:jc w:val="both"/>
        <w:rPr>
          <w:rFonts w:ascii="Times New Roman" w:eastAsia="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lang w:val="vi-VN"/>
        </w:rPr>
        <w:t>Đạ</w:t>
      </w:r>
      <w:r w:rsidR="00337B60" w:rsidRPr="00AA5CB8">
        <w:rPr>
          <w:rFonts w:ascii="Times New Roman" w:hAnsi="Times New Roman" w:cs="Times New Roman"/>
          <w:color w:val="000000" w:themeColor="text1"/>
          <w:sz w:val="24"/>
          <w:szCs w:val="24"/>
          <w:lang w:val="vi-VN"/>
        </w:rPr>
        <w:t>i L</w:t>
      </w:r>
      <w:r w:rsidRPr="00AA5CB8">
        <w:rPr>
          <w:rFonts w:ascii="Times New Roman" w:hAnsi="Times New Roman" w:cs="Times New Roman"/>
          <w:color w:val="000000" w:themeColor="text1"/>
          <w:sz w:val="24"/>
          <w:szCs w:val="24"/>
          <w:lang w:val="vi-VN"/>
        </w:rPr>
        <w:t xml:space="preserve">ý mong muốn được phát triển và xây dựng hệ thống kinh doanh với </w:t>
      </w:r>
      <w:r w:rsidRPr="00AA5CB8">
        <w:rPr>
          <w:rFonts w:ascii="Times New Roman" w:hAnsi="Times New Roman" w:cs="Times New Roman"/>
          <w:color w:val="000000" w:themeColor="text1"/>
          <w:sz w:val="24"/>
          <w:szCs w:val="24"/>
        </w:rPr>
        <w:t xml:space="preserve">các dòng sản phẩm dưỡng da làm đẹp được sản xuất bởi </w:t>
      </w:r>
      <w:r w:rsidR="00337B60" w:rsidRPr="00AA5CB8">
        <w:rPr>
          <w:rFonts w:ascii="Times New Roman" w:hAnsi="Times New Roman" w:cs="Times New Roman"/>
          <w:color w:val="000000" w:themeColor="text1"/>
          <w:sz w:val="24"/>
          <w:szCs w:val="24"/>
        </w:rPr>
        <w:t>Nhà Sản Xuấ</w:t>
      </w:r>
      <w:r w:rsidR="00157770">
        <w:rPr>
          <w:rFonts w:ascii="Times New Roman" w:hAnsi="Times New Roman" w:cs="Times New Roman"/>
          <w:color w:val="000000" w:themeColor="text1"/>
          <w:sz w:val="24"/>
          <w:szCs w:val="24"/>
        </w:rPr>
        <w:t>t…………………….</w:t>
      </w:r>
      <w:r w:rsidRPr="00AA5CB8">
        <w:rPr>
          <w:rFonts w:ascii="Times New Roman" w:hAnsi="Times New Roman" w:cs="Times New Roman"/>
          <w:color w:val="000000" w:themeColor="text1"/>
          <w:sz w:val="24"/>
          <w:szCs w:val="24"/>
        </w:rPr>
        <w:t>trên cơ sở đạ</w:t>
      </w:r>
      <w:r w:rsidR="008B7C04">
        <w:rPr>
          <w:rFonts w:ascii="Times New Roman" w:hAnsi="Times New Roman" w:cs="Times New Roman"/>
          <w:color w:val="000000" w:themeColor="text1"/>
          <w:sz w:val="24"/>
          <w:szCs w:val="24"/>
        </w:rPr>
        <w:t>i lý</w:t>
      </w:r>
      <w:r w:rsidRPr="00AA5CB8">
        <w:rPr>
          <w:rFonts w:ascii="Times New Roman" w:hAnsi="Times New Roman" w:cs="Times New Roman"/>
          <w:color w:val="000000" w:themeColor="text1"/>
          <w:sz w:val="24"/>
          <w:szCs w:val="24"/>
        </w:rPr>
        <w:t xml:space="preserve"> độc quyền có thời hạn và Nhà </w:t>
      </w:r>
      <w:r w:rsidR="00337B60" w:rsidRPr="00AA5CB8">
        <w:rPr>
          <w:rFonts w:ascii="Times New Roman" w:hAnsi="Times New Roman" w:cs="Times New Roman"/>
          <w:color w:val="000000" w:themeColor="text1"/>
          <w:sz w:val="24"/>
          <w:szCs w:val="24"/>
        </w:rPr>
        <w:t xml:space="preserve">Phân Phối </w:t>
      </w:r>
      <w:r w:rsidRPr="00AA5CB8">
        <w:rPr>
          <w:rFonts w:ascii="Times New Roman" w:hAnsi="Times New Roman" w:cs="Times New Roman"/>
          <w:color w:val="000000" w:themeColor="text1"/>
          <w:sz w:val="24"/>
          <w:szCs w:val="24"/>
        </w:rPr>
        <w:t>sẵ</w:t>
      </w:r>
      <w:r w:rsidR="00337B60" w:rsidRPr="00AA5CB8">
        <w:rPr>
          <w:rFonts w:ascii="Times New Roman" w:hAnsi="Times New Roman" w:cs="Times New Roman"/>
          <w:color w:val="000000" w:themeColor="text1"/>
          <w:sz w:val="24"/>
          <w:szCs w:val="24"/>
        </w:rPr>
        <w:t>n sàng</w:t>
      </w:r>
      <w:r w:rsidRPr="00AA5CB8">
        <w:rPr>
          <w:rFonts w:ascii="Times New Roman" w:hAnsi="Times New Roman" w:cs="Times New Roman"/>
          <w:color w:val="000000" w:themeColor="text1"/>
          <w:sz w:val="24"/>
          <w:szCs w:val="24"/>
        </w:rPr>
        <w:t xml:space="preserve"> cung cấp</w:t>
      </w:r>
      <w:r w:rsidR="00337B60" w:rsidRPr="00AA5CB8">
        <w:rPr>
          <w:rFonts w:ascii="Times New Roman" w:hAnsi="Times New Roman" w:cs="Times New Roman"/>
          <w:color w:val="000000" w:themeColor="text1"/>
          <w:sz w:val="24"/>
          <w:szCs w:val="24"/>
        </w:rPr>
        <w:t xml:space="preserve"> cho Đại Lý Sản Phẩm và các thông tin liên quan đến Sản Phẩm</w:t>
      </w:r>
      <w:r w:rsidRPr="00AA5CB8">
        <w:rPr>
          <w:rFonts w:ascii="Times New Roman" w:hAnsi="Times New Roman" w:cs="Times New Roman"/>
          <w:color w:val="000000" w:themeColor="text1"/>
          <w:sz w:val="24"/>
          <w:szCs w:val="24"/>
        </w:rPr>
        <w:t xml:space="preserve"> theo các điều khoản và điều kiện của </w:t>
      </w:r>
      <w:r w:rsidR="005C4136" w:rsidRPr="00AA5CB8">
        <w:rPr>
          <w:rFonts w:ascii="Times New Roman" w:hAnsi="Times New Roman" w:cs="Times New Roman"/>
          <w:color w:val="000000" w:themeColor="text1"/>
          <w:sz w:val="24"/>
          <w:szCs w:val="24"/>
        </w:rPr>
        <w:t>Hợp Đồng</w:t>
      </w:r>
      <w:r w:rsidR="008B7C04">
        <w:rPr>
          <w:rFonts w:ascii="Times New Roman" w:hAnsi="Times New Roman" w:cs="Times New Roman"/>
          <w:color w:val="000000" w:themeColor="text1"/>
          <w:sz w:val="24"/>
          <w:szCs w:val="24"/>
        </w:rPr>
        <w:t xml:space="preserve"> này</w:t>
      </w:r>
      <w:r w:rsidRPr="00AA5CB8">
        <w:rPr>
          <w:rFonts w:ascii="Times New Roman" w:hAnsi="Times New Roman" w:cs="Times New Roman"/>
          <w:color w:val="000000" w:themeColor="text1"/>
          <w:sz w:val="24"/>
          <w:szCs w:val="24"/>
        </w:rPr>
        <w:t xml:space="preserve"> được quy định sau đây; và </w:t>
      </w:r>
    </w:p>
    <w:p w14:paraId="1316662E" w14:textId="0B34AB59" w:rsidR="00AF0155" w:rsidRPr="00AA5CB8" w:rsidRDefault="008B7C04" w:rsidP="00BF6021">
      <w:pPr>
        <w:pStyle w:val="ListParagraph"/>
        <w:numPr>
          <w:ilvl w:val="0"/>
          <w:numId w:val="1"/>
        </w:numPr>
        <w:spacing w:before="140" w:after="140" w:line="276" w:lineRule="auto"/>
        <w:ind w:hanging="578"/>
        <w:contextualSpacing w:val="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Các B</w:t>
      </w:r>
      <w:r w:rsidR="0022339F" w:rsidRPr="00AA5CB8">
        <w:rPr>
          <w:rFonts w:ascii="Times New Roman" w:hAnsi="Times New Roman" w:cs="Times New Roman"/>
          <w:color w:val="000000" w:themeColor="text1"/>
          <w:sz w:val="24"/>
          <w:szCs w:val="24"/>
        </w:rPr>
        <w:t xml:space="preserve">ên </w:t>
      </w:r>
      <w:r>
        <w:rPr>
          <w:rFonts w:ascii="Times New Roman" w:hAnsi="Times New Roman" w:cs="Times New Roman"/>
          <w:color w:val="000000" w:themeColor="text1"/>
          <w:sz w:val="24"/>
          <w:szCs w:val="24"/>
        </w:rPr>
        <w:t xml:space="preserve">mong </w:t>
      </w:r>
      <w:r w:rsidR="0022339F" w:rsidRPr="00AA5CB8">
        <w:rPr>
          <w:rFonts w:ascii="Times New Roman" w:hAnsi="Times New Roman" w:cs="Times New Roman"/>
          <w:color w:val="000000" w:themeColor="text1"/>
          <w:sz w:val="24"/>
          <w:szCs w:val="24"/>
        </w:rPr>
        <w:t>muốn chính thức thiết lập</w:t>
      </w:r>
      <w:r>
        <w:rPr>
          <w:rFonts w:ascii="Times New Roman" w:hAnsi="Times New Roman" w:cs="Times New Roman"/>
          <w:color w:val="000000" w:themeColor="text1"/>
          <w:sz w:val="24"/>
          <w:szCs w:val="24"/>
        </w:rPr>
        <w:t xml:space="preserve"> mối</w:t>
      </w:r>
      <w:r w:rsidR="0022339F" w:rsidRPr="00AA5CB8">
        <w:rPr>
          <w:rFonts w:ascii="Times New Roman" w:hAnsi="Times New Roman" w:cs="Times New Roman"/>
          <w:color w:val="000000" w:themeColor="text1"/>
          <w:sz w:val="24"/>
          <w:szCs w:val="24"/>
        </w:rPr>
        <w:t xml:space="preserve"> quan hệ giữa </w:t>
      </w:r>
      <w:r>
        <w:rPr>
          <w:rFonts w:ascii="Times New Roman" w:hAnsi="Times New Roman" w:cs="Times New Roman"/>
          <w:color w:val="000000" w:themeColor="text1"/>
          <w:sz w:val="24"/>
          <w:szCs w:val="24"/>
        </w:rPr>
        <w:t xml:space="preserve">Các Bên </w:t>
      </w:r>
      <w:r w:rsidR="0022339F" w:rsidRPr="00AA5CB8">
        <w:rPr>
          <w:rFonts w:ascii="Times New Roman" w:hAnsi="Times New Roman" w:cs="Times New Roman"/>
          <w:color w:val="000000" w:themeColor="text1"/>
          <w:sz w:val="24"/>
          <w:szCs w:val="24"/>
        </w:rPr>
        <w:t xml:space="preserve">bằng một </w:t>
      </w:r>
      <w:r w:rsidR="005C4136" w:rsidRPr="00AA5CB8">
        <w:rPr>
          <w:rFonts w:ascii="Times New Roman" w:hAnsi="Times New Roman" w:cs="Times New Roman"/>
          <w:color w:val="000000" w:themeColor="text1"/>
          <w:sz w:val="24"/>
          <w:szCs w:val="24"/>
        </w:rPr>
        <w:t>Hợp Đồng</w:t>
      </w:r>
      <w:r w:rsidR="0022339F" w:rsidRPr="00AA5CB8">
        <w:rPr>
          <w:rFonts w:ascii="Times New Roman" w:hAnsi="Times New Roman" w:cs="Times New Roman"/>
          <w:color w:val="000000" w:themeColor="text1"/>
          <w:sz w:val="24"/>
          <w:szCs w:val="24"/>
        </w:rPr>
        <w:t xml:space="preserve"> </w:t>
      </w:r>
    </w:p>
    <w:p w14:paraId="7A7C7763" w14:textId="1444DFDD" w:rsidR="00640358" w:rsidRPr="00AA5CB8" w:rsidRDefault="00AF0155" w:rsidP="00547AEF">
      <w:pPr>
        <w:spacing w:before="140" w:after="140" w:line="276" w:lineRule="auto"/>
        <w:ind w:left="360"/>
        <w:jc w:val="both"/>
        <w:rPr>
          <w:rFonts w:ascii="Times New Roman" w:eastAsia="Times New Roman" w:hAnsi="Times New Roman" w:cs="Times New Roman"/>
          <w:color w:val="000000" w:themeColor="text1"/>
          <w:sz w:val="24"/>
          <w:szCs w:val="24"/>
        </w:rPr>
      </w:pPr>
      <w:r w:rsidRPr="00AA5CB8">
        <w:rPr>
          <w:rFonts w:ascii="Times New Roman" w:eastAsia="Times New Roman" w:hAnsi="Times New Roman" w:cs="Times New Roman"/>
          <w:color w:val="000000" w:themeColor="text1"/>
          <w:sz w:val="24"/>
          <w:szCs w:val="24"/>
        </w:rPr>
        <w:t>Nay</w:t>
      </w:r>
      <w:r w:rsidR="00337B60" w:rsidRPr="00AA5CB8">
        <w:rPr>
          <w:rFonts w:ascii="Times New Roman" w:eastAsia="Times New Roman" w:hAnsi="Times New Roman" w:cs="Times New Roman"/>
          <w:color w:val="000000" w:themeColor="text1"/>
          <w:sz w:val="24"/>
          <w:szCs w:val="24"/>
        </w:rPr>
        <w:t xml:space="preserve">, do đó, </w:t>
      </w:r>
      <w:r w:rsidR="008B7C04">
        <w:rPr>
          <w:rFonts w:ascii="Times New Roman" w:eastAsia="Times New Roman" w:hAnsi="Times New Roman" w:cs="Times New Roman"/>
          <w:color w:val="000000" w:themeColor="text1"/>
          <w:sz w:val="24"/>
          <w:szCs w:val="24"/>
        </w:rPr>
        <w:t xml:space="preserve">Các Bên </w:t>
      </w:r>
      <w:r w:rsidR="00337B60" w:rsidRPr="00AA5CB8">
        <w:rPr>
          <w:rFonts w:ascii="Times New Roman" w:eastAsia="Times New Roman" w:hAnsi="Times New Roman" w:cs="Times New Roman"/>
          <w:color w:val="000000" w:themeColor="text1"/>
          <w:sz w:val="24"/>
          <w:szCs w:val="24"/>
        </w:rPr>
        <w:t>đồng ý như sau</w:t>
      </w:r>
      <w:r w:rsidRPr="00AA5CB8">
        <w:rPr>
          <w:rFonts w:ascii="Times New Roman" w:eastAsia="Times New Roman" w:hAnsi="Times New Roman" w:cs="Times New Roman"/>
          <w:color w:val="000000" w:themeColor="text1"/>
          <w:sz w:val="24"/>
          <w:szCs w:val="24"/>
        </w:rPr>
        <w:t>:</w:t>
      </w:r>
    </w:p>
    <w:p w14:paraId="6EF880BF" w14:textId="078B57D2" w:rsidR="003307A2" w:rsidRPr="00AA5CB8" w:rsidRDefault="003307A2" w:rsidP="00547AEF">
      <w:pPr>
        <w:spacing w:before="140" w:after="140" w:line="276" w:lineRule="auto"/>
        <w:jc w:val="both"/>
        <w:rPr>
          <w:rFonts w:ascii="Times New Roman" w:eastAsia="Times New Roman" w:hAnsi="Times New Roman" w:cs="Times New Roman"/>
          <w:b/>
          <w:color w:val="000000" w:themeColor="text1"/>
          <w:sz w:val="24"/>
          <w:szCs w:val="24"/>
        </w:rPr>
      </w:pPr>
      <w:r w:rsidRPr="00AA5CB8">
        <w:rPr>
          <w:rFonts w:ascii="Times New Roman" w:eastAsia="Times New Roman" w:hAnsi="Times New Roman" w:cs="Times New Roman"/>
          <w:b/>
          <w:color w:val="000000" w:themeColor="text1"/>
          <w:sz w:val="24"/>
          <w:szCs w:val="24"/>
        </w:rPr>
        <w:t>Điều 1</w:t>
      </w:r>
      <w:r w:rsidR="00640358" w:rsidRPr="00AA5CB8">
        <w:rPr>
          <w:rFonts w:ascii="Times New Roman" w:eastAsia="Times New Roman" w:hAnsi="Times New Roman" w:cs="Times New Roman"/>
          <w:b/>
          <w:color w:val="000000" w:themeColor="text1"/>
          <w:sz w:val="24"/>
          <w:szCs w:val="24"/>
        </w:rPr>
        <w:t>.</w:t>
      </w:r>
      <w:r w:rsidRPr="00AA5CB8">
        <w:rPr>
          <w:rFonts w:ascii="Times New Roman" w:eastAsia="Times New Roman" w:hAnsi="Times New Roman" w:cs="Times New Roman"/>
          <w:b/>
          <w:color w:val="000000" w:themeColor="text1"/>
          <w:sz w:val="24"/>
          <w:szCs w:val="24"/>
        </w:rPr>
        <w:t xml:space="preserve"> </w:t>
      </w:r>
      <w:r w:rsidR="000262B2" w:rsidRPr="00AA5CB8">
        <w:rPr>
          <w:rFonts w:ascii="Times New Roman" w:eastAsia="Times New Roman" w:hAnsi="Times New Roman" w:cs="Times New Roman"/>
          <w:b/>
          <w:color w:val="000000" w:themeColor="text1"/>
          <w:sz w:val="24"/>
          <w:szCs w:val="24"/>
        </w:rPr>
        <w:t>Định nghĩa</w:t>
      </w:r>
    </w:p>
    <w:p w14:paraId="3AE12CA6" w14:textId="10DE3B41" w:rsidR="00EC4E99" w:rsidRPr="00AA5CB8" w:rsidRDefault="00EC4E99" w:rsidP="00BF6021">
      <w:pPr>
        <w:pStyle w:val="ListParagraph"/>
        <w:numPr>
          <w:ilvl w:val="0"/>
          <w:numId w:val="2"/>
        </w:numPr>
        <w:spacing w:before="140" w:after="140" w:line="276" w:lineRule="auto"/>
        <w:ind w:hanging="720"/>
        <w:contextualSpacing w:val="0"/>
        <w:jc w:val="both"/>
        <w:rPr>
          <w:rFonts w:ascii="Times New Roman" w:hAnsi="Times New Roman" w:cs="Times New Roman"/>
          <w:color w:val="000000" w:themeColor="text1"/>
          <w:sz w:val="24"/>
          <w:szCs w:val="24"/>
          <w:lang w:val="vi-VN"/>
        </w:rPr>
      </w:pPr>
      <w:r w:rsidRPr="00AA5CB8">
        <w:rPr>
          <w:rFonts w:ascii="Times New Roman" w:hAnsi="Times New Roman" w:cs="Times New Roman"/>
          <w:color w:val="000000" w:themeColor="text1"/>
          <w:sz w:val="24"/>
          <w:szCs w:val="24"/>
        </w:rPr>
        <w:t>Hợp Đồ</w:t>
      </w:r>
      <w:r w:rsidR="008B7C04">
        <w:rPr>
          <w:rFonts w:ascii="Times New Roman" w:hAnsi="Times New Roman" w:cs="Times New Roman"/>
          <w:color w:val="000000" w:themeColor="text1"/>
          <w:sz w:val="24"/>
          <w:szCs w:val="24"/>
        </w:rPr>
        <w:t>ng: nghĩa là H</w:t>
      </w:r>
      <w:r w:rsidRPr="00AA5CB8">
        <w:rPr>
          <w:rFonts w:ascii="Times New Roman" w:hAnsi="Times New Roman" w:cs="Times New Roman"/>
          <w:color w:val="000000" w:themeColor="text1"/>
          <w:sz w:val="24"/>
          <w:szCs w:val="24"/>
        </w:rPr>
        <w:t>ợ</w:t>
      </w:r>
      <w:r w:rsidR="008B7C04">
        <w:rPr>
          <w:rFonts w:ascii="Times New Roman" w:hAnsi="Times New Roman" w:cs="Times New Roman"/>
          <w:color w:val="000000" w:themeColor="text1"/>
          <w:sz w:val="24"/>
          <w:szCs w:val="24"/>
        </w:rPr>
        <w:t>p Đ</w:t>
      </w:r>
      <w:r w:rsidRPr="00AA5CB8">
        <w:rPr>
          <w:rFonts w:ascii="Times New Roman" w:hAnsi="Times New Roman" w:cs="Times New Roman"/>
          <w:color w:val="000000" w:themeColor="text1"/>
          <w:sz w:val="24"/>
          <w:szCs w:val="24"/>
        </w:rPr>
        <w:t>ồ</w:t>
      </w:r>
      <w:r w:rsidR="008B7C04">
        <w:rPr>
          <w:rFonts w:ascii="Times New Roman" w:hAnsi="Times New Roman" w:cs="Times New Roman"/>
          <w:color w:val="000000" w:themeColor="text1"/>
          <w:sz w:val="24"/>
          <w:szCs w:val="24"/>
        </w:rPr>
        <w:t>ng Đ</w:t>
      </w:r>
      <w:r w:rsidRPr="00AA5CB8">
        <w:rPr>
          <w:rFonts w:ascii="Times New Roman" w:hAnsi="Times New Roman" w:cs="Times New Roman"/>
          <w:color w:val="000000" w:themeColor="text1"/>
          <w:sz w:val="24"/>
          <w:szCs w:val="24"/>
        </w:rPr>
        <w:t>ạ</w:t>
      </w:r>
      <w:r w:rsidR="008B7C04">
        <w:rPr>
          <w:rFonts w:ascii="Times New Roman" w:hAnsi="Times New Roman" w:cs="Times New Roman"/>
          <w:color w:val="000000" w:themeColor="text1"/>
          <w:sz w:val="24"/>
          <w:szCs w:val="24"/>
        </w:rPr>
        <w:t>i Lý Phân P</w:t>
      </w:r>
      <w:r w:rsidRPr="00AA5CB8">
        <w:rPr>
          <w:rFonts w:ascii="Times New Roman" w:hAnsi="Times New Roman" w:cs="Times New Roman"/>
          <w:color w:val="000000" w:themeColor="text1"/>
          <w:sz w:val="24"/>
          <w:szCs w:val="24"/>
        </w:rPr>
        <w:t>hố</w:t>
      </w:r>
      <w:r w:rsidR="008B7C04">
        <w:rPr>
          <w:rFonts w:ascii="Times New Roman" w:hAnsi="Times New Roman" w:cs="Times New Roman"/>
          <w:color w:val="000000" w:themeColor="text1"/>
          <w:sz w:val="24"/>
          <w:szCs w:val="24"/>
        </w:rPr>
        <w:t>i Đ</w:t>
      </w:r>
      <w:r w:rsidRPr="00AA5CB8">
        <w:rPr>
          <w:rFonts w:ascii="Times New Roman" w:hAnsi="Times New Roman" w:cs="Times New Roman"/>
          <w:color w:val="000000" w:themeColor="text1"/>
          <w:sz w:val="24"/>
          <w:szCs w:val="24"/>
        </w:rPr>
        <w:t>ộ</w:t>
      </w:r>
      <w:r w:rsidR="008B7C04">
        <w:rPr>
          <w:rFonts w:ascii="Times New Roman" w:hAnsi="Times New Roman" w:cs="Times New Roman"/>
          <w:color w:val="000000" w:themeColor="text1"/>
          <w:sz w:val="24"/>
          <w:szCs w:val="24"/>
        </w:rPr>
        <w:t>c Q</w:t>
      </w:r>
      <w:r w:rsidRPr="00AA5CB8">
        <w:rPr>
          <w:rFonts w:ascii="Times New Roman" w:hAnsi="Times New Roman" w:cs="Times New Roman"/>
          <w:color w:val="000000" w:themeColor="text1"/>
          <w:sz w:val="24"/>
          <w:szCs w:val="24"/>
        </w:rPr>
        <w:t>uyền này bao gồm tất cả các s</w:t>
      </w:r>
      <w:r w:rsidRPr="00AA5CB8">
        <w:rPr>
          <w:rFonts w:ascii="Times New Roman" w:hAnsi="Times New Roman" w:cs="Times New Roman"/>
          <w:color w:val="000000" w:themeColor="text1"/>
          <w:sz w:val="24"/>
          <w:szCs w:val="24"/>
          <w:shd w:val="clear" w:color="auto" w:fill="FFFFFF"/>
        </w:rPr>
        <w:t>ửa đổi, bổ sung, phụ lục, thông báo, các biên bản thỏa thuận, nếu có;</w:t>
      </w:r>
    </w:p>
    <w:p w14:paraId="59F63D07" w14:textId="70CD4735" w:rsidR="00F31F8D" w:rsidRPr="00AA5CB8" w:rsidRDefault="00F31F8D" w:rsidP="00BF6021">
      <w:pPr>
        <w:pStyle w:val="ListParagraph"/>
        <w:numPr>
          <w:ilvl w:val="0"/>
          <w:numId w:val="2"/>
        </w:numPr>
        <w:spacing w:before="140" w:after="140" w:line="276" w:lineRule="auto"/>
        <w:ind w:hanging="720"/>
        <w:contextualSpacing w:val="0"/>
        <w:jc w:val="both"/>
        <w:rPr>
          <w:rFonts w:ascii="Times New Roman" w:hAnsi="Times New Roman" w:cs="Times New Roman"/>
          <w:color w:val="000000" w:themeColor="text1"/>
          <w:sz w:val="24"/>
          <w:szCs w:val="24"/>
          <w:lang w:val="vi-VN"/>
        </w:rPr>
      </w:pPr>
      <w:r w:rsidRPr="00157770">
        <w:rPr>
          <w:rFonts w:ascii="Times New Roman" w:hAnsi="Times New Roman" w:cs="Times New Roman"/>
          <w:color w:val="000000" w:themeColor="text1"/>
          <w:sz w:val="24"/>
          <w:szCs w:val="24"/>
          <w:shd w:val="clear" w:color="auto" w:fill="FFFFFF"/>
          <w:lang w:val="vi-VN"/>
        </w:rPr>
        <w:t>Tài liệu cấu thành Hợp Đồng bao gồm:</w:t>
      </w:r>
    </w:p>
    <w:p w14:paraId="569016F3" w14:textId="0BE4DF95" w:rsidR="00F31F8D" w:rsidRPr="00AA5CB8" w:rsidRDefault="00F31F8D" w:rsidP="00BF6021">
      <w:pPr>
        <w:pStyle w:val="ListParagraph"/>
        <w:numPr>
          <w:ilvl w:val="0"/>
          <w:numId w:val="15"/>
        </w:numPr>
        <w:spacing w:before="140" w:after="140" w:line="276" w:lineRule="auto"/>
        <w:contextualSpacing w:val="0"/>
        <w:jc w:val="both"/>
        <w:rPr>
          <w:rFonts w:ascii="Times New Roman" w:hAnsi="Times New Roman" w:cs="Times New Roman"/>
          <w:color w:val="000000" w:themeColor="text1"/>
          <w:sz w:val="24"/>
          <w:szCs w:val="24"/>
          <w:lang w:val="vi-VN"/>
        </w:rPr>
      </w:pPr>
      <w:r w:rsidRPr="00157770">
        <w:rPr>
          <w:rFonts w:ascii="Times New Roman" w:hAnsi="Times New Roman" w:cs="Times New Roman"/>
          <w:color w:val="000000" w:themeColor="text1"/>
          <w:sz w:val="24"/>
          <w:szCs w:val="24"/>
          <w:lang w:val="vi-VN"/>
        </w:rPr>
        <w:t>Hợp Đồng Đại Lý Phân Phối Độc Quyền này;</w:t>
      </w:r>
    </w:p>
    <w:p w14:paraId="0CCF6867" w14:textId="5B2044B5" w:rsidR="00F31F8D" w:rsidRPr="00AA5CB8" w:rsidRDefault="00F31F8D" w:rsidP="00BF6021">
      <w:pPr>
        <w:pStyle w:val="ListParagraph"/>
        <w:numPr>
          <w:ilvl w:val="0"/>
          <w:numId w:val="15"/>
        </w:numPr>
        <w:spacing w:before="140" w:after="140" w:line="276" w:lineRule="auto"/>
        <w:contextualSpacing w:val="0"/>
        <w:jc w:val="both"/>
        <w:rPr>
          <w:rFonts w:ascii="Times New Roman" w:hAnsi="Times New Roman" w:cs="Times New Roman"/>
          <w:color w:val="000000" w:themeColor="text1"/>
          <w:sz w:val="24"/>
          <w:szCs w:val="24"/>
          <w:lang w:val="vi-VN"/>
        </w:rPr>
      </w:pPr>
      <w:r w:rsidRPr="00157770">
        <w:rPr>
          <w:rFonts w:ascii="Times New Roman" w:hAnsi="Times New Roman" w:cs="Times New Roman"/>
          <w:color w:val="000000" w:themeColor="text1"/>
          <w:sz w:val="24"/>
          <w:szCs w:val="24"/>
          <w:lang w:val="vi-VN"/>
        </w:rPr>
        <w:t>Phụ lục A. Bảng Danh Mục Giá Sản Phẩm;</w:t>
      </w:r>
    </w:p>
    <w:p w14:paraId="3A835352" w14:textId="6242B8E0" w:rsidR="00F31F8D" w:rsidRPr="00AA5CB8" w:rsidRDefault="00F31F8D" w:rsidP="00BF6021">
      <w:pPr>
        <w:pStyle w:val="ListParagraph"/>
        <w:numPr>
          <w:ilvl w:val="0"/>
          <w:numId w:val="15"/>
        </w:numPr>
        <w:spacing w:before="140" w:after="140" w:line="276" w:lineRule="auto"/>
        <w:contextualSpacing w:val="0"/>
        <w:jc w:val="both"/>
        <w:rPr>
          <w:rFonts w:ascii="Times New Roman" w:hAnsi="Times New Roman" w:cs="Times New Roman"/>
          <w:color w:val="000000" w:themeColor="text1"/>
          <w:sz w:val="24"/>
          <w:szCs w:val="24"/>
          <w:lang w:val="vi-VN"/>
        </w:rPr>
      </w:pPr>
      <w:r w:rsidRPr="00157770">
        <w:rPr>
          <w:rFonts w:ascii="Times New Roman" w:hAnsi="Times New Roman" w:cs="Times New Roman"/>
          <w:color w:val="000000" w:themeColor="text1"/>
          <w:sz w:val="24"/>
          <w:szCs w:val="24"/>
          <w:lang w:val="vi-VN"/>
        </w:rPr>
        <w:t>Phụ lục B. Đơn Đặt Hàng;</w:t>
      </w:r>
    </w:p>
    <w:p w14:paraId="04AC54ED" w14:textId="107B763B" w:rsidR="00F31F8D" w:rsidRPr="00AA5CB8" w:rsidRDefault="00F31F8D" w:rsidP="00BF6021">
      <w:pPr>
        <w:pStyle w:val="ListParagraph"/>
        <w:numPr>
          <w:ilvl w:val="0"/>
          <w:numId w:val="15"/>
        </w:numPr>
        <w:spacing w:before="140" w:after="140" w:line="276" w:lineRule="auto"/>
        <w:contextualSpacing w:val="0"/>
        <w:jc w:val="both"/>
        <w:rPr>
          <w:rFonts w:ascii="Times New Roman" w:hAnsi="Times New Roman" w:cs="Times New Roman"/>
          <w:color w:val="000000" w:themeColor="text1"/>
          <w:sz w:val="24"/>
          <w:szCs w:val="24"/>
          <w:lang w:val="vi-VN"/>
        </w:rPr>
      </w:pPr>
      <w:r w:rsidRPr="00157770">
        <w:rPr>
          <w:rFonts w:ascii="Times New Roman" w:hAnsi="Times New Roman" w:cs="Times New Roman"/>
          <w:color w:val="000000" w:themeColor="text1"/>
          <w:sz w:val="24"/>
          <w:szCs w:val="24"/>
          <w:lang w:val="vi-VN"/>
        </w:rPr>
        <w:t>Phụ lục C. Biên Nhận Thanh Toán;</w:t>
      </w:r>
    </w:p>
    <w:p w14:paraId="34BB4CBB" w14:textId="33CEC4DF" w:rsidR="00F31F8D" w:rsidRPr="006C7E40" w:rsidRDefault="00F31F8D" w:rsidP="00BF6021">
      <w:pPr>
        <w:pStyle w:val="ListParagraph"/>
        <w:numPr>
          <w:ilvl w:val="0"/>
          <w:numId w:val="15"/>
        </w:numPr>
        <w:spacing w:before="140" w:after="140" w:line="276" w:lineRule="auto"/>
        <w:contextualSpacing w:val="0"/>
        <w:jc w:val="both"/>
        <w:rPr>
          <w:rFonts w:ascii="Times New Roman" w:hAnsi="Times New Roman" w:cs="Times New Roman"/>
          <w:color w:val="000000" w:themeColor="text1"/>
          <w:sz w:val="24"/>
          <w:szCs w:val="24"/>
          <w:lang w:val="vi-VN"/>
        </w:rPr>
      </w:pPr>
      <w:r w:rsidRPr="00157770">
        <w:rPr>
          <w:rFonts w:ascii="Times New Roman" w:hAnsi="Times New Roman" w:cs="Times New Roman"/>
          <w:color w:val="000000" w:themeColor="text1"/>
          <w:sz w:val="24"/>
          <w:szCs w:val="24"/>
          <w:lang w:val="vi-VN"/>
        </w:rPr>
        <w:t>Phụ lục D. Phiế</w:t>
      </w:r>
      <w:r w:rsidR="00A05898" w:rsidRPr="00157770">
        <w:rPr>
          <w:rFonts w:ascii="Times New Roman" w:hAnsi="Times New Roman" w:cs="Times New Roman"/>
          <w:color w:val="000000" w:themeColor="text1"/>
          <w:sz w:val="24"/>
          <w:szCs w:val="24"/>
          <w:lang w:val="vi-VN"/>
        </w:rPr>
        <w:t>u Giao Sản Phẩm.</w:t>
      </w:r>
    </w:p>
    <w:p w14:paraId="3F54195F" w14:textId="6FB1ED5D" w:rsidR="006C7E40" w:rsidRPr="00AA5CB8" w:rsidRDefault="006C7E40" w:rsidP="00BF6021">
      <w:pPr>
        <w:pStyle w:val="ListParagraph"/>
        <w:numPr>
          <w:ilvl w:val="0"/>
          <w:numId w:val="15"/>
        </w:numPr>
        <w:spacing w:before="140" w:after="140" w:line="276" w:lineRule="auto"/>
        <w:contextualSpacing w:val="0"/>
        <w:jc w:val="both"/>
        <w:rPr>
          <w:rFonts w:ascii="Times New Roman" w:hAnsi="Times New Roman" w:cs="Times New Roman"/>
          <w:color w:val="000000" w:themeColor="text1"/>
          <w:sz w:val="24"/>
          <w:szCs w:val="24"/>
          <w:lang w:val="vi-VN"/>
        </w:rPr>
      </w:pPr>
      <w:r w:rsidRPr="00157770">
        <w:rPr>
          <w:rFonts w:ascii="Times New Roman" w:hAnsi="Times New Roman" w:cs="Times New Roman"/>
          <w:color w:val="000000" w:themeColor="text1"/>
          <w:sz w:val="24"/>
          <w:szCs w:val="24"/>
          <w:lang w:val="vi-VN"/>
        </w:rPr>
        <w:t>Phụ lục E. Tỷ Giá, Đặt Cọc và Doanh Số.</w:t>
      </w:r>
    </w:p>
    <w:p w14:paraId="2CECC4B8" w14:textId="4983C99C" w:rsidR="00EB65E5" w:rsidRPr="00157770" w:rsidRDefault="000262B2" w:rsidP="00BF6021">
      <w:pPr>
        <w:pStyle w:val="ListParagraph"/>
        <w:numPr>
          <w:ilvl w:val="0"/>
          <w:numId w:val="2"/>
        </w:numPr>
        <w:spacing w:before="140" w:after="140" w:line="276" w:lineRule="auto"/>
        <w:ind w:hanging="720"/>
        <w:contextualSpacing w:val="0"/>
        <w:jc w:val="both"/>
        <w:rPr>
          <w:rFonts w:ascii="Times New Roman" w:eastAsia="Times New Roman" w:hAnsi="Times New Roman" w:cs="Times New Roman"/>
          <w:color w:val="000000" w:themeColor="text1"/>
          <w:sz w:val="24"/>
          <w:szCs w:val="24"/>
          <w:lang w:val="vi-VN"/>
        </w:rPr>
      </w:pPr>
      <w:r w:rsidRPr="00157770">
        <w:rPr>
          <w:rFonts w:ascii="Times New Roman" w:eastAsia="Times New Roman" w:hAnsi="Times New Roman" w:cs="Times New Roman"/>
          <w:color w:val="000000" w:themeColor="text1"/>
          <w:sz w:val="24"/>
          <w:szCs w:val="24"/>
          <w:lang w:val="vi-VN"/>
        </w:rPr>
        <w:t xml:space="preserve">Sản Phẩm: được hiểu là </w:t>
      </w:r>
      <w:r w:rsidRPr="00157770">
        <w:rPr>
          <w:rFonts w:ascii="Times New Roman" w:hAnsi="Times New Roman" w:cs="Times New Roman"/>
          <w:color w:val="000000" w:themeColor="text1"/>
          <w:sz w:val="24"/>
          <w:szCs w:val="24"/>
          <w:lang w:val="vi-VN"/>
        </w:rPr>
        <w:t>các dòng sản phẩm dưỡng da làm đẹp được sản xuất bởi Nhà Sản Xuấ</w:t>
      </w:r>
      <w:r w:rsidR="00157770">
        <w:rPr>
          <w:rFonts w:ascii="Times New Roman" w:hAnsi="Times New Roman" w:cs="Times New Roman"/>
          <w:color w:val="000000" w:themeColor="text1"/>
          <w:sz w:val="24"/>
          <w:szCs w:val="24"/>
          <w:lang w:val="vi-VN"/>
        </w:rPr>
        <w:t>t…………………………………</w:t>
      </w:r>
      <w:r w:rsidR="00157770" w:rsidRPr="00157770">
        <w:rPr>
          <w:rFonts w:ascii="Times New Roman" w:hAnsi="Times New Roman" w:cs="Times New Roman"/>
          <w:color w:val="000000" w:themeColor="text1"/>
          <w:sz w:val="24"/>
          <w:szCs w:val="24"/>
          <w:lang w:val="vi-VN"/>
        </w:rPr>
        <w:t>.</w:t>
      </w:r>
      <w:r w:rsidRPr="00157770">
        <w:rPr>
          <w:rFonts w:ascii="Times New Roman" w:eastAsia="Times New Roman" w:hAnsi="Times New Roman" w:cs="Times New Roman"/>
          <w:color w:val="000000" w:themeColor="text1"/>
          <w:sz w:val="24"/>
          <w:szCs w:val="24"/>
          <w:lang w:val="vi-VN"/>
        </w:rPr>
        <w:t xml:space="preserve"> quy định tại Phụ lục A của </w:t>
      </w:r>
      <w:r w:rsidR="005C4136" w:rsidRPr="00157770">
        <w:rPr>
          <w:rFonts w:ascii="Times New Roman" w:eastAsia="Times New Roman" w:hAnsi="Times New Roman" w:cs="Times New Roman"/>
          <w:color w:val="000000" w:themeColor="text1"/>
          <w:sz w:val="24"/>
          <w:szCs w:val="24"/>
          <w:lang w:val="vi-VN"/>
        </w:rPr>
        <w:t>Hợp Đồng</w:t>
      </w:r>
      <w:r w:rsidR="0064213A" w:rsidRPr="00157770">
        <w:rPr>
          <w:rFonts w:ascii="Times New Roman" w:eastAsia="Times New Roman" w:hAnsi="Times New Roman" w:cs="Times New Roman"/>
          <w:color w:val="000000" w:themeColor="text1"/>
          <w:sz w:val="24"/>
          <w:szCs w:val="24"/>
          <w:lang w:val="vi-VN"/>
        </w:rPr>
        <w:t xml:space="preserve"> và có thể được thay đổi tùy theo tình hình thực tế.</w:t>
      </w:r>
    </w:p>
    <w:p w14:paraId="12439872" w14:textId="3046487B" w:rsidR="00EB65E5" w:rsidRPr="00157770" w:rsidRDefault="000262B2" w:rsidP="00BF6021">
      <w:pPr>
        <w:pStyle w:val="ListParagraph"/>
        <w:numPr>
          <w:ilvl w:val="0"/>
          <w:numId w:val="2"/>
        </w:numPr>
        <w:spacing w:before="140" w:after="140" w:line="276" w:lineRule="auto"/>
        <w:ind w:hanging="720"/>
        <w:contextualSpacing w:val="0"/>
        <w:jc w:val="both"/>
        <w:rPr>
          <w:rFonts w:ascii="Times New Roman" w:eastAsia="Times New Roman" w:hAnsi="Times New Roman" w:cs="Times New Roman"/>
          <w:color w:val="000000" w:themeColor="text1"/>
          <w:sz w:val="24"/>
          <w:szCs w:val="24"/>
          <w:lang w:val="vi-VN"/>
        </w:rPr>
      </w:pPr>
      <w:r w:rsidRPr="00157770">
        <w:rPr>
          <w:rFonts w:ascii="Times New Roman" w:eastAsia="Times New Roman" w:hAnsi="Times New Roman" w:cs="Times New Roman"/>
          <w:color w:val="000000" w:themeColor="text1"/>
          <w:sz w:val="24"/>
          <w:szCs w:val="24"/>
          <w:lang w:val="vi-VN"/>
        </w:rPr>
        <w:t xml:space="preserve">Lãnh Thổ: được hiểu là </w:t>
      </w:r>
      <w:r w:rsidRPr="00157770">
        <w:rPr>
          <w:rFonts w:ascii="Times New Roman" w:hAnsi="Times New Roman" w:cs="Times New Roman"/>
          <w:color w:val="000000" w:themeColor="text1"/>
          <w:sz w:val="24"/>
          <w:szCs w:val="24"/>
          <w:lang w:val="vi-VN"/>
        </w:rPr>
        <w:t xml:space="preserve">toàn bộ diện tích </w:t>
      </w:r>
      <w:r w:rsidR="005C4136" w:rsidRPr="00157770">
        <w:rPr>
          <w:rFonts w:ascii="Times New Roman" w:hAnsi="Times New Roman" w:cs="Times New Roman"/>
          <w:color w:val="000000" w:themeColor="text1"/>
          <w:sz w:val="24"/>
          <w:szCs w:val="24"/>
          <w:lang w:val="vi-VN"/>
        </w:rPr>
        <w:t xml:space="preserve">nằm trong tất cả các </w:t>
      </w:r>
      <w:r w:rsidRPr="00157770">
        <w:rPr>
          <w:rFonts w:ascii="Times New Roman" w:hAnsi="Times New Roman" w:cs="Times New Roman"/>
          <w:color w:val="000000" w:themeColor="text1"/>
          <w:sz w:val="24"/>
          <w:szCs w:val="24"/>
          <w:lang w:val="vi-VN"/>
        </w:rPr>
        <w:t>khu vực tỉnh/thành phố</w:t>
      </w:r>
      <w:r w:rsidR="0064213A" w:rsidRPr="00157770">
        <w:rPr>
          <w:rFonts w:ascii="Times New Roman" w:hAnsi="Times New Roman" w:cs="Times New Roman"/>
          <w:color w:val="000000" w:themeColor="text1"/>
          <w:sz w:val="24"/>
          <w:szCs w:val="24"/>
          <w:lang w:val="vi-VN"/>
        </w:rPr>
        <w:t xml:space="preserve">, các đảo </w:t>
      </w:r>
      <w:r w:rsidR="000F056A" w:rsidRPr="00157770">
        <w:rPr>
          <w:rFonts w:ascii="Times New Roman" w:hAnsi="Times New Roman" w:cs="Times New Roman"/>
          <w:color w:val="000000" w:themeColor="text1"/>
          <w:sz w:val="24"/>
          <w:szCs w:val="24"/>
          <w:lang w:val="vi-VN"/>
        </w:rPr>
        <w:t>nằm trong lãnh thổ Việt Nam</w:t>
      </w:r>
      <w:r w:rsidR="00EB65E5" w:rsidRPr="00157770">
        <w:rPr>
          <w:rFonts w:ascii="Times New Roman" w:eastAsia="Times New Roman" w:hAnsi="Times New Roman" w:cs="Times New Roman"/>
          <w:color w:val="000000" w:themeColor="text1"/>
          <w:sz w:val="24"/>
          <w:szCs w:val="24"/>
          <w:lang w:val="vi-VN"/>
        </w:rPr>
        <w:t>.</w:t>
      </w:r>
    </w:p>
    <w:p w14:paraId="7146D21D" w14:textId="22E94CD6" w:rsidR="000F056A" w:rsidRPr="00157770" w:rsidRDefault="000F056A" w:rsidP="00BF6021">
      <w:pPr>
        <w:pStyle w:val="ListParagraph"/>
        <w:numPr>
          <w:ilvl w:val="0"/>
          <w:numId w:val="2"/>
        </w:numPr>
        <w:spacing w:before="140" w:after="140" w:line="276" w:lineRule="auto"/>
        <w:ind w:hanging="720"/>
        <w:contextualSpacing w:val="0"/>
        <w:jc w:val="both"/>
        <w:rPr>
          <w:rFonts w:ascii="Times New Roman" w:eastAsia="Times New Roman" w:hAnsi="Times New Roman" w:cs="Times New Roman"/>
          <w:color w:val="000000" w:themeColor="text1"/>
          <w:sz w:val="24"/>
          <w:szCs w:val="24"/>
          <w:lang w:val="vi-VN"/>
        </w:rPr>
      </w:pPr>
      <w:r w:rsidRPr="00157770">
        <w:rPr>
          <w:rFonts w:ascii="Times New Roman" w:eastAsia="Times New Roman" w:hAnsi="Times New Roman" w:cs="Times New Roman"/>
          <w:color w:val="000000" w:themeColor="text1"/>
          <w:sz w:val="24"/>
          <w:szCs w:val="24"/>
          <w:lang w:val="vi-VN"/>
        </w:rPr>
        <w:t>Doanh số: được hiểu là số lượng sản phẩm được bán ra hằng năm nhằm đáp ứng yêu cầu từ Nhà Sản Xuất</w:t>
      </w:r>
      <w:r w:rsidR="008B7C04" w:rsidRPr="00157770">
        <w:rPr>
          <w:rFonts w:ascii="Times New Roman" w:eastAsia="Times New Roman" w:hAnsi="Times New Roman" w:cs="Times New Roman"/>
          <w:color w:val="000000" w:themeColor="text1"/>
          <w:sz w:val="24"/>
          <w:szCs w:val="24"/>
          <w:lang w:val="vi-VN"/>
        </w:rPr>
        <w:t>.</w:t>
      </w:r>
      <w:r w:rsidRPr="00157770">
        <w:rPr>
          <w:rFonts w:ascii="Times New Roman" w:eastAsia="Times New Roman" w:hAnsi="Times New Roman" w:cs="Times New Roman"/>
          <w:color w:val="000000" w:themeColor="text1"/>
          <w:sz w:val="24"/>
          <w:szCs w:val="24"/>
          <w:lang w:val="vi-VN"/>
        </w:rPr>
        <w:t xml:space="preserve"> </w:t>
      </w:r>
    </w:p>
    <w:p w14:paraId="096D3065" w14:textId="2E2DA084" w:rsidR="000F056A" w:rsidRPr="00157770" w:rsidRDefault="000F056A" w:rsidP="00BF6021">
      <w:pPr>
        <w:pStyle w:val="ListParagraph"/>
        <w:numPr>
          <w:ilvl w:val="0"/>
          <w:numId w:val="2"/>
        </w:numPr>
        <w:spacing w:before="140" w:after="140" w:line="276" w:lineRule="auto"/>
        <w:ind w:hanging="720"/>
        <w:contextualSpacing w:val="0"/>
        <w:jc w:val="both"/>
        <w:rPr>
          <w:rFonts w:ascii="Times New Roman" w:eastAsia="Times New Roman" w:hAnsi="Times New Roman" w:cs="Times New Roman"/>
          <w:color w:val="000000" w:themeColor="text1"/>
          <w:sz w:val="24"/>
          <w:szCs w:val="24"/>
          <w:lang w:val="vi-VN"/>
        </w:rPr>
      </w:pPr>
      <w:r w:rsidRPr="00157770">
        <w:rPr>
          <w:rFonts w:ascii="Times New Roman" w:eastAsia="Times New Roman" w:hAnsi="Times New Roman" w:cs="Times New Roman"/>
          <w:color w:val="000000" w:themeColor="text1"/>
          <w:sz w:val="24"/>
          <w:szCs w:val="24"/>
          <w:lang w:val="vi-VN"/>
        </w:rPr>
        <w:t>Ngày làm việc: được hiểu là ngày không phải là ngày nghỉ lễ, tết theo quy định của Bộ luật Lao động.</w:t>
      </w:r>
    </w:p>
    <w:p w14:paraId="6F9D318F" w14:textId="57EE1982" w:rsidR="000F056A" w:rsidRPr="00157770" w:rsidRDefault="000F056A" w:rsidP="00BF6021">
      <w:pPr>
        <w:pStyle w:val="ListParagraph"/>
        <w:numPr>
          <w:ilvl w:val="0"/>
          <w:numId w:val="2"/>
        </w:numPr>
        <w:spacing w:before="140" w:after="140" w:line="276" w:lineRule="auto"/>
        <w:ind w:hanging="720"/>
        <w:contextualSpacing w:val="0"/>
        <w:jc w:val="both"/>
        <w:rPr>
          <w:rFonts w:ascii="Times New Roman" w:eastAsia="Times New Roman" w:hAnsi="Times New Roman" w:cs="Times New Roman"/>
          <w:color w:val="000000" w:themeColor="text1"/>
          <w:sz w:val="24"/>
          <w:szCs w:val="24"/>
          <w:lang w:val="vi-VN"/>
        </w:rPr>
      </w:pPr>
      <w:r w:rsidRPr="00157770">
        <w:rPr>
          <w:rFonts w:ascii="Times New Roman" w:eastAsia="Times New Roman" w:hAnsi="Times New Roman" w:cs="Times New Roman"/>
          <w:color w:val="000000" w:themeColor="text1"/>
          <w:sz w:val="24"/>
          <w:szCs w:val="24"/>
          <w:lang w:val="vi-VN"/>
        </w:rPr>
        <w:t>Phí công bố sản phẩm: là khoản phí mà Nhà Phân Phối đã tạm ứng để tiến hành các thủ tục công bố sản phẩm tại thị trường Việt Nam</w:t>
      </w:r>
      <w:r w:rsidR="008B7C04" w:rsidRPr="00157770">
        <w:rPr>
          <w:rFonts w:ascii="Times New Roman" w:eastAsia="Times New Roman" w:hAnsi="Times New Roman" w:cs="Times New Roman"/>
          <w:color w:val="000000" w:themeColor="text1"/>
          <w:sz w:val="24"/>
          <w:szCs w:val="24"/>
          <w:lang w:val="vi-VN"/>
        </w:rPr>
        <w:t>.</w:t>
      </w:r>
    </w:p>
    <w:p w14:paraId="073EC567" w14:textId="367CAC31" w:rsidR="000F056A" w:rsidRPr="00157770" w:rsidRDefault="000F056A" w:rsidP="00BF6021">
      <w:pPr>
        <w:pStyle w:val="ListParagraph"/>
        <w:numPr>
          <w:ilvl w:val="0"/>
          <w:numId w:val="2"/>
        </w:numPr>
        <w:spacing w:before="140" w:after="140" w:line="276" w:lineRule="auto"/>
        <w:ind w:hanging="720"/>
        <w:contextualSpacing w:val="0"/>
        <w:jc w:val="both"/>
        <w:rPr>
          <w:rFonts w:ascii="Times New Roman" w:eastAsia="Times New Roman" w:hAnsi="Times New Roman" w:cs="Times New Roman"/>
          <w:color w:val="000000" w:themeColor="text1"/>
          <w:sz w:val="24"/>
          <w:szCs w:val="24"/>
          <w:lang w:val="vi-VN"/>
        </w:rPr>
      </w:pPr>
      <w:r w:rsidRPr="00157770">
        <w:rPr>
          <w:rFonts w:ascii="Times New Roman" w:eastAsia="Times New Roman" w:hAnsi="Times New Roman" w:cs="Times New Roman"/>
          <w:color w:val="000000" w:themeColor="text1"/>
          <w:sz w:val="24"/>
          <w:szCs w:val="24"/>
          <w:lang w:val="vi-VN"/>
        </w:rPr>
        <w:t>Năm tài chính: Năm tài chính là khoảng thời gian có độ dà</w:t>
      </w:r>
      <w:r w:rsidR="00157770">
        <w:rPr>
          <w:rFonts w:ascii="Times New Roman" w:eastAsia="Times New Roman" w:hAnsi="Times New Roman" w:cs="Times New Roman"/>
          <w:color w:val="000000" w:themeColor="text1"/>
          <w:sz w:val="24"/>
          <w:szCs w:val="24"/>
          <w:lang w:val="vi-VN"/>
        </w:rPr>
        <w:t>i tương đương một năm (tức là………… tháng hoặc…… đến…………</w:t>
      </w:r>
      <w:r w:rsidR="00157770" w:rsidRPr="00157770">
        <w:rPr>
          <w:rFonts w:ascii="Times New Roman" w:eastAsia="Times New Roman" w:hAnsi="Times New Roman" w:cs="Times New Roman"/>
          <w:color w:val="000000" w:themeColor="text1"/>
          <w:sz w:val="24"/>
          <w:szCs w:val="24"/>
          <w:lang w:val="vi-VN"/>
        </w:rPr>
        <w:t>..</w:t>
      </w:r>
      <w:r w:rsidRPr="00157770">
        <w:rPr>
          <w:rFonts w:ascii="Times New Roman" w:eastAsia="Times New Roman" w:hAnsi="Times New Roman" w:cs="Times New Roman"/>
          <w:color w:val="000000" w:themeColor="text1"/>
          <w:sz w:val="24"/>
          <w:szCs w:val="24"/>
          <w:lang w:val="vi-VN"/>
        </w:rPr>
        <w:t xml:space="preserve"> tuần) dùng cho công tác kế hoạch hoàn thành doanh số.</w:t>
      </w:r>
    </w:p>
    <w:p w14:paraId="0E6D8408" w14:textId="1581E23E" w:rsidR="005C4136" w:rsidRPr="00157770" w:rsidRDefault="005C4136" w:rsidP="00BF6021">
      <w:pPr>
        <w:pStyle w:val="ListParagraph"/>
        <w:numPr>
          <w:ilvl w:val="0"/>
          <w:numId w:val="2"/>
        </w:numPr>
        <w:spacing w:before="140" w:after="140" w:line="276" w:lineRule="auto"/>
        <w:ind w:hanging="720"/>
        <w:contextualSpacing w:val="0"/>
        <w:jc w:val="both"/>
        <w:rPr>
          <w:rFonts w:ascii="Times New Roman" w:eastAsia="Times New Roman" w:hAnsi="Times New Roman" w:cs="Times New Roman"/>
          <w:color w:val="000000" w:themeColor="text1"/>
          <w:sz w:val="24"/>
          <w:szCs w:val="24"/>
          <w:lang w:val="vi-VN"/>
        </w:rPr>
      </w:pPr>
      <w:r w:rsidRPr="00157770">
        <w:rPr>
          <w:rFonts w:ascii="Times New Roman" w:eastAsia="Times New Roman" w:hAnsi="Times New Roman" w:cs="Times New Roman"/>
          <w:color w:val="000000" w:themeColor="text1"/>
          <w:sz w:val="24"/>
          <w:szCs w:val="24"/>
          <w:lang w:val="vi-VN"/>
        </w:rPr>
        <w:t>Sự kiện Bất khả kháng: được hiểu là sự kiện xảy ra một cách khách quan không thể lường trước được và không thể khắc phục được mặc dù đã áp dụng mọi biện pháp cần thiết và khả năng cho phép. Sự kiện Bất khả kháng bao gồm nhưng không giới hạn các sự kiện: thiên tai như mưa, lũ, hỏa hoạn, bão, sóng thần, núi lửa phun trào....; hiện tượng xã hội như chiến tranh, đảo chính, đình công, cấm vận, thay đổi chính sách của Chính phủ…. Theo đó, Bên vi phạm sẽ được miễn trừ khi thực hiện nghĩa vụ thông báo về sự kiện b</w:t>
      </w:r>
      <w:r w:rsidR="00157770">
        <w:rPr>
          <w:rFonts w:ascii="Times New Roman" w:eastAsia="Times New Roman" w:hAnsi="Times New Roman" w:cs="Times New Roman"/>
          <w:color w:val="000000" w:themeColor="text1"/>
          <w:sz w:val="24"/>
          <w:szCs w:val="24"/>
          <w:lang w:val="vi-VN"/>
        </w:rPr>
        <w:t>ất khả kháng trong vòng …………</w:t>
      </w:r>
      <w:r w:rsidRPr="00157770">
        <w:rPr>
          <w:rFonts w:ascii="Times New Roman" w:eastAsia="Times New Roman" w:hAnsi="Times New Roman" w:cs="Times New Roman"/>
          <w:color w:val="000000" w:themeColor="text1"/>
          <w:sz w:val="24"/>
          <w:szCs w:val="24"/>
          <w:lang w:val="vi-VN"/>
        </w:rPr>
        <w:t xml:space="preserve"> ngày kể từ khi xảy ra hoặc biết được sự kiện Bất khả kháng.</w:t>
      </w:r>
    </w:p>
    <w:p w14:paraId="021B5E3C" w14:textId="47004E6F" w:rsidR="005C4136" w:rsidRPr="00157770" w:rsidRDefault="005C4136" w:rsidP="00BF6021">
      <w:pPr>
        <w:pStyle w:val="ListParagraph"/>
        <w:numPr>
          <w:ilvl w:val="0"/>
          <w:numId w:val="2"/>
        </w:numPr>
        <w:spacing w:before="140" w:after="140" w:line="276" w:lineRule="auto"/>
        <w:ind w:hanging="720"/>
        <w:contextualSpacing w:val="0"/>
        <w:jc w:val="both"/>
        <w:rPr>
          <w:rFonts w:ascii="Times New Roman" w:eastAsia="Times New Roman" w:hAnsi="Times New Roman" w:cs="Times New Roman"/>
          <w:color w:val="000000" w:themeColor="text1"/>
          <w:sz w:val="24"/>
          <w:szCs w:val="24"/>
          <w:lang w:val="vi-VN"/>
        </w:rPr>
      </w:pPr>
      <w:r w:rsidRPr="00157770">
        <w:rPr>
          <w:rFonts w:ascii="Times New Roman" w:eastAsia="Times New Roman" w:hAnsi="Times New Roman" w:cs="Times New Roman"/>
          <w:color w:val="000000" w:themeColor="text1"/>
          <w:sz w:val="24"/>
          <w:szCs w:val="24"/>
          <w:lang w:val="vi-VN"/>
        </w:rPr>
        <w:lastRenderedPageBreak/>
        <w:t>Pháp luật Việt Nam: được hiểu là bất kỳ văn bản nào trong Hệ thống văn bản quy phạm pháp luật theo quy định tại Luật ban hành văn bản quy phạm pháp luật</w:t>
      </w:r>
      <w:r w:rsidR="008B7C04" w:rsidRPr="00157770">
        <w:rPr>
          <w:rFonts w:ascii="Times New Roman" w:eastAsia="Times New Roman" w:hAnsi="Times New Roman" w:cs="Times New Roman"/>
          <w:color w:val="000000" w:themeColor="text1"/>
          <w:sz w:val="24"/>
          <w:szCs w:val="24"/>
          <w:lang w:val="vi-VN"/>
        </w:rPr>
        <w:t>.</w:t>
      </w:r>
    </w:p>
    <w:p w14:paraId="1B578954" w14:textId="2BD4144B" w:rsidR="00355A25" w:rsidRPr="00157770" w:rsidRDefault="00EB65E5" w:rsidP="00547AEF">
      <w:pPr>
        <w:spacing w:before="140" w:after="140" w:line="276" w:lineRule="auto"/>
        <w:jc w:val="both"/>
        <w:rPr>
          <w:rFonts w:ascii="Times New Roman" w:eastAsia="Times New Roman" w:hAnsi="Times New Roman" w:cs="Times New Roman"/>
          <w:b/>
          <w:color w:val="000000" w:themeColor="text1"/>
          <w:sz w:val="24"/>
          <w:szCs w:val="24"/>
          <w:lang w:val="vi-VN"/>
        </w:rPr>
      </w:pPr>
      <w:r w:rsidRPr="00157770">
        <w:rPr>
          <w:rFonts w:ascii="Times New Roman" w:eastAsia="Times New Roman" w:hAnsi="Times New Roman" w:cs="Times New Roman"/>
          <w:b/>
          <w:color w:val="000000" w:themeColor="text1"/>
          <w:sz w:val="24"/>
          <w:szCs w:val="24"/>
          <w:lang w:val="vi-VN"/>
        </w:rPr>
        <w:t>Điều 2.  Đặt cọc, giá cả, đặt hàng và phương thức thanh toán</w:t>
      </w:r>
    </w:p>
    <w:p w14:paraId="5BB44971" w14:textId="0283C965" w:rsidR="00EB65E5" w:rsidRPr="00157770" w:rsidRDefault="00EB65E5" w:rsidP="00BF6021">
      <w:pPr>
        <w:pStyle w:val="ListParagraph"/>
        <w:numPr>
          <w:ilvl w:val="0"/>
          <w:numId w:val="3"/>
        </w:numPr>
        <w:spacing w:before="140" w:after="140" w:line="276" w:lineRule="auto"/>
        <w:ind w:hanging="720"/>
        <w:contextualSpacing w:val="0"/>
        <w:jc w:val="both"/>
        <w:rPr>
          <w:rFonts w:ascii="Times New Roman" w:eastAsia="Times New Roman" w:hAnsi="Times New Roman" w:cs="Times New Roman"/>
          <w:color w:val="000000" w:themeColor="text1"/>
          <w:sz w:val="24"/>
          <w:szCs w:val="24"/>
          <w:lang w:val="vi-VN"/>
        </w:rPr>
      </w:pPr>
      <w:r w:rsidRPr="00157770">
        <w:rPr>
          <w:rFonts w:ascii="Times New Roman" w:eastAsia="Times New Roman" w:hAnsi="Times New Roman" w:cs="Times New Roman"/>
          <w:color w:val="000000" w:themeColor="text1"/>
          <w:sz w:val="24"/>
          <w:szCs w:val="24"/>
          <w:lang w:val="vi-VN"/>
        </w:rPr>
        <w:t xml:space="preserve">Đơn </w:t>
      </w:r>
      <w:r w:rsidR="008B7C04" w:rsidRPr="00157770">
        <w:rPr>
          <w:rFonts w:ascii="Times New Roman" w:eastAsia="Times New Roman" w:hAnsi="Times New Roman" w:cs="Times New Roman"/>
          <w:color w:val="000000" w:themeColor="text1"/>
          <w:sz w:val="24"/>
          <w:szCs w:val="24"/>
          <w:lang w:val="vi-VN"/>
        </w:rPr>
        <w:t>đặt hàng. Đại Lý tiến hành gửi Đ</w:t>
      </w:r>
      <w:r w:rsidRPr="00157770">
        <w:rPr>
          <w:rFonts w:ascii="Times New Roman" w:eastAsia="Times New Roman" w:hAnsi="Times New Roman" w:cs="Times New Roman"/>
          <w:color w:val="000000" w:themeColor="text1"/>
          <w:sz w:val="24"/>
          <w:szCs w:val="24"/>
          <w:lang w:val="vi-VN"/>
        </w:rPr>
        <w:t xml:space="preserve">ơn đặt hàng bằng văn bản cho Nhà Phân </w:t>
      </w:r>
      <w:r w:rsidR="00157770">
        <w:rPr>
          <w:rFonts w:ascii="Times New Roman" w:eastAsia="Times New Roman" w:hAnsi="Times New Roman" w:cs="Times New Roman"/>
          <w:color w:val="000000" w:themeColor="text1"/>
          <w:sz w:val="24"/>
          <w:szCs w:val="24"/>
          <w:lang w:val="vi-VN"/>
        </w:rPr>
        <w:t>Phối trước ít nhất……………</w:t>
      </w:r>
      <w:r w:rsidRPr="00157770">
        <w:rPr>
          <w:rFonts w:ascii="Times New Roman" w:eastAsia="Times New Roman" w:hAnsi="Times New Roman" w:cs="Times New Roman"/>
          <w:color w:val="000000" w:themeColor="text1"/>
          <w:sz w:val="24"/>
          <w:szCs w:val="24"/>
          <w:lang w:val="vi-VN"/>
        </w:rPr>
        <w:t xml:space="preserve"> ngày kể từ ngày mong muốn nhận S</w:t>
      </w:r>
      <w:r w:rsidR="00157770">
        <w:rPr>
          <w:rFonts w:ascii="Times New Roman" w:eastAsia="Times New Roman" w:hAnsi="Times New Roman" w:cs="Times New Roman"/>
          <w:color w:val="000000" w:themeColor="text1"/>
          <w:sz w:val="24"/>
          <w:szCs w:val="24"/>
          <w:lang w:val="vi-VN"/>
        </w:rPr>
        <w:t>ản Phẩm. Trong thời hạn………</w:t>
      </w:r>
      <w:r w:rsidR="00157770" w:rsidRPr="00157770">
        <w:rPr>
          <w:rFonts w:ascii="Times New Roman" w:eastAsia="Times New Roman" w:hAnsi="Times New Roman" w:cs="Times New Roman"/>
          <w:color w:val="000000" w:themeColor="text1"/>
          <w:sz w:val="24"/>
          <w:szCs w:val="24"/>
          <w:lang w:val="vi-VN"/>
        </w:rPr>
        <w:t>..</w:t>
      </w:r>
      <w:r w:rsidRPr="00157770">
        <w:rPr>
          <w:rFonts w:ascii="Times New Roman" w:eastAsia="Times New Roman" w:hAnsi="Times New Roman" w:cs="Times New Roman"/>
          <w:color w:val="000000" w:themeColor="text1"/>
          <w:sz w:val="24"/>
          <w:szCs w:val="24"/>
          <w:lang w:val="vi-VN"/>
        </w:rPr>
        <w:t xml:space="preserve"> ngày</w:t>
      </w:r>
      <w:r w:rsidR="008B7C04" w:rsidRPr="00157770">
        <w:rPr>
          <w:rFonts w:ascii="Times New Roman" w:eastAsia="Times New Roman" w:hAnsi="Times New Roman" w:cs="Times New Roman"/>
          <w:color w:val="000000" w:themeColor="text1"/>
          <w:sz w:val="24"/>
          <w:szCs w:val="24"/>
          <w:lang w:val="vi-VN"/>
        </w:rPr>
        <w:t xml:space="preserve"> làm việc kể từ ngày nhận được Đ</w:t>
      </w:r>
      <w:r w:rsidRPr="00157770">
        <w:rPr>
          <w:rFonts w:ascii="Times New Roman" w:eastAsia="Times New Roman" w:hAnsi="Times New Roman" w:cs="Times New Roman"/>
          <w:color w:val="000000" w:themeColor="text1"/>
          <w:sz w:val="24"/>
          <w:szCs w:val="24"/>
          <w:lang w:val="vi-VN"/>
        </w:rPr>
        <w:t>ơn đặt hàng nêu trên, Nhà Phâ</w:t>
      </w:r>
      <w:r w:rsidR="008B7C04" w:rsidRPr="00157770">
        <w:rPr>
          <w:rFonts w:ascii="Times New Roman" w:eastAsia="Times New Roman" w:hAnsi="Times New Roman" w:cs="Times New Roman"/>
          <w:color w:val="000000" w:themeColor="text1"/>
          <w:sz w:val="24"/>
          <w:szCs w:val="24"/>
          <w:lang w:val="vi-VN"/>
        </w:rPr>
        <w:t>n Phối có trách nhiệm xác nhận Đ</w:t>
      </w:r>
      <w:r w:rsidRPr="00157770">
        <w:rPr>
          <w:rFonts w:ascii="Times New Roman" w:eastAsia="Times New Roman" w:hAnsi="Times New Roman" w:cs="Times New Roman"/>
          <w:color w:val="000000" w:themeColor="text1"/>
          <w:sz w:val="24"/>
          <w:szCs w:val="24"/>
          <w:lang w:val="vi-VN"/>
        </w:rPr>
        <w:t>ơn đặt hàng. Đơn đặt hàng được xem là hợp lệ khi Đại L</w:t>
      </w:r>
      <w:r w:rsidR="008B7C04" w:rsidRPr="00157770">
        <w:rPr>
          <w:rFonts w:ascii="Times New Roman" w:eastAsia="Times New Roman" w:hAnsi="Times New Roman" w:cs="Times New Roman"/>
          <w:color w:val="000000" w:themeColor="text1"/>
          <w:sz w:val="24"/>
          <w:szCs w:val="24"/>
          <w:lang w:val="vi-VN"/>
        </w:rPr>
        <w:t>ý đã thanh toán đầy đủ giá trị Đ</w:t>
      </w:r>
      <w:r w:rsidRPr="00157770">
        <w:rPr>
          <w:rFonts w:ascii="Times New Roman" w:eastAsia="Times New Roman" w:hAnsi="Times New Roman" w:cs="Times New Roman"/>
          <w:color w:val="000000" w:themeColor="text1"/>
          <w:sz w:val="24"/>
          <w:szCs w:val="24"/>
          <w:lang w:val="vi-VN"/>
        </w:rPr>
        <w:t>ơn đặt hàng trước đó.</w:t>
      </w:r>
    </w:p>
    <w:p w14:paraId="7BDEB294" w14:textId="7A67C656" w:rsidR="00EB65E5" w:rsidRPr="00157770" w:rsidRDefault="00EB65E5" w:rsidP="00BF6021">
      <w:pPr>
        <w:pStyle w:val="ListParagraph"/>
        <w:numPr>
          <w:ilvl w:val="0"/>
          <w:numId w:val="3"/>
        </w:numPr>
        <w:spacing w:before="140" w:after="140" w:line="276" w:lineRule="auto"/>
        <w:ind w:hanging="720"/>
        <w:contextualSpacing w:val="0"/>
        <w:jc w:val="both"/>
        <w:rPr>
          <w:rFonts w:ascii="Times New Roman" w:eastAsia="Times New Roman" w:hAnsi="Times New Roman" w:cs="Times New Roman"/>
          <w:color w:val="000000" w:themeColor="text1"/>
          <w:sz w:val="24"/>
          <w:szCs w:val="24"/>
          <w:lang w:val="vi-VN"/>
        </w:rPr>
      </w:pPr>
      <w:r w:rsidRPr="00157770">
        <w:rPr>
          <w:rFonts w:ascii="Times New Roman" w:eastAsia="Times New Roman" w:hAnsi="Times New Roman" w:cs="Times New Roman"/>
          <w:color w:val="000000" w:themeColor="text1"/>
          <w:sz w:val="24"/>
          <w:szCs w:val="24"/>
          <w:lang w:val="vi-VN"/>
        </w:rPr>
        <w:t>Gi</w:t>
      </w:r>
      <w:r w:rsidR="008B7C04" w:rsidRPr="00157770">
        <w:rPr>
          <w:rFonts w:ascii="Times New Roman" w:eastAsia="Times New Roman" w:hAnsi="Times New Roman" w:cs="Times New Roman"/>
          <w:color w:val="000000" w:themeColor="text1"/>
          <w:sz w:val="24"/>
          <w:szCs w:val="24"/>
          <w:lang w:val="vi-VN"/>
        </w:rPr>
        <w:t>á cả. Giá các Sản Phẩm theo Đ</w:t>
      </w:r>
      <w:r w:rsidRPr="00157770">
        <w:rPr>
          <w:rFonts w:ascii="Times New Roman" w:eastAsia="Times New Roman" w:hAnsi="Times New Roman" w:cs="Times New Roman"/>
          <w:color w:val="000000" w:themeColor="text1"/>
          <w:sz w:val="24"/>
          <w:szCs w:val="24"/>
          <w:lang w:val="vi-VN"/>
        </w:rPr>
        <w:t>ơn đặt hàng được quy định tại Phụ lục 1 đính kèm và đây là giá gốc mà Nhà Phân Phối nhận được từ Nhà Sản Xuất</w:t>
      </w:r>
      <w:r w:rsidR="008B7C04" w:rsidRPr="00157770">
        <w:rPr>
          <w:rFonts w:ascii="Times New Roman" w:eastAsia="Times New Roman" w:hAnsi="Times New Roman" w:cs="Times New Roman"/>
          <w:color w:val="000000" w:themeColor="text1"/>
          <w:sz w:val="24"/>
          <w:szCs w:val="24"/>
          <w:lang w:val="vi-VN"/>
        </w:rPr>
        <w:t xml:space="preserve">, </w:t>
      </w:r>
      <w:r w:rsidRPr="00157770">
        <w:rPr>
          <w:rFonts w:ascii="Times New Roman" w:eastAsia="Times New Roman" w:hAnsi="Times New Roman" w:cs="Times New Roman"/>
          <w:color w:val="000000" w:themeColor="text1"/>
          <w:sz w:val="24"/>
          <w:szCs w:val="24"/>
          <w:lang w:val="vi-VN"/>
        </w:rPr>
        <w:t>đã bao gồm các chi phí phát sinh trên tinh thần tạo điều kiện tốt nhất để Đại Lý thực hiện việc phân phối các Sản Phẩm. Khoản thanh toán chính thức sẽ được báo trước cho Đại Lý ngay tại thời điểm Đại Lý gửi Đơn đặt h</w:t>
      </w:r>
      <w:r w:rsidR="0092656E" w:rsidRPr="00157770">
        <w:rPr>
          <w:rFonts w:ascii="Times New Roman" w:eastAsia="Times New Roman" w:hAnsi="Times New Roman" w:cs="Times New Roman"/>
          <w:color w:val="000000" w:themeColor="text1"/>
          <w:sz w:val="24"/>
          <w:szCs w:val="24"/>
          <w:lang w:val="vi-VN"/>
        </w:rPr>
        <w:t>àng (Đơn đặt hàng theo Phụ lục B</w:t>
      </w:r>
      <w:r w:rsidR="008B7C04" w:rsidRPr="00157770">
        <w:rPr>
          <w:rFonts w:ascii="Times New Roman" w:eastAsia="Times New Roman" w:hAnsi="Times New Roman" w:cs="Times New Roman"/>
          <w:color w:val="000000" w:themeColor="text1"/>
          <w:sz w:val="24"/>
          <w:szCs w:val="24"/>
          <w:lang w:val="vi-VN"/>
        </w:rPr>
        <w:t xml:space="preserve"> đính kèm).</w:t>
      </w:r>
    </w:p>
    <w:p w14:paraId="1989B2E5" w14:textId="2CC8D9BA" w:rsidR="00EB65E5" w:rsidRPr="00157770" w:rsidRDefault="00EB65E5" w:rsidP="00BF6021">
      <w:pPr>
        <w:pStyle w:val="ListParagraph"/>
        <w:numPr>
          <w:ilvl w:val="0"/>
          <w:numId w:val="3"/>
        </w:numPr>
        <w:spacing w:before="140" w:after="140" w:line="276" w:lineRule="auto"/>
        <w:ind w:hanging="720"/>
        <w:contextualSpacing w:val="0"/>
        <w:jc w:val="both"/>
        <w:rPr>
          <w:rFonts w:ascii="Times New Roman" w:eastAsia="Times New Roman" w:hAnsi="Times New Roman" w:cs="Times New Roman"/>
          <w:color w:val="000000" w:themeColor="text1"/>
          <w:sz w:val="24"/>
          <w:szCs w:val="24"/>
          <w:lang w:val="vi-VN"/>
        </w:rPr>
      </w:pPr>
      <w:r w:rsidRPr="00157770">
        <w:rPr>
          <w:rFonts w:ascii="Times New Roman" w:eastAsia="Times New Roman" w:hAnsi="Times New Roman" w:cs="Times New Roman"/>
          <w:color w:val="000000" w:themeColor="text1"/>
          <w:sz w:val="24"/>
          <w:szCs w:val="24"/>
          <w:lang w:val="vi-VN"/>
        </w:rPr>
        <w:t>Thay đổi Giá. Nhà Phân Phối có quyền thay đổi Giá của Sản Phẩm, việc thay đổi giá sẽ được thông báo bằng văn bản cho Đạ</w:t>
      </w:r>
      <w:r w:rsidR="00157770">
        <w:rPr>
          <w:rFonts w:ascii="Times New Roman" w:eastAsia="Times New Roman" w:hAnsi="Times New Roman" w:cs="Times New Roman"/>
          <w:color w:val="000000" w:themeColor="text1"/>
          <w:sz w:val="24"/>
          <w:szCs w:val="24"/>
          <w:lang w:val="vi-VN"/>
        </w:rPr>
        <w:t>i Lý trước ít nhất……………</w:t>
      </w:r>
      <w:r w:rsidRPr="00157770">
        <w:rPr>
          <w:rFonts w:ascii="Times New Roman" w:eastAsia="Times New Roman" w:hAnsi="Times New Roman" w:cs="Times New Roman"/>
          <w:color w:val="000000" w:themeColor="text1"/>
          <w:sz w:val="24"/>
          <w:szCs w:val="24"/>
          <w:lang w:val="vi-VN"/>
        </w:rPr>
        <w:t xml:space="preserve"> ngày kể từ ngày dự kiến áp dụng mức giá mới. Tuy nhiên, việc thay đổi giá này sẽ không áp dụng đối với các đơn hàng đã đặt và đã được sự xác nhận của Nhà Phân Phối trước thời điểm áp dụng mức giá mới. </w:t>
      </w:r>
    </w:p>
    <w:p w14:paraId="52A0CC6A" w14:textId="315ACB4D" w:rsidR="00EB65E5" w:rsidRPr="00157770" w:rsidRDefault="00EB65E5" w:rsidP="00BF6021">
      <w:pPr>
        <w:pStyle w:val="ListParagraph"/>
        <w:numPr>
          <w:ilvl w:val="0"/>
          <w:numId w:val="3"/>
        </w:numPr>
        <w:spacing w:before="140" w:after="140" w:line="276" w:lineRule="auto"/>
        <w:ind w:hanging="720"/>
        <w:contextualSpacing w:val="0"/>
        <w:jc w:val="both"/>
        <w:rPr>
          <w:rFonts w:ascii="Times New Roman" w:eastAsia="Times New Roman" w:hAnsi="Times New Roman" w:cs="Times New Roman"/>
          <w:color w:val="000000" w:themeColor="text1"/>
          <w:sz w:val="24"/>
          <w:szCs w:val="24"/>
          <w:lang w:val="vi-VN"/>
        </w:rPr>
      </w:pPr>
      <w:r w:rsidRPr="00157770">
        <w:rPr>
          <w:rFonts w:ascii="Times New Roman" w:eastAsia="Times New Roman" w:hAnsi="Times New Roman" w:cs="Times New Roman"/>
          <w:color w:val="000000" w:themeColor="text1"/>
          <w:sz w:val="24"/>
          <w:szCs w:val="24"/>
          <w:lang w:val="vi-VN"/>
        </w:rPr>
        <w:t xml:space="preserve">Đặt cọc. Đại Lý tiến hành đặt cọc cho </w:t>
      </w:r>
      <w:r w:rsidR="00157770">
        <w:rPr>
          <w:rFonts w:ascii="Times New Roman" w:eastAsia="Times New Roman" w:hAnsi="Times New Roman" w:cs="Times New Roman"/>
          <w:color w:val="000000" w:themeColor="text1"/>
          <w:sz w:val="24"/>
          <w:szCs w:val="24"/>
          <w:lang w:val="vi-VN"/>
        </w:rPr>
        <w:t>Nhà Phân Phối số tiền……………</w:t>
      </w:r>
      <w:r w:rsidR="00157770" w:rsidRPr="00157770">
        <w:rPr>
          <w:rFonts w:ascii="Times New Roman" w:eastAsia="Times New Roman" w:hAnsi="Times New Roman" w:cs="Times New Roman"/>
          <w:color w:val="000000" w:themeColor="text1"/>
          <w:sz w:val="24"/>
          <w:szCs w:val="24"/>
          <w:lang w:val="vi-VN"/>
        </w:rPr>
        <w:t>.</w:t>
      </w:r>
      <w:r w:rsidR="00157770">
        <w:rPr>
          <w:rFonts w:ascii="Times New Roman" w:eastAsia="Times New Roman" w:hAnsi="Times New Roman" w:cs="Times New Roman"/>
          <w:color w:val="000000" w:themeColor="text1"/>
          <w:sz w:val="24"/>
          <w:szCs w:val="24"/>
          <w:lang w:val="vi-VN"/>
        </w:rPr>
        <w:t xml:space="preserve"> tương đương…………</w:t>
      </w:r>
      <w:r w:rsidRPr="00157770">
        <w:rPr>
          <w:rFonts w:ascii="Times New Roman" w:eastAsia="Times New Roman" w:hAnsi="Times New Roman" w:cs="Times New Roman"/>
          <w:color w:val="000000" w:themeColor="text1"/>
          <w:sz w:val="24"/>
          <w:szCs w:val="24"/>
          <w:lang w:val="vi-VN"/>
        </w:rPr>
        <w:t xml:space="preserve"> đồng (tỷ giá và chi ph</w:t>
      </w:r>
      <w:r w:rsidR="00766884" w:rsidRPr="00157770">
        <w:rPr>
          <w:rFonts w:ascii="Times New Roman" w:eastAsia="Times New Roman" w:hAnsi="Times New Roman" w:cs="Times New Roman"/>
          <w:color w:val="000000" w:themeColor="text1"/>
          <w:sz w:val="24"/>
          <w:szCs w:val="24"/>
          <w:lang w:val="vi-VN"/>
        </w:rPr>
        <w:t>í quy đổi</w:t>
      </w:r>
      <w:r w:rsidR="00A341A3" w:rsidRPr="00157770">
        <w:rPr>
          <w:rFonts w:ascii="Times New Roman" w:eastAsia="Times New Roman" w:hAnsi="Times New Roman" w:cs="Times New Roman"/>
          <w:color w:val="000000" w:themeColor="text1"/>
          <w:sz w:val="24"/>
          <w:szCs w:val="24"/>
          <w:lang w:val="vi-VN"/>
        </w:rPr>
        <w:t xml:space="preserve"> cho năm đầu tiên</w:t>
      </w:r>
      <w:r w:rsidR="00766884" w:rsidRPr="00157770">
        <w:rPr>
          <w:rFonts w:ascii="Times New Roman" w:eastAsia="Times New Roman" w:hAnsi="Times New Roman" w:cs="Times New Roman"/>
          <w:color w:val="000000" w:themeColor="text1"/>
          <w:sz w:val="24"/>
          <w:szCs w:val="24"/>
          <w:lang w:val="vi-VN"/>
        </w:rPr>
        <w:t>: 1 USD =</w:t>
      </w:r>
      <w:r w:rsidR="00157770">
        <w:rPr>
          <w:rFonts w:ascii="Times New Roman" w:eastAsia="Times New Roman" w:hAnsi="Times New Roman" w:cs="Times New Roman"/>
          <w:color w:val="000000" w:themeColor="text1"/>
          <w:sz w:val="24"/>
          <w:szCs w:val="24"/>
          <w:lang w:val="vi-VN"/>
        </w:rPr>
        <w:t xml:space="preserve"> ………</w:t>
      </w:r>
      <w:r w:rsidR="00157770" w:rsidRPr="00157770">
        <w:rPr>
          <w:rFonts w:ascii="Times New Roman" w:eastAsia="Times New Roman" w:hAnsi="Times New Roman" w:cs="Times New Roman"/>
          <w:color w:val="000000" w:themeColor="text1"/>
          <w:sz w:val="24"/>
          <w:szCs w:val="24"/>
          <w:lang w:val="vi-VN"/>
        </w:rPr>
        <w:t>..</w:t>
      </w:r>
      <w:r w:rsidR="00766884" w:rsidRPr="00157770">
        <w:rPr>
          <w:rFonts w:ascii="Times New Roman" w:eastAsia="Times New Roman" w:hAnsi="Times New Roman" w:cs="Times New Roman"/>
          <w:color w:val="000000" w:themeColor="text1"/>
          <w:sz w:val="24"/>
          <w:szCs w:val="24"/>
          <w:lang w:val="vi-VN"/>
        </w:rPr>
        <w:t xml:space="preserve"> đồng)</w:t>
      </w:r>
      <w:r w:rsidRPr="00157770">
        <w:rPr>
          <w:rFonts w:ascii="Times New Roman" w:eastAsia="Times New Roman" w:hAnsi="Times New Roman" w:cs="Times New Roman"/>
          <w:color w:val="000000" w:themeColor="text1"/>
          <w:sz w:val="24"/>
          <w:szCs w:val="24"/>
          <w:lang w:val="vi-VN"/>
        </w:rPr>
        <w:t>.</w:t>
      </w:r>
      <w:r w:rsidR="005B6E14" w:rsidRPr="00157770">
        <w:rPr>
          <w:rFonts w:ascii="Times New Roman" w:eastAsia="Times New Roman" w:hAnsi="Times New Roman" w:cs="Times New Roman"/>
          <w:color w:val="000000" w:themeColor="text1"/>
          <w:sz w:val="24"/>
          <w:szCs w:val="24"/>
          <w:lang w:val="vi-VN"/>
        </w:rPr>
        <w:t xml:space="preserve"> </w:t>
      </w:r>
      <w:r w:rsidR="00A341A3" w:rsidRPr="00157770">
        <w:rPr>
          <w:rFonts w:ascii="Times New Roman" w:eastAsia="Times New Roman" w:hAnsi="Times New Roman" w:cs="Times New Roman"/>
          <w:color w:val="000000" w:themeColor="text1"/>
          <w:sz w:val="24"/>
          <w:szCs w:val="24"/>
          <w:lang w:val="vi-VN"/>
        </w:rPr>
        <w:t xml:space="preserve">Các Bên đồng ý </w:t>
      </w:r>
      <w:r w:rsidR="005B6E14" w:rsidRPr="00157770">
        <w:rPr>
          <w:rFonts w:ascii="Times New Roman" w:eastAsia="Times New Roman" w:hAnsi="Times New Roman" w:cs="Times New Roman"/>
          <w:color w:val="000000" w:themeColor="text1"/>
          <w:sz w:val="24"/>
          <w:szCs w:val="24"/>
          <w:lang w:val="vi-VN"/>
        </w:rPr>
        <w:t xml:space="preserve">chuyển </w:t>
      </w:r>
      <w:r w:rsidR="005C4136" w:rsidRPr="00157770">
        <w:rPr>
          <w:rFonts w:ascii="Times New Roman" w:eastAsia="Times New Roman" w:hAnsi="Times New Roman" w:cs="Times New Roman"/>
          <w:color w:val="000000" w:themeColor="text1"/>
          <w:sz w:val="24"/>
          <w:szCs w:val="24"/>
          <w:lang w:val="vi-VN"/>
        </w:rPr>
        <w:t xml:space="preserve">đổi </w:t>
      </w:r>
      <w:r w:rsidR="00A341A3" w:rsidRPr="00157770">
        <w:rPr>
          <w:rFonts w:ascii="Times New Roman" w:eastAsia="Times New Roman" w:hAnsi="Times New Roman" w:cs="Times New Roman"/>
          <w:color w:val="000000" w:themeColor="text1"/>
          <w:sz w:val="24"/>
          <w:szCs w:val="24"/>
          <w:lang w:val="vi-VN"/>
        </w:rPr>
        <w:t xml:space="preserve">khoản Đặt cọc này </w:t>
      </w:r>
      <w:r w:rsidR="005C4136" w:rsidRPr="00157770">
        <w:rPr>
          <w:rFonts w:ascii="Times New Roman" w:eastAsia="Times New Roman" w:hAnsi="Times New Roman" w:cs="Times New Roman"/>
          <w:color w:val="000000" w:themeColor="text1"/>
          <w:sz w:val="24"/>
          <w:szCs w:val="24"/>
          <w:lang w:val="vi-VN"/>
        </w:rPr>
        <w:t xml:space="preserve">thành khoản thanh toán </w:t>
      </w:r>
      <w:r w:rsidR="00FC7AF7" w:rsidRPr="00157770">
        <w:rPr>
          <w:rFonts w:ascii="Times New Roman" w:eastAsia="Times New Roman" w:hAnsi="Times New Roman" w:cs="Times New Roman"/>
          <w:color w:val="000000" w:themeColor="text1"/>
          <w:sz w:val="24"/>
          <w:szCs w:val="24"/>
          <w:lang w:val="vi-VN"/>
        </w:rPr>
        <w:t xml:space="preserve">tiền hàng </w:t>
      </w:r>
      <w:r w:rsidR="005C4136" w:rsidRPr="00157770">
        <w:rPr>
          <w:rFonts w:ascii="Times New Roman" w:eastAsia="Times New Roman" w:hAnsi="Times New Roman" w:cs="Times New Roman"/>
          <w:color w:val="000000" w:themeColor="text1"/>
          <w:sz w:val="24"/>
          <w:szCs w:val="24"/>
          <w:lang w:val="vi-VN"/>
        </w:rPr>
        <w:t xml:space="preserve">cho </w:t>
      </w:r>
      <w:r w:rsidR="00FC7AF7" w:rsidRPr="00157770">
        <w:rPr>
          <w:rFonts w:ascii="Times New Roman" w:eastAsia="Times New Roman" w:hAnsi="Times New Roman" w:cs="Times New Roman"/>
          <w:color w:val="000000" w:themeColor="text1"/>
          <w:sz w:val="24"/>
          <w:szCs w:val="24"/>
          <w:lang w:val="vi-VN"/>
        </w:rPr>
        <w:t xml:space="preserve">các </w:t>
      </w:r>
      <w:r w:rsidR="005C4136" w:rsidRPr="00157770">
        <w:rPr>
          <w:rFonts w:ascii="Times New Roman" w:eastAsia="Times New Roman" w:hAnsi="Times New Roman" w:cs="Times New Roman"/>
          <w:color w:val="000000" w:themeColor="text1"/>
          <w:sz w:val="24"/>
          <w:szCs w:val="24"/>
          <w:lang w:val="vi-VN"/>
        </w:rPr>
        <w:t>Đ</w:t>
      </w:r>
      <w:r w:rsidR="005B6E14" w:rsidRPr="00157770">
        <w:rPr>
          <w:rFonts w:ascii="Times New Roman" w:eastAsia="Times New Roman" w:hAnsi="Times New Roman" w:cs="Times New Roman"/>
          <w:color w:val="000000" w:themeColor="text1"/>
          <w:sz w:val="24"/>
          <w:szCs w:val="24"/>
          <w:lang w:val="vi-VN"/>
        </w:rPr>
        <w:t>ơn đặt hàn</w:t>
      </w:r>
      <w:r w:rsidR="005C4136" w:rsidRPr="00157770">
        <w:rPr>
          <w:rFonts w:ascii="Times New Roman" w:eastAsia="Times New Roman" w:hAnsi="Times New Roman" w:cs="Times New Roman"/>
          <w:color w:val="000000" w:themeColor="text1"/>
          <w:sz w:val="24"/>
          <w:szCs w:val="24"/>
          <w:lang w:val="vi-VN"/>
        </w:rPr>
        <w:t xml:space="preserve">g </w:t>
      </w:r>
      <w:r w:rsidR="00A341A3" w:rsidRPr="00157770">
        <w:rPr>
          <w:rFonts w:ascii="Times New Roman" w:eastAsia="Times New Roman" w:hAnsi="Times New Roman" w:cs="Times New Roman"/>
          <w:color w:val="000000" w:themeColor="text1"/>
          <w:sz w:val="24"/>
          <w:szCs w:val="24"/>
          <w:lang w:val="vi-VN"/>
        </w:rPr>
        <w:t xml:space="preserve">trong năm đầu tiên </w:t>
      </w:r>
      <w:r w:rsidR="00820BF5" w:rsidRPr="00157770">
        <w:rPr>
          <w:rFonts w:ascii="Times New Roman" w:eastAsia="Times New Roman" w:hAnsi="Times New Roman" w:cs="Times New Roman"/>
          <w:color w:val="000000" w:themeColor="text1"/>
          <w:sz w:val="24"/>
          <w:szCs w:val="24"/>
          <w:lang w:val="vi-VN"/>
        </w:rPr>
        <w:t>của Đại Lý</w:t>
      </w:r>
      <w:r w:rsidR="00FC7AF7" w:rsidRPr="00157770">
        <w:rPr>
          <w:rFonts w:ascii="Times New Roman" w:eastAsia="Times New Roman" w:hAnsi="Times New Roman" w:cs="Times New Roman"/>
          <w:color w:val="000000" w:themeColor="text1"/>
          <w:sz w:val="24"/>
          <w:szCs w:val="24"/>
          <w:lang w:val="vi-VN"/>
        </w:rPr>
        <w:t xml:space="preserve">. </w:t>
      </w:r>
      <w:r w:rsidR="00A341A3" w:rsidRPr="00157770">
        <w:rPr>
          <w:rFonts w:ascii="Times New Roman" w:eastAsia="Times New Roman" w:hAnsi="Times New Roman" w:cs="Times New Roman"/>
          <w:color w:val="000000" w:themeColor="text1"/>
          <w:sz w:val="24"/>
          <w:szCs w:val="24"/>
          <w:lang w:val="vi-VN"/>
        </w:rPr>
        <w:t xml:space="preserve">Tỷ giá USD và khoản tiền Đặt cọc </w:t>
      </w:r>
      <w:r w:rsidR="00820BF5" w:rsidRPr="00157770">
        <w:rPr>
          <w:rFonts w:ascii="Times New Roman" w:eastAsia="Times New Roman" w:hAnsi="Times New Roman" w:cs="Times New Roman"/>
          <w:color w:val="000000" w:themeColor="text1"/>
          <w:sz w:val="24"/>
          <w:szCs w:val="24"/>
          <w:lang w:val="vi-VN"/>
        </w:rPr>
        <w:t xml:space="preserve">của </w:t>
      </w:r>
      <w:r w:rsidR="00A341A3" w:rsidRPr="00157770">
        <w:rPr>
          <w:rFonts w:ascii="Times New Roman" w:eastAsia="Times New Roman" w:hAnsi="Times New Roman" w:cs="Times New Roman"/>
          <w:color w:val="000000" w:themeColor="text1"/>
          <w:sz w:val="24"/>
          <w:szCs w:val="24"/>
          <w:lang w:val="vi-VN"/>
        </w:rPr>
        <w:t>những năm t</w:t>
      </w:r>
      <w:r w:rsidR="00820BF5" w:rsidRPr="00157770">
        <w:rPr>
          <w:rFonts w:ascii="Times New Roman" w:eastAsia="Times New Roman" w:hAnsi="Times New Roman" w:cs="Times New Roman"/>
          <w:color w:val="000000" w:themeColor="text1"/>
          <w:sz w:val="24"/>
          <w:szCs w:val="24"/>
          <w:lang w:val="vi-VN"/>
        </w:rPr>
        <w:t>iếp theo sẽ được thỏa thuận</w:t>
      </w:r>
      <w:r w:rsidR="00937BE6" w:rsidRPr="00157770">
        <w:rPr>
          <w:rFonts w:ascii="Times New Roman" w:eastAsia="Times New Roman" w:hAnsi="Times New Roman" w:cs="Times New Roman"/>
          <w:color w:val="000000" w:themeColor="text1"/>
          <w:sz w:val="24"/>
          <w:szCs w:val="24"/>
          <w:lang w:val="vi-VN"/>
        </w:rPr>
        <w:t xml:space="preserve"> lại</w:t>
      </w:r>
      <w:r w:rsidR="00477C6D" w:rsidRPr="00157770">
        <w:rPr>
          <w:rFonts w:ascii="Times New Roman" w:eastAsia="Times New Roman" w:hAnsi="Times New Roman" w:cs="Times New Roman"/>
          <w:color w:val="000000" w:themeColor="text1"/>
          <w:sz w:val="24"/>
          <w:szCs w:val="24"/>
          <w:lang w:val="vi-VN"/>
        </w:rPr>
        <w:t xml:space="preserve"> (nhưng tối thiểu không thấp hơn tỷ lệ Doanh Số của các năm tương ứng)</w:t>
      </w:r>
      <w:r w:rsidR="00820BF5" w:rsidRPr="00157770">
        <w:rPr>
          <w:rFonts w:ascii="Times New Roman" w:eastAsia="Times New Roman" w:hAnsi="Times New Roman" w:cs="Times New Roman"/>
          <w:color w:val="000000" w:themeColor="text1"/>
          <w:sz w:val="24"/>
          <w:szCs w:val="24"/>
          <w:lang w:val="vi-VN"/>
        </w:rPr>
        <w:t xml:space="preserve"> </w:t>
      </w:r>
      <w:r w:rsidR="00A341A3" w:rsidRPr="00157770">
        <w:rPr>
          <w:rFonts w:ascii="Times New Roman" w:eastAsia="Times New Roman" w:hAnsi="Times New Roman" w:cs="Times New Roman"/>
          <w:color w:val="000000" w:themeColor="text1"/>
          <w:sz w:val="24"/>
          <w:szCs w:val="24"/>
          <w:lang w:val="vi-VN"/>
        </w:rPr>
        <w:t xml:space="preserve">giữa Các Bên </w:t>
      </w:r>
      <w:r w:rsidR="00101BA7" w:rsidRPr="00157770">
        <w:rPr>
          <w:rFonts w:ascii="Times New Roman" w:eastAsia="Times New Roman" w:hAnsi="Times New Roman" w:cs="Times New Roman"/>
          <w:color w:val="000000" w:themeColor="text1"/>
          <w:sz w:val="24"/>
          <w:szCs w:val="24"/>
          <w:lang w:val="vi-VN"/>
        </w:rPr>
        <w:t xml:space="preserve">và Các Bên </w:t>
      </w:r>
      <w:r w:rsidR="00656F4A" w:rsidRPr="00157770">
        <w:rPr>
          <w:rFonts w:ascii="Times New Roman" w:eastAsia="Times New Roman" w:hAnsi="Times New Roman" w:cs="Times New Roman"/>
          <w:color w:val="000000" w:themeColor="text1"/>
          <w:sz w:val="24"/>
          <w:szCs w:val="24"/>
          <w:lang w:val="vi-VN"/>
        </w:rPr>
        <w:t>sẽ sửa đổi</w:t>
      </w:r>
      <w:r w:rsidR="00A341A3" w:rsidRPr="00157770">
        <w:rPr>
          <w:rFonts w:ascii="Times New Roman" w:eastAsia="Times New Roman" w:hAnsi="Times New Roman" w:cs="Times New Roman"/>
          <w:color w:val="000000" w:themeColor="text1"/>
          <w:sz w:val="24"/>
          <w:szCs w:val="24"/>
          <w:lang w:val="vi-VN"/>
        </w:rPr>
        <w:t xml:space="preserve"> Phụ lục E đính kèm Hợp Đồng để ghi nhận sự thay đổi này.</w:t>
      </w:r>
    </w:p>
    <w:p w14:paraId="7DCED472" w14:textId="51DD1020" w:rsidR="00EB65E5" w:rsidRPr="00AA5CB8" w:rsidRDefault="00EB65E5" w:rsidP="00BF6021">
      <w:pPr>
        <w:pStyle w:val="ListParagraph"/>
        <w:numPr>
          <w:ilvl w:val="0"/>
          <w:numId w:val="3"/>
        </w:numPr>
        <w:spacing w:before="140" w:after="140" w:line="276" w:lineRule="auto"/>
        <w:ind w:hanging="720"/>
        <w:contextualSpacing w:val="0"/>
        <w:jc w:val="both"/>
        <w:rPr>
          <w:rFonts w:ascii="Times New Roman" w:eastAsia="Times New Roman" w:hAnsi="Times New Roman" w:cs="Times New Roman"/>
          <w:color w:val="000000" w:themeColor="text1"/>
          <w:sz w:val="24"/>
          <w:szCs w:val="24"/>
        </w:rPr>
      </w:pPr>
      <w:r w:rsidRPr="00AA5CB8">
        <w:rPr>
          <w:rFonts w:ascii="Times New Roman" w:eastAsia="Times New Roman" w:hAnsi="Times New Roman" w:cs="Times New Roman"/>
          <w:color w:val="000000" w:themeColor="text1"/>
          <w:sz w:val="24"/>
          <w:szCs w:val="24"/>
        </w:rPr>
        <w:t xml:space="preserve">Giá bán cho Khách Hàng. Đối với Giá bán theo hình thức truyền thống (không thông qua internet), Đại Lý được tự thiết lập giá riêng cho Sản Phẩm bán cho việc bán lẻ truyền thống, không thông qua internet nhưng phải thông báo trước bằng văn bản cho Nhà Phân Phối về bảng giá; giá bán trực tuyến tùy thuộc vào quyết định của Đại Lý nhưng phải đảm bảo giá bán phải bằng hoặc cao hơn giá của Sản Phẩm quy định tại Phụ lục 1. Việc không tuân thủ các quy định về giá sẽ dẫn đến (a) Chấm dứt thực hiện </w:t>
      </w:r>
      <w:r w:rsidR="005C4136" w:rsidRPr="00AA5CB8">
        <w:rPr>
          <w:rFonts w:ascii="Times New Roman" w:eastAsia="Times New Roman" w:hAnsi="Times New Roman" w:cs="Times New Roman"/>
          <w:color w:val="000000" w:themeColor="text1"/>
          <w:sz w:val="24"/>
          <w:szCs w:val="24"/>
        </w:rPr>
        <w:t>Hợp Đồng</w:t>
      </w:r>
      <w:r w:rsidRPr="00AA5CB8">
        <w:rPr>
          <w:rFonts w:ascii="Times New Roman" w:eastAsia="Times New Roman" w:hAnsi="Times New Roman" w:cs="Times New Roman"/>
          <w:color w:val="000000" w:themeColor="text1"/>
          <w:sz w:val="24"/>
          <w:szCs w:val="24"/>
        </w:rPr>
        <w:t>; (b) Không được</w:t>
      </w:r>
      <w:r w:rsidR="00FC7AF7">
        <w:rPr>
          <w:rFonts w:ascii="Times New Roman" w:eastAsia="Times New Roman" w:hAnsi="Times New Roman" w:cs="Times New Roman"/>
          <w:color w:val="000000" w:themeColor="text1"/>
          <w:sz w:val="24"/>
          <w:szCs w:val="24"/>
        </w:rPr>
        <w:t xml:space="preserve"> hoàn trả tiền cọc (nếu còn) tính đến thời điểm vi phạm</w:t>
      </w:r>
      <w:r w:rsidRPr="00AA5CB8">
        <w:rPr>
          <w:rFonts w:ascii="Times New Roman" w:eastAsia="Times New Roman" w:hAnsi="Times New Roman" w:cs="Times New Roman"/>
          <w:color w:val="000000" w:themeColor="text1"/>
          <w:sz w:val="24"/>
          <w:szCs w:val="24"/>
        </w:rPr>
        <w:t>.</w:t>
      </w:r>
    </w:p>
    <w:p w14:paraId="02B926BC" w14:textId="6C41DD88" w:rsidR="00EB65E5" w:rsidRPr="00AA5CB8" w:rsidRDefault="00EB65E5" w:rsidP="00BF6021">
      <w:pPr>
        <w:pStyle w:val="ListParagraph"/>
        <w:numPr>
          <w:ilvl w:val="0"/>
          <w:numId w:val="3"/>
        </w:numPr>
        <w:spacing w:before="140" w:after="140" w:line="276" w:lineRule="auto"/>
        <w:ind w:hanging="720"/>
        <w:contextualSpacing w:val="0"/>
        <w:jc w:val="both"/>
        <w:rPr>
          <w:rFonts w:ascii="Times New Roman" w:eastAsia="Times New Roman" w:hAnsi="Times New Roman" w:cs="Times New Roman"/>
          <w:color w:val="000000" w:themeColor="text1"/>
          <w:sz w:val="24"/>
          <w:szCs w:val="24"/>
        </w:rPr>
      </w:pPr>
      <w:r w:rsidRPr="00AA5CB8">
        <w:rPr>
          <w:rFonts w:ascii="Times New Roman" w:eastAsia="Times New Roman" w:hAnsi="Times New Roman" w:cs="Times New Roman"/>
          <w:color w:val="000000" w:themeColor="text1"/>
          <w:sz w:val="24"/>
          <w:szCs w:val="24"/>
        </w:rPr>
        <w:t>Giấy phép và sự cấp phép cần thiết. Nhà Phân Phối sẽ chịu trách nhiệm (i) trong việc đạt được bất kỳ giấy phép hoặc sự cấp phép cần thiết; (ii) tuân thủ các quy định của pháp luật Việt Nam;</w:t>
      </w:r>
    </w:p>
    <w:p w14:paraId="140F9D97" w14:textId="78ED8BF0" w:rsidR="00EB65E5" w:rsidRPr="00AA5CB8" w:rsidRDefault="00EB65E5" w:rsidP="00BF6021">
      <w:pPr>
        <w:pStyle w:val="ListParagraph"/>
        <w:numPr>
          <w:ilvl w:val="0"/>
          <w:numId w:val="3"/>
        </w:numPr>
        <w:spacing w:before="140" w:after="140" w:line="276" w:lineRule="auto"/>
        <w:ind w:hanging="720"/>
        <w:contextualSpacing w:val="0"/>
        <w:jc w:val="both"/>
        <w:rPr>
          <w:rFonts w:ascii="Times New Roman" w:eastAsia="Times New Roman" w:hAnsi="Times New Roman" w:cs="Times New Roman"/>
          <w:color w:val="000000" w:themeColor="text1"/>
          <w:sz w:val="24"/>
          <w:szCs w:val="24"/>
        </w:rPr>
      </w:pPr>
      <w:r w:rsidRPr="00AA5CB8">
        <w:rPr>
          <w:rFonts w:ascii="Times New Roman" w:eastAsia="Times New Roman" w:hAnsi="Times New Roman" w:cs="Times New Roman"/>
          <w:color w:val="000000" w:themeColor="text1"/>
          <w:sz w:val="24"/>
          <w:szCs w:val="24"/>
        </w:rPr>
        <w:t xml:space="preserve">Giao hàng. Nhà Phân Phối chịu trách nhiệm giao Sản Phẩm (thanh toán chi phí vận chuyển) tại địa điểm kinh doanh của Đại Lý hoặc tại địa điểm khác được Các Bên thống nhất tùy từng thời điểm. Trước ít nhất </w:t>
      </w:r>
      <w:r w:rsidR="00157770">
        <w:rPr>
          <w:rFonts w:ascii="Times New Roman" w:eastAsia="Times New Roman" w:hAnsi="Times New Roman" w:cs="Times New Roman"/>
          <w:color w:val="000000" w:themeColor="text1"/>
          <w:sz w:val="24"/>
          <w:szCs w:val="24"/>
        </w:rPr>
        <w:t>……………</w:t>
      </w:r>
      <w:r w:rsidRPr="00AA5CB8">
        <w:rPr>
          <w:rFonts w:ascii="Times New Roman" w:eastAsia="Times New Roman" w:hAnsi="Times New Roman" w:cs="Times New Roman"/>
          <w:color w:val="000000" w:themeColor="text1"/>
          <w:sz w:val="24"/>
          <w:szCs w:val="24"/>
        </w:rPr>
        <w:t xml:space="preserve">ngày kể từ ngày dự kiến giao hàng, Nhà Phân Phối tiến hành thông báo cho Đại Lý về việc giao hàng. Đại Lý có trách nhiệm </w:t>
      </w:r>
      <w:r w:rsidRPr="00AA5CB8">
        <w:rPr>
          <w:rFonts w:ascii="Times New Roman" w:eastAsia="Times New Roman" w:hAnsi="Times New Roman" w:cs="Times New Roman"/>
          <w:color w:val="000000" w:themeColor="text1"/>
          <w:sz w:val="24"/>
          <w:szCs w:val="24"/>
        </w:rPr>
        <w:lastRenderedPageBreak/>
        <w:t xml:space="preserve">sắp xếp, bố trí và chuẩn bị các điều kiện cần thiết để nhận hàng theo lịch trình đã được thỏa thuận trước đó giữa Các Bên. </w:t>
      </w:r>
    </w:p>
    <w:p w14:paraId="2577CBDE" w14:textId="444D9FD0" w:rsidR="00871EFE" w:rsidRPr="00AA5CB8" w:rsidRDefault="00871EFE" w:rsidP="00BF6021">
      <w:pPr>
        <w:pStyle w:val="ListParagraph"/>
        <w:numPr>
          <w:ilvl w:val="0"/>
          <w:numId w:val="3"/>
        </w:numPr>
        <w:spacing w:before="140" w:after="140" w:line="276" w:lineRule="auto"/>
        <w:ind w:hanging="720"/>
        <w:contextualSpacing w:val="0"/>
        <w:jc w:val="both"/>
        <w:rPr>
          <w:rFonts w:ascii="Times New Roman" w:eastAsia="Times New Roman" w:hAnsi="Times New Roman" w:cs="Times New Roman"/>
          <w:color w:val="000000" w:themeColor="text1"/>
          <w:sz w:val="24"/>
          <w:szCs w:val="24"/>
        </w:rPr>
      </w:pPr>
      <w:r w:rsidRPr="00AA5CB8">
        <w:rPr>
          <w:rFonts w:ascii="Times New Roman" w:eastAsia="Times New Roman" w:hAnsi="Times New Roman" w:cs="Times New Roman"/>
          <w:color w:val="000000" w:themeColor="text1"/>
          <w:sz w:val="24"/>
          <w:szCs w:val="24"/>
        </w:rPr>
        <w:t xml:space="preserve">Hình thức thanh toán. </w:t>
      </w:r>
      <w:r w:rsidR="00101BA7">
        <w:rPr>
          <w:rFonts w:ascii="Times New Roman" w:eastAsia="Times New Roman" w:hAnsi="Times New Roman" w:cs="Times New Roman"/>
          <w:color w:val="000000" w:themeColor="text1"/>
          <w:sz w:val="24"/>
          <w:szCs w:val="24"/>
        </w:rPr>
        <w:t xml:space="preserve">Trừ vào tiền Đặt Cọc. Nếu khoản đặt cọc không còn đủ để thanh toán đơn hàng trong năm đó thì sẽ </w:t>
      </w:r>
      <w:r w:rsidR="00080E36">
        <w:rPr>
          <w:rFonts w:ascii="Times New Roman" w:eastAsia="Times New Roman" w:hAnsi="Times New Roman" w:cs="Times New Roman"/>
          <w:color w:val="000000" w:themeColor="text1"/>
          <w:sz w:val="24"/>
          <w:szCs w:val="24"/>
        </w:rPr>
        <w:t>trả</w:t>
      </w:r>
      <w:r w:rsidR="00101BA7">
        <w:rPr>
          <w:rFonts w:ascii="Times New Roman" w:eastAsia="Times New Roman" w:hAnsi="Times New Roman" w:cs="Times New Roman"/>
          <w:color w:val="000000" w:themeColor="text1"/>
          <w:sz w:val="24"/>
          <w:szCs w:val="24"/>
        </w:rPr>
        <w:t xml:space="preserve"> bằng</w:t>
      </w:r>
      <w:r w:rsidR="00080E36">
        <w:rPr>
          <w:rFonts w:ascii="Times New Roman" w:eastAsia="Times New Roman" w:hAnsi="Times New Roman" w:cs="Times New Roman"/>
          <w:color w:val="000000" w:themeColor="text1"/>
          <w:sz w:val="24"/>
          <w:szCs w:val="24"/>
        </w:rPr>
        <w:t xml:space="preserve"> </w:t>
      </w:r>
      <w:r w:rsidR="00080E36">
        <w:rPr>
          <w:rFonts w:ascii="Times New Roman" w:hAnsi="Times New Roman" w:cs="Times New Roman"/>
          <w:color w:val="000000" w:themeColor="text1"/>
          <w:sz w:val="24"/>
          <w:szCs w:val="24"/>
        </w:rPr>
        <w:t>t</w:t>
      </w:r>
      <w:r w:rsidRPr="00AA5CB8">
        <w:rPr>
          <w:rFonts w:ascii="Times New Roman" w:hAnsi="Times New Roman" w:cs="Times New Roman"/>
          <w:color w:val="000000" w:themeColor="text1"/>
          <w:sz w:val="24"/>
          <w:szCs w:val="24"/>
        </w:rPr>
        <w:t>iền mặt</w:t>
      </w:r>
      <w:r w:rsidR="000F056A" w:rsidRPr="00AA5CB8">
        <w:rPr>
          <w:rFonts w:ascii="Times New Roman" w:hAnsi="Times New Roman" w:cs="Times New Roman"/>
          <w:color w:val="000000" w:themeColor="text1"/>
          <w:sz w:val="24"/>
          <w:szCs w:val="24"/>
        </w:rPr>
        <w:t xml:space="preserve"> hoặc</w:t>
      </w:r>
      <w:r w:rsidRPr="00AA5CB8">
        <w:rPr>
          <w:rFonts w:ascii="Times New Roman" w:hAnsi="Times New Roman" w:cs="Times New Roman"/>
          <w:color w:val="000000" w:themeColor="text1"/>
          <w:sz w:val="24"/>
          <w:szCs w:val="24"/>
        </w:rPr>
        <w:t xml:space="preserve"> thanh toán qua các công thanh toán điện tử hoặc chuyển khoản vào tài khoản ngân hàng nêu tại phần đầu của </w:t>
      </w:r>
      <w:r w:rsidR="005C4136" w:rsidRPr="00AA5CB8">
        <w:rPr>
          <w:rFonts w:ascii="Times New Roman" w:hAnsi="Times New Roman" w:cs="Times New Roman"/>
          <w:color w:val="000000" w:themeColor="text1"/>
          <w:sz w:val="24"/>
          <w:szCs w:val="24"/>
        </w:rPr>
        <w:t>Hợp Đồng</w:t>
      </w:r>
      <w:r w:rsidR="0092656E" w:rsidRPr="00AA5CB8">
        <w:rPr>
          <w:rFonts w:ascii="Times New Roman" w:hAnsi="Times New Roman" w:cs="Times New Roman"/>
          <w:color w:val="000000" w:themeColor="text1"/>
          <w:sz w:val="24"/>
          <w:szCs w:val="24"/>
        </w:rPr>
        <w:t xml:space="preserve">. </w:t>
      </w:r>
    </w:p>
    <w:p w14:paraId="1B65AE86" w14:textId="23C87C80" w:rsidR="000F056A" w:rsidRPr="00AA5CB8" w:rsidRDefault="00080E36" w:rsidP="00BF6021">
      <w:pPr>
        <w:pStyle w:val="ListParagraph"/>
        <w:numPr>
          <w:ilvl w:val="0"/>
          <w:numId w:val="3"/>
        </w:numPr>
        <w:spacing w:before="140" w:after="140" w:line="276" w:lineRule="auto"/>
        <w:ind w:hanging="720"/>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Thời hạn thanh toán: Trừ trường hợp thanh toán bằng cách trừ vào tiền Đặt Cọc được quy định tại Điều 2.4 của Hợp Đồng này, thời hạn thanh toán được xác định như sau:</w:t>
      </w:r>
    </w:p>
    <w:p w14:paraId="6A4C655F" w14:textId="1A73C36F" w:rsidR="000F056A" w:rsidRPr="00AA5CB8" w:rsidRDefault="000F056A" w:rsidP="00BF6021">
      <w:pPr>
        <w:pStyle w:val="ListParagraph"/>
        <w:numPr>
          <w:ilvl w:val="1"/>
          <w:numId w:val="14"/>
        </w:numPr>
        <w:spacing w:before="140" w:after="140" w:line="276" w:lineRule="auto"/>
        <w:contextualSpacing w:val="0"/>
        <w:jc w:val="both"/>
        <w:rPr>
          <w:rFonts w:ascii="Times New Roman" w:eastAsia="Times New Roman" w:hAnsi="Times New Roman" w:cs="Times New Roman"/>
          <w:color w:val="000000" w:themeColor="text1"/>
          <w:sz w:val="24"/>
          <w:szCs w:val="24"/>
        </w:rPr>
      </w:pPr>
      <w:r w:rsidRPr="00AA5CB8">
        <w:rPr>
          <w:rFonts w:ascii="Times New Roman" w:eastAsia="Times New Roman" w:hAnsi="Times New Roman" w:cs="Times New Roman"/>
          <w:color w:val="000000" w:themeColor="text1"/>
          <w:sz w:val="24"/>
          <w:szCs w:val="24"/>
        </w:rPr>
        <w:t xml:space="preserve">Trường hợp thanh toán bằng tiền mặt, Đại Lý tiến hành thanh toán ngay khi nhận hàng. Đồng thời, Các Bên tiến hành lập Biên nhận thanh toán theo quy định tại Phụ lục C của </w:t>
      </w:r>
      <w:r w:rsidR="005C4136" w:rsidRPr="00AA5CB8">
        <w:rPr>
          <w:rFonts w:ascii="Times New Roman" w:eastAsia="Times New Roman" w:hAnsi="Times New Roman" w:cs="Times New Roman"/>
          <w:color w:val="000000" w:themeColor="text1"/>
          <w:sz w:val="24"/>
          <w:szCs w:val="24"/>
        </w:rPr>
        <w:t>Hợp Đồng</w:t>
      </w:r>
      <w:r w:rsidRPr="00AA5CB8">
        <w:rPr>
          <w:rFonts w:ascii="Times New Roman" w:eastAsia="Times New Roman" w:hAnsi="Times New Roman" w:cs="Times New Roman"/>
          <w:color w:val="000000" w:themeColor="text1"/>
          <w:sz w:val="24"/>
          <w:szCs w:val="24"/>
        </w:rPr>
        <w:t>.</w:t>
      </w:r>
    </w:p>
    <w:p w14:paraId="361D728A" w14:textId="44AF7787" w:rsidR="00EB65E5" w:rsidRPr="00AA5CB8" w:rsidRDefault="000F056A" w:rsidP="00BF6021">
      <w:pPr>
        <w:pStyle w:val="ListParagraph"/>
        <w:numPr>
          <w:ilvl w:val="1"/>
          <w:numId w:val="14"/>
        </w:numPr>
        <w:spacing w:before="140" w:after="140" w:line="276" w:lineRule="auto"/>
        <w:contextualSpacing w:val="0"/>
        <w:jc w:val="both"/>
        <w:rPr>
          <w:rFonts w:ascii="Times New Roman" w:eastAsia="Times New Roman" w:hAnsi="Times New Roman" w:cs="Times New Roman"/>
          <w:color w:val="000000" w:themeColor="text1"/>
          <w:sz w:val="24"/>
          <w:szCs w:val="24"/>
        </w:rPr>
      </w:pPr>
      <w:r w:rsidRPr="00AA5CB8">
        <w:rPr>
          <w:rFonts w:ascii="Times New Roman" w:eastAsia="Times New Roman" w:hAnsi="Times New Roman" w:cs="Times New Roman"/>
          <w:color w:val="000000" w:themeColor="text1"/>
          <w:sz w:val="24"/>
          <w:szCs w:val="24"/>
        </w:rPr>
        <w:t>Trường hợp thanh toán theo hình thức chuyển khoản. Đại Lý tiến hành t</w:t>
      </w:r>
      <w:r w:rsidR="00157770">
        <w:rPr>
          <w:rFonts w:ascii="Times New Roman" w:eastAsia="Times New Roman" w:hAnsi="Times New Roman" w:cs="Times New Roman"/>
          <w:color w:val="000000" w:themeColor="text1"/>
          <w:sz w:val="24"/>
          <w:szCs w:val="24"/>
        </w:rPr>
        <w:t>hanh toán trong vòng…………</w:t>
      </w:r>
      <w:r w:rsidR="00EB65E5" w:rsidRPr="00AA5CB8">
        <w:rPr>
          <w:rFonts w:ascii="Times New Roman" w:eastAsia="Times New Roman" w:hAnsi="Times New Roman" w:cs="Times New Roman"/>
          <w:color w:val="000000" w:themeColor="text1"/>
          <w:sz w:val="24"/>
          <w:szCs w:val="24"/>
        </w:rPr>
        <w:t xml:space="preserve"> giờ kể từ thời điểm </w:t>
      </w:r>
      <w:r w:rsidRPr="00AA5CB8">
        <w:rPr>
          <w:rFonts w:ascii="Times New Roman" w:eastAsia="Times New Roman" w:hAnsi="Times New Roman" w:cs="Times New Roman"/>
          <w:color w:val="000000" w:themeColor="text1"/>
          <w:sz w:val="24"/>
          <w:szCs w:val="24"/>
        </w:rPr>
        <w:t xml:space="preserve">giao </w:t>
      </w:r>
      <w:r w:rsidR="00EB65E5" w:rsidRPr="00AA5CB8">
        <w:rPr>
          <w:rFonts w:ascii="Times New Roman" w:eastAsia="Times New Roman" w:hAnsi="Times New Roman" w:cs="Times New Roman"/>
          <w:color w:val="000000" w:themeColor="text1"/>
          <w:sz w:val="24"/>
          <w:szCs w:val="24"/>
        </w:rPr>
        <w:t xml:space="preserve">hàng. </w:t>
      </w:r>
    </w:p>
    <w:p w14:paraId="22BFE9F5" w14:textId="54AEBD65" w:rsidR="00EB65E5" w:rsidRPr="00AA5CB8" w:rsidRDefault="00EB65E5" w:rsidP="00BF6021">
      <w:pPr>
        <w:pStyle w:val="ListParagraph"/>
        <w:numPr>
          <w:ilvl w:val="0"/>
          <w:numId w:val="3"/>
        </w:numPr>
        <w:spacing w:before="140" w:after="140" w:line="276" w:lineRule="auto"/>
        <w:ind w:hanging="720"/>
        <w:contextualSpacing w:val="0"/>
        <w:jc w:val="both"/>
        <w:rPr>
          <w:rFonts w:ascii="Times New Roman" w:eastAsia="Times New Roman" w:hAnsi="Times New Roman" w:cs="Times New Roman"/>
          <w:color w:val="000000" w:themeColor="text1"/>
          <w:sz w:val="24"/>
          <w:szCs w:val="24"/>
        </w:rPr>
      </w:pPr>
      <w:r w:rsidRPr="00AA5CB8">
        <w:rPr>
          <w:rFonts w:ascii="Times New Roman" w:eastAsia="Times New Roman" w:hAnsi="Times New Roman" w:cs="Times New Roman"/>
          <w:color w:val="000000" w:themeColor="text1"/>
          <w:sz w:val="24"/>
          <w:szCs w:val="24"/>
        </w:rPr>
        <w:t xml:space="preserve">Hóa đơn. Nhà Phân Phối chịu trách nhiệm xuất hóa đơn cho Đại Lý. </w:t>
      </w:r>
    </w:p>
    <w:p w14:paraId="6283D537" w14:textId="5BD59567" w:rsidR="00905654" w:rsidRPr="00AA5CB8" w:rsidRDefault="0092656E" w:rsidP="00BF6021">
      <w:pPr>
        <w:pStyle w:val="ListParagraph"/>
        <w:numPr>
          <w:ilvl w:val="0"/>
          <w:numId w:val="3"/>
        </w:numPr>
        <w:spacing w:before="140" w:after="140" w:line="276" w:lineRule="auto"/>
        <w:ind w:hanging="720"/>
        <w:contextualSpacing w:val="0"/>
        <w:jc w:val="both"/>
        <w:rPr>
          <w:rFonts w:ascii="Times New Roman" w:eastAsia="Times New Roman" w:hAnsi="Times New Roman" w:cs="Times New Roman"/>
          <w:color w:val="000000" w:themeColor="text1"/>
          <w:sz w:val="24"/>
          <w:szCs w:val="24"/>
        </w:rPr>
      </w:pPr>
      <w:r w:rsidRPr="00AA5CB8">
        <w:rPr>
          <w:rFonts w:ascii="Times New Roman" w:eastAsia="Times New Roman" w:hAnsi="Times New Roman" w:cs="Times New Roman"/>
          <w:color w:val="000000" w:themeColor="text1"/>
          <w:sz w:val="24"/>
          <w:szCs w:val="24"/>
        </w:rPr>
        <w:t>Đồng tiền thanh toán là Việt Nam đồng dựa trên tỷ giá mua vào chuyển khoản tại thời điểm thanh toán</w:t>
      </w:r>
      <w:r w:rsidR="004F0E81">
        <w:rPr>
          <w:rFonts w:ascii="Times New Roman" w:eastAsia="Times New Roman" w:hAnsi="Times New Roman" w:cs="Times New Roman"/>
          <w:color w:val="000000" w:themeColor="text1"/>
          <w:sz w:val="24"/>
          <w:szCs w:val="24"/>
        </w:rPr>
        <w:t>.</w:t>
      </w:r>
    </w:p>
    <w:p w14:paraId="61A18D65" w14:textId="77777777" w:rsidR="00905654" w:rsidRPr="00AA5CB8" w:rsidRDefault="00905654" w:rsidP="00547AEF">
      <w:pPr>
        <w:spacing w:before="140" w:after="140" w:line="276" w:lineRule="auto"/>
        <w:jc w:val="both"/>
        <w:rPr>
          <w:rFonts w:ascii="Times New Roman" w:eastAsia="Times New Roman" w:hAnsi="Times New Roman" w:cs="Times New Roman"/>
          <w:b/>
          <w:color w:val="000000" w:themeColor="text1"/>
          <w:sz w:val="24"/>
          <w:szCs w:val="24"/>
        </w:rPr>
      </w:pPr>
      <w:r w:rsidRPr="00AA5CB8">
        <w:rPr>
          <w:rFonts w:ascii="Times New Roman" w:eastAsia="Times New Roman" w:hAnsi="Times New Roman" w:cs="Times New Roman"/>
          <w:b/>
          <w:color w:val="000000" w:themeColor="text1"/>
          <w:sz w:val="24"/>
          <w:szCs w:val="24"/>
        </w:rPr>
        <w:t xml:space="preserve">Điều 3. </w:t>
      </w:r>
      <w:r w:rsidR="000F00C6" w:rsidRPr="00AA5CB8">
        <w:rPr>
          <w:rFonts w:ascii="Times New Roman" w:eastAsia="Times New Roman" w:hAnsi="Times New Roman" w:cs="Times New Roman"/>
          <w:b/>
          <w:color w:val="000000" w:themeColor="text1"/>
          <w:sz w:val="24"/>
          <w:szCs w:val="24"/>
        </w:rPr>
        <w:t>C</w:t>
      </w:r>
      <w:r w:rsidRPr="00AA5CB8">
        <w:rPr>
          <w:rFonts w:ascii="Times New Roman" w:eastAsia="Times New Roman" w:hAnsi="Times New Roman" w:cs="Times New Roman"/>
          <w:b/>
          <w:color w:val="000000" w:themeColor="text1"/>
          <w:sz w:val="24"/>
          <w:szCs w:val="24"/>
        </w:rPr>
        <w:t>ác quyền và nghĩa vụ của Đại Lý</w:t>
      </w:r>
    </w:p>
    <w:p w14:paraId="314D2ECF" w14:textId="089D0287" w:rsidR="005F371C" w:rsidRPr="00AA5CB8" w:rsidRDefault="00905654" w:rsidP="00BF6021">
      <w:pPr>
        <w:pStyle w:val="ListParagraph"/>
        <w:numPr>
          <w:ilvl w:val="0"/>
          <w:numId w:val="4"/>
        </w:numPr>
        <w:spacing w:before="140" w:after="140" w:line="276" w:lineRule="auto"/>
        <w:ind w:hanging="720"/>
        <w:contextualSpacing w:val="0"/>
        <w:jc w:val="both"/>
        <w:rPr>
          <w:rFonts w:ascii="Times New Roman" w:eastAsia="Times New Roman" w:hAnsi="Times New Roman" w:cs="Times New Roman"/>
          <w:b/>
          <w:color w:val="000000" w:themeColor="text1"/>
          <w:sz w:val="24"/>
          <w:szCs w:val="24"/>
        </w:rPr>
      </w:pPr>
      <w:r w:rsidRPr="00AA5CB8">
        <w:rPr>
          <w:rFonts w:ascii="Times New Roman" w:eastAsia="Times New Roman" w:hAnsi="Times New Roman" w:cs="Times New Roman"/>
          <w:color w:val="000000" w:themeColor="text1"/>
          <w:sz w:val="24"/>
          <w:szCs w:val="24"/>
        </w:rPr>
        <w:t xml:space="preserve">Theo </w:t>
      </w:r>
      <w:r w:rsidR="005C4136" w:rsidRPr="00AA5CB8">
        <w:rPr>
          <w:rFonts w:ascii="Times New Roman" w:eastAsia="Times New Roman" w:hAnsi="Times New Roman" w:cs="Times New Roman"/>
          <w:color w:val="000000" w:themeColor="text1"/>
          <w:sz w:val="24"/>
          <w:szCs w:val="24"/>
        </w:rPr>
        <w:t>Hợp Đồng</w:t>
      </w:r>
      <w:r w:rsidRPr="00AA5CB8">
        <w:rPr>
          <w:rFonts w:ascii="Times New Roman" w:eastAsia="Times New Roman" w:hAnsi="Times New Roman" w:cs="Times New Roman"/>
          <w:color w:val="000000" w:themeColor="text1"/>
          <w:sz w:val="24"/>
          <w:szCs w:val="24"/>
        </w:rPr>
        <w:t xml:space="preserve"> này, Đại Lý</w:t>
      </w:r>
      <w:r w:rsidR="000F00C6" w:rsidRPr="00AA5CB8">
        <w:rPr>
          <w:rFonts w:ascii="Times New Roman" w:eastAsia="Times New Roman" w:hAnsi="Times New Roman" w:cs="Times New Roman"/>
          <w:color w:val="000000" w:themeColor="text1"/>
          <w:sz w:val="24"/>
          <w:szCs w:val="24"/>
        </w:rPr>
        <w:t xml:space="preserve"> có các quyền sau đây: </w:t>
      </w:r>
    </w:p>
    <w:p w14:paraId="0A6F56C3" w14:textId="050F0949" w:rsidR="00DF2755" w:rsidRPr="00AA5CB8" w:rsidRDefault="00DF2755" w:rsidP="00BF6021">
      <w:pPr>
        <w:pStyle w:val="ListParagraph"/>
        <w:numPr>
          <w:ilvl w:val="0"/>
          <w:numId w:val="5"/>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Quyền được nhận Sản Phẩm với chất lượng tốt nhất và giá gốc theo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w:t>
      </w:r>
    </w:p>
    <w:p w14:paraId="64767F75" w14:textId="12EDE798" w:rsidR="00DF2755" w:rsidRPr="00AA5CB8" w:rsidRDefault="00DF2755" w:rsidP="00BF6021">
      <w:pPr>
        <w:pStyle w:val="ListParagraph"/>
        <w:numPr>
          <w:ilvl w:val="0"/>
          <w:numId w:val="5"/>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Quyền được Nhà Phân Phối cung cấp tất cả dữ liệu của nhà bán buôn trong hệ thống của Nhà Phân Phối. Đồng thời, được quyền tự áp đặt chính sách bán hàng cho những đại lý cấp dưới. </w:t>
      </w:r>
    </w:p>
    <w:p w14:paraId="40A312D5" w14:textId="4224072B" w:rsidR="00DF2755" w:rsidRPr="00AA5CB8" w:rsidRDefault="00DF2755" w:rsidP="00BF6021">
      <w:pPr>
        <w:pStyle w:val="ListParagraph"/>
        <w:numPr>
          <w:ilvl w:val="0"/>
          <w:numId w:val="5"/>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Quyền được là nhà thầu độc lập. Đại Lý sẽ được coi là một nhà thầu độc lập. Mối quan hệ giữa Nhà Phân Phối và Đại Lý sẽ không được hiểu là </w:t>
      </w:r>
      <w:r w:rsidR="004F0E81">
        <w:rPr>
          <w:rFonts w:ascii="Times New Roman" w:hAnsi="Times New Roman" w:cs="Times New Roman"/>
          <w:color w:val="000000" w:themeColor="text1"/>
          <w:sz w:val="24"/>
          <w:szCs w:val="24"/>
        </w:rPr>
        <w:t xml:space="preserve">mối quan hệ giữa </w:t>
      </w:r>
      <w:r w:rsidRPr="00AA5CB8">
        <w:rPr>
          <w:rFonts w:ascii="Times New Roman" w:hAnsi="Times New Roman" w:cs="Times New Roman"/>
          <w:color w:val="000000" w:themeColor="text1"/>
          <w:sz w:val="24"/>
          <w:szCs w:val="24"/>
        </w:rPr>
        <w:t>chủ lao động và nhân viên, cũng như không tạo thành một quan hệ đối tác, liên doanh.</w:t>
      </w:r>
    </w:p>
    <w:p w14:paraId="4B1639F0" w14:textId="77777777" w:rsidR="00DF2755" w:rsidRPr="00AA5CB8" w:rsidRDefault="00DF2755" w:rsidP="00BF6021">
      <w:pPr>
        <w:pStyle w:val="ListParagraph"/>
        <w:numPr>
          <w:ilvl w:val="0"/>
          <w:numId w:val="5"/>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Quyền miễn trừ. Đại Lý sẽ được miễn trừ khỏi các khiếu nại, khiếu kiện của khách hàng về tất cả các vấn đề liên quan đến lỗi từ Sản Phẩm mà không xuất phát từ Đại Lý. Và Đại Lý sẽ không phải chịu phạt/bồi thường từ hậu quả của khiếu nại/khiếu kiện này.</w:t>
      </w:r>
    </w:p>
    <w:p w14:paraId="2EB98DBF" w14:textId="492A04E4" w:rsidR="00DF2755" w:rsidRPr="00AA5CB8" w:rsidRDefault="00DF2755" w:rsidP="00BF6021">
      <w:pPr>
        <w:pStyle w:val="ListParagraph"/>
        <w:numPr>
          <w:ilvl w:val="0"/>
          <w:numId w:val="5"/>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Quyền được phát triển kinh doanh. Được toàn quyền phát triển mạng lưới kinh doanh tại Việt Nam và áp dụng tất cả các hình thức kinh doanh hợp pháp trong Lãnh Thổ. Bao gồm nhưng không giới hạn: kênh bán lẻ, online, bán trên tất cả các trang thương mại điện tử dưới sự hỗ trợ và đồng hành của Nhà Phân Phố</w:t>
      </w:r>
      <w:r w:rsidR="004F0E81">
        <w:rPr>
          <w:rFonts w:ascii="Times New Roman" w:hAnsi="Times New Roman" w:cs="Times New Roman"/>
          <w:color w:val="000000" w:themeColor="text1"/>
          <w:sz w:val="24"/>
          <w:szCs w:val="24"/>
        </w:rPr>
        <w:t>i.</w:t>
      </w:r>
    </w:p>
    <w:p w14:paraId="1F7F9EE6" w14:textId="0C0CA477" w:rsidR="00DF2755" w:rsidRPr="00AA5CB8" w:rsidRDefault="00DF2755" w:rsidP="00BF6021">
      <w:pPr>
        <w:pStyle w:val="ListParagraph"/>
        <w:numPr>
          <w:ilvl w:val="0"/>
          <w:numId w:val="5"/>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Quyền được tự do truyền thông. Đạ</w:t>
      </w:r>
      <w:r w:rsidR="004F0E81">
        <w:rPr>
          <w:rFonts w:ascii="Times New Roman" w:hAnsi="Times New Roman" w:cs="Times New Roman"/>
          <w:color w:val="000000" w:themeColor="text1"/>
          <w:sz w:val="24"/>
          <w:szCs w:val="24"/>
        </w:rPr>
        <w:t>i Lý</w:t>
      </w:r>
      <w:r w:rsidRPr="00AA5CB8">
        <w:rPr>
          <w:rFonts w:ascii="Times New Roman" w:hAnsi="Times New Roman" w:cs="Times New Roman"/>
          <w:color w:val="000000" w:themeColor="text1"/>
          <w:sz w:val="24"/>
          <w:szCs w:val="24"/>
        </w:rPr>
        <w:t xml:space="preserve"> được quyền thực hiện quảng cáo trên tất cả các phương tiện thông tin đại chúng với hình thức đa dạng: trực tiếp, online (trên Fb, Zalo, mạng xã hội…) dưới sự hỗ trợ và đồng hành tư vấn của Nhà Phân Phối.</w:t>
      </w:r>
    </w:p>
    <w:p w14:paraId="34D1A4BB" w14:textId="3ECA4C2C" w:rsidR="00905654" w:rsidRPr="00AA5CB8" w:rsidRDefault="00DF2755" w:rsidP="00BF6021">
      <w:pPr>
        <w:pStyle w:val="ListParagraph"/>
        <w:numPr>
          <w:ilvl w:val="0"/>
          <w:numId w:val="5"/>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Quyền được nhận thưởng. Đại Lý được nhận khoản thưởng khi vượt mức cam kết số lượng đặt hàng và các khoản thưởng khác theo quy định tại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này.</w:t>
      </w:r>
    </w:p>
    <w:p w14:paraId="4FFB969F" w14:textId="1E900919" w:rsidR="00DF2755" w:rsidRPr="00AA5CB8" w:rsidRDefault="00DF2755" w:rsidP="00BF6021">
      <w:pPr>
        <w:pStyle w:val="ListParagraph"/>
        <w:numPr>
          <w:ilvl w:val="0"/>
          <w:numId w:val="5"/>
        </w:numPr>
        <w:tabs>
          <w:tab w:val="left" w:pos="851"/>
        </w:tabs>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lastRenderedPageBreak/>
        <w:t>Quyền được tự do thiết lậ</w:t>
      </w:r>
      <w:r w:rsidR="00905654" w:rsidRPr="00AA5CB8">
        <w:rPr>
          <w:rFonts w:ascii="Times New Roman" w:hAnsi="Times New Roman" w:cs="Times New Roman"/>
          <w:color w:val="000000" w:themeColor="text1"/>
          <w:sz w:val="24"/>
          <w:szCs w:val="24"/>
        </w:rPr>
        <w:t>p giá</w:t>
      </w:r>
      <w:r w:rsidRPr="00AA5CB8">
        <w:rPr>
          <w:rFonts w:ascii="Times New Roman" w:hAnsi="Times New Roman" w:cs="Times New Roman"/>
          <w:color w:val="000000" w:themeColor="text1"/>
          <w:sz w:val="24"/>
          <w:szCs w:val="24"/>
        </w:rPr>
        <w:t>, Đạ</w:t>
      </w:r>
      <w:r w:rsidR="004F0E81">
        <w:rPr>
          <w:rFonts w:ascii="Times New Roman" w:hAnsi="Times New Roman" w:cs="Times New Roman"/>
          <w:color w:val="000000" w:themeColor="text1"/>
          <w:sz w:val="24"/>
          <w:szCs w:val="24"/>
        </w:rPr>
        <w:t>i Lý</w:t>
      </w:r>
      <w:r w:rsidRPr="00AA5CB8">
        <w:rPr>
          <w:rFonts w:ascii="Times New Roman" w:hAnsi="Times New Roman" w:cs="Times New Roman"/>
          <w:color w:val="000000" w:themeColor="text1"/>
          <w:sz w:val="24"/>
          <w:szCs w:val="24"/>
        </w:rPr>
        <w:t xml:space="preserve"> được quyền tự thiết lập giá bán trong phạm vi giới hạn mức giá tối thiểu quy định tại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này. Đồng thời, Đại Lý có quyền mở và phân phối độc quyền cho các Đại lý cấp dưới trong phạm vi khu vực quy định tại Điều 1 của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w:t>
      </w:r>
    </w:p>
    <w:p w14:paraId="01CE3280" w14:textId="5EB37A4A" w:rsidR="00DF2755" w:rsidRPr="00AA5CB8" w:rsidRDefault="00DF2755" w:rsidP="00BF6021">
      <w:pPr>
        <w:pStyle w:val="ListParagraph"/>
        <w:numPr>
          <w:ilvl w:val="0"/>
          <w:numId w:val="5"/>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Quyền được yêu cầu Nhà Phân Phối giao hàng hoặc các khoản tiền theo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hướng dẫn, cung cấp thông tin và các điều kiện khác có liên quan để thực hiện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w:t>
      </w:r>
    </w:p>
    <w:p w14:paraId="16768649" w14:textId="65C77EBA" w:rsidR="00DF2755" w:rsidRPr="00AA5CB8" w:rsidRDefault="00DF2755" w:rsidP="00BF6021">
      <w:pPr>
        <w:pStyle w:val="ListParagraph"/>
        <w:numPr>
          <w:ilvl w:val="0"/>
          <w:numId w:val="5"/>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Nỗ lực để thúc đẩy và đạt được doanh số bán Sản Phẩm của Nhà Phân Phối trong phạm vi Khu vực độc quyền để đạt được cam kết số lượng Sản Phẩm đặt hàng hằng năm theo quy định tại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này;</w:t>
      </w:r>
    </w:p>
    <w:p w14:paraId="6578E61A" w14:textId="39BD7D08" w:rsidR="00DF2755" w:rsidRPr="00AA5CB8" w:rsidRDefault="00DF2755" w:rsidP="00BF6021">
      <w:pPr>
        <w:pStyle w:val="ListParagraph"/>
        <w:numPr>
          <w:ilvl w:val="0"/>
          <w:numId w:val="6"/>
        </w:numPr>
        <w:spacing w:before="140" w:after="140" w:line="276" w:lineRule="auto"/>
        <w:ind w:hanging="720"/>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Theo </w:t>
      </w:r>
      <w:r w:rsidR="005C4136" w:rsidRPr="00AA5CB8">
        <w:rPr>
          <w:rFonts w:ascii="Times New Roman" w:hAnsi="Times New Roman" w:cs="Times New Roman"/>
          <w:color w:val="000000" w:themeColor="text1"/>
          <w:sz w:val="24"/>
          <w:szCs w:val="24"/>
        </w:rPr>
        <w:t>Hợp Đồng</w:t>
      </w:r>
      <w:r w:rsidR="00905654" w:rsidRPr="00AA5CB8">
        <w:rPr>
          <w:rFonts w:ascii="Times New Roman" w:hAnsi="Times New Roman" w:cs="Times New Roman"/>
          <w:color w:val="000000" w:themeColor="text1"/>
          <w:sz w:val="24"/>
          <w:szCs w:val="24"/>
        </w:rPr>
        <w:t xml:space="preserve"> này</w:t>
      </w:r>
      <w:r w:rsidRPr="00AA5CB8">
        <w:rPr>
          <w:rFonts w:ascii="Times New Roman" w:hAnsi="Times New Roman" w:cs="Times New Roman"/>
          <w:color w:val="000000" w:themeColor="text1"/>
          <w:sz w:val="24"/>
          <w:szCs w:val="24"/>
        </w:rPr>
        <w:t>, Đại L</w:t>
      </w:r>
      <w:r w:rsidR="00905654" w:rsidRPr="00AA5CB8">
        <w:rPr>
          <w:rFonts w:ascii="Times New Roman" w:hAnsi="Times New Roman" w:cs="Times New Roman"/>
          <w:color w:val="000000" w:themeColor="text1"/>
          <w:sz w:val="24"/>
          <w:szCs w:val="24"/>
        </w:rPr>
        <w:t>ý</w:t>
      </w:r>
      <w:r w:rsidRPr="00AA5CB8">
        <w:rPr>
          <w:rFonts w:ascii="Times New Roman" w:hAnsi="Times New Roman" w:cs="Times New Roman"/>
          <w:color w:val="000000" w:themeColor="text1"/>
          <w:sz w:val="24"/>
          <w:szCs w:val="24"/>
        </w:rPr>
        <w:t xml:space="preserve"> có những nghĩa vụ</w:t>
      </w:r>
      <w:r w:rsidR="00905654" w:rsidRPr="00AA5CB8">
        <w:rPr>
          <w:rFonts w:ascii="Times New Roman" w:hAnsi="Times New Roman" w:cs="Times New Roman"/>
          <w:color w:val="000000" w:themeColor="text1"/>
          <w:sz w:val="24"/>
          <w:szCs w:val="24"/>
        </w:rPr>
        <w:t xml:space="preserve"> sau đây</w:t>
      </w:r>
      <w:r w:rsidRPr="00AA5CB8">
        <w:rPr>
          <w:rFonts w:ascii="Times New Roman" w:hAnsi="Times New Roman" w:cs="Times New Roman"/>
          <w:color w:val="000000" w:themeColor="text1"/>
          <w:sz w:val="24"/>
          <w:szCs w:val="24"/>
        </w:rPr>
        <w:t>:</w:t>
      </w:r>
    </w:p>
    <w:p w14:paraId="460DB6DF" w14:textId="20156428" w:rsidR="00DF2755" w:rsidRPr="00AA5CB8" w:rsidRDefault="000F00C6" w:rsidP="00BF6021">
      <w:pPr>
        <w:pStyle w:val="ListParagraph"/>
        <w:numPr>
          <w:ilvl w:val="0"/>
          <w:numId w:val="7"/>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Báo cáo. Theo yêu cầu của Nhà Phân Phối, tiến hành cung cấp các thông tin liên quan đến việc phân phối Sản Phẩm, bao gồm nhưng không giới hạn doanh số bán hàng, số lượng hàng tồn kho, các chương trình khuyến mại trên Lãnh Thổ của mỗ</w:t>
      </w:r>
      <w:r w:rsidR="00905654" w:rsidRPr="00AA5CB8">
        <w:rPr>
          <w:rFonts w:ascii="Times New Roman" w:hAnsi="Times New Roman" w:cs="Times New Roman"/>
          <w:color w:val="000000" w:themeColor="text1"/>
          <w:sz w:val="24"/>
          <w:szCs w:val="24"/>
        </w:rPr>
        <w:t>i quý.</w:t>
      </w:r>
    </w:p>
    <w:p w14:paraId="6D11080F" w14:textId="2B5F86F8" w:rsidR="00905654" w:rsidRPr="00AA5CB8" w:rsidRDefault="000F00C6" w:rsidP="00BF6021">
      <w:pPr>
        <w:pStyle w:val="ListParagraph"/>
        <w:numPr>
          <w:ilvl w:val="0"/>
          <w:numId w:val="7"/>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Cam kết bảo mật thông tin theo quy định tại Điề</w:t>
      </w:r>
      <w:r w:rsidR="00A13657">
        <w:rPr>
          <w:rFonts w:ascii="Times New Roman" w:hAnsi="Times New Roman" w:cs="Times New Roman"/>
          <w:color w:val="000000" w:themeColor="text1"/>
          <w:sz w:val="24"/>
          <w:szCs w:val="24"/>
        </w:rPr>
        <w:t>u 10</w:t>
      </w:r>
      <w:r w:rsidRPr="00AA5CB8">
        <w:rPr>
          <w:rFonts w:ascii="Times New Roman" w:hAnsi="Times New Roman" w:cs="Times New Roman"/>
          <w:color w:val="000000" w:themeColor="text1"/>
          <w:sz w:val="24"/>
          <w:szCs w:val="24"/>
        </w:rPr>
        <w:t xml:space="preserve"> của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này và không sử dụ</w:t>
      </w:r>
      <w:r w:rsidR="00E47F84">
        <w:rPr>
          <w:rFonts w:ascii="Times New Roman" w:hAnsi="Times New Roman" w:cs="Times New Roman"/>
          <w:color w:val="000000" w:themeColor="text1"/>
          <w:sz w:val="24"/>
          <w:szCs w:val="24"/>
        </w:rPr>
        <w:t>ng các t</w:t>
      </w:r>
      <w:r w:rsidRPr="00AA5CB8">
        <w:rPr>
          <w:rFonts w:ascii="Times New Roman" w:hAnsi="Times New Roman" w:cs="Times New Roman"/>
          <w:color w:val="000000" w:themeColor="text1"/>
          <w:sz w:val="24"/>
          <w:szCs w:val="24"/>
        </w:rPr>
        <w:t>hông tin bảo mật này cho bất kỳ ngườ</w:t>
      </w:r>
      <w:r w:rsidR="004F0E81">
        <w:rPr>
          <w:rFonts w:ascii="Times New Roman" w:hAnsi="Times New Roman" w:cs="Times New Roman"/>
          <w:color w:val="000000" w:themeColor="text1"/>
          <w:sz w:val="24"/>
          <w:szCs w:val="24"/>
        </w:rPr>
        <w:t>i nào.</w:t>
      </w:r>
    </w:p>
    <w:p w14:paraId="774351FF" w14:textId="33CC71FF" w:rsidR="00905654" w:rsidRPr="00AA5CB8" w:rsidRDefault="00DF2755" w:rsidP="00BF6021">
      <w:pPr>
        <w:pStyle w:val="ListParagraph"/>
        <w:numPr>
          <w:ilvl w:val="0"/>
          <w:numId w:val="7"/>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Thanh toán các khoản thanh toán và Tiền Đặt Cọc phải trả theo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cho nhà Phân Phối theo các quy định và pháp luật Việ</w:t>
      </w:r>
      <w:r w:rsidR="00BE775A" w:rsidRPr="00AA5CB8">
        <w:rPr>
          <w:rFonts w:ascii="Times New Roman" w:hAnsi="Times New Roman" w:cs="Times New Roman"/>
          <w:color w:val="000000" w:themeColor="text1"/>
          <w:sz w:val="24"/>
          <w:szCs w:val="24"/>
        </w:rPr>
        <w:t>t Nam</w:t>
      </w:r>
      <w:r w:rsidR="004F0E81">
        <w:rPr>
          <w:rFonts w:ascii="Times New Roman" w:hAnsi="Times New Roman" w:cs="Times New Roman"/>
          <w:color w:val="000000" w:themeColor="text1"/>
          <w:sz w:val="24"/>
          <w:szCs w:val="24"/>
        </w:rPr>
        <w:t>.</w:t>
      </w:r>
    </w:p>
    <w:p w14:paraId="6A28D595" w14:textId="77777777" w:rsidR="00905654" w:rsidRPr="00AA5CB8" w:rsidRDefault="00905654" w:rsidP="00547AEF">
      <w:pPr>
        <w:spacing w:before="140" w:after="140" w:line="276" w:lineRule="auto"/>
        <w:jc w:val="both"/>
        <w:rPr>
          <w:rFonts w:ascii="Times New Roman" w:eastAsia="Times New Roman" w:hAnsi="Times New Roman" w:cs="Times New Roman"/>
          <w:b/>
          <w:color w:val="000000" w:themeColor="text1"/>
          <w:sz w:val="24"/>
          <w:szCs w:val="24"/>
        </w:rPr>
      </w:pPr>
      <w:r w:rsidRPr="00AA5CB8">
        <w:rPr>
          <w:rFonts w:ascii="Times New Roman" w:eastAsia="Times New Roman" w:hAnsi="Times New Roman" w:cs="Times New Roman"/>
          <w:b/>
          <w:color w:val="000000" w:themeColor="text1"/>
          <w:sz w:val="24"/>
          <w:szCs w:val="24"/>
        </w:rPr>
        <w:t xml:space="preserve">Điều 4. </w:t>
      </w:r>
      <w:r w:rsidR="00890197" w:rsidRPr="00AA5CB8">
        <w:rPr>
          <w:rFonts w:ascii="Times New Roman" w:eastAsia="Times New Roman" w:hAnsi="Times New Roman" w:cs="Times New Roman"/>
          <w:b/>
          <w:color w:val="000000" w:themeColor="text1"/>
          <w:sz w:val="24"/>
          <w:szCs w:val="24"/>
        </w:rPr>
        <w:t xml:space="preserve">Các quyền </w:t>
      </w:r>
      <w:r w:rsidRPr="00AA5CB8">
        <w:rPr>
          <w:rFonts w:ascii="Times New Roman" w:eastAsia="Times New Roman" w:hAnsi="Times New Roman" w:cs="Times New Roman"/>
          <w:b/>
          <w:color w:val="000000" w:themeColor="text1"/>
          <w:sz w:val="24"/>
          <w:szCs w:val="24"/>
        </w:rPr>
        <w:t>và nghĩa vụ của Nhà Phân Phối</w:t>
      </w:r>
    </w:p>
    <w:p w14:paraId="220A9760" w14:textId="57801D00" w:rsidR="00905654" w:rsidRPr="00AA5CB8" w:rsidRDefault="00890197" w:rsidP="00BF6021">
      <w:pPr>
        <w:pStyle w:val="ListParagraph"/>
        <w:numPr>
          <w:ilvl w:val="0"/>
          <w:numId w:val="8"/>
        </w:numPr>
        <w:spacing w:before="140" w:after="140" w:line="276" w:lineRule="auto"/>
        <w:ind w:hanging="720"/>
        <w:contextualSpacing w:val="0"/>
        <w:jc w:val="both"/>
        <w:rPr>
          <w:rFonts w:ascii="Times New Roman" w:eastAsia="Times New Roman" w:hAnsi="Times New Roman" w:cs="Times New Roman"/>
          <w:b/>
          <w:color w:val="000000" w:themeColor="text1"/>
          <w:sz w:val="24"/>
          <w:szCs w:val="24"/>
        </w:rPr>
      </w:pPr>
      <w:r w:rsidRPr="00AA5CB8">
        <w:rPr>
          <w:rFonts w:ascii="Times New Roman" w:eastAsia="Times New Roman" w:hAnsi="Times New Roman" w:cs="Times New Roman"/>
          <w:color w:val="000000" w:themeColor="text1"/>
          <w:sz w:val="24"/>
          <w:szCs w:val="24"/>
        </w:rPr>
        <w:t xml:space="preserve">Theo </w:t>
      </w:r>
      <w:r w:rsidR="005C4136" w:rsidRPr="00AA5CB8">
        <w:rPr>
          <w:rFonts w:ascii="Times New Roman" w:eastAsia="Times New Roman" w:hAnsi="Times New Roman" w:cs="Times New Roman"/>
          <w:color w:val="000000" w:themeColor="text1"/>
          <w:sz w:val="24"/>
          <w:szCs w:val="24"/>
        </w:rPr>
        <w:t>Hợp Đồng</w:t>
      </w:r>
      <w:r w:rsidRPr="00AA5CB8">
        <w:rPr>
          <w:rFonts w:ascii="Times New Roman" w:eastAsia="Times New Roman" w:hAnsi="Times New Roman" w:cs="Times New Roman"/>
          <w:color w:val="000000" w:themeColor="text1"/>
          <w:sz w:val="24"/>
          <w:szCs w:val="24"/>
        </w:rPr>
        <w:t xml:space="preserve"> này</w:t>
      </w:r>
      <w:r w:rsidR="004F0E81">
        <w:rPr>
          <w:rFonts w:ascii="Times New Roman" w:eastAsia="Times New Roman" w:hAnsi="Times New Roman" w:cs="Times New Roman"/>
          <w:color w:val="000000" w:themeColor="text1"/>
          <w:sz w:val="24"/>
          <w:szCs w:val="24"/>
        </w:rPr>
        <w:t>,</w:t>
      </w:r>
      <w:r w:rsidRPr="00AA5CB8">
        <w:rPr>
          <w:rFonts w:ascii="Times New Roman" w:eastAsia="Times New Roman" w:hAnsi="Times New Roman" w:cs="Times New Roman"/>
          <w:color w:val="000000" w:themeColor="text1"/>
          <w:sz w:val="24"/>
          <w:szCs w:val="24"/>
        </w:rPr>
        <w:t xml:space="preserve"> Nhà Ph</w:t>
      </w:r>
      <w:r w:rsidR="00905654" w:rsidRPr="00AA5CB8">
        <w:rPr>
          <w:rFonts w:ascii="Times New Roman" w:eastAsia="Times New Roman" w:hAnsi="Times New Roman" w:cs="Times New Roman"/>
          <w:color w:val="000000" w:themeColor="text1"/>
          <w:sz w:val="24"/>
          <w:szCs w:val="24"/>
        </w:rPr>
        <w:t>ân Phối có các quyền sau đây</w:t>
      </w:r>
      <w:r w:rsidRPr="00AA5CB8">
        <w:rPr>
          <w:rFonts w:ascii="Times New Roman" w:eastAsia="Times New Roman" w:hAnsi="Times New Roman" w:cs="Times New Roman"/>
          <w:color w:val="000000" w:themeColor="text1"/>
          <w:sz w:val="24"/>
          <w:szCs w:val="24"/>
        </w:rPr>
        <w:t xml:space="preserve">: </w:t>
      </w:r>
    </w:p>
    <w:p w14:paraId="50F7B00D" w14:textId="24F93FF7" w:rsidR="00905654" w:rsidRPr="00AA5CB8" w:rsidRDefault="00890197" w:rsidP="00BF6021">
      <w:pPr>
        <w:pStyle w:val="ListParagraph"/>
        <w:numPr>
          <w:ilvl w:val="0"/>
          <w:numId w:val="9"/>
        </w:numPr>
        <w:spacing w:before="140" w:after="140" w:line="276" w:lineRule="auto"/>
        <w:contextualSpacing w:val="0"/>
        <w:jc w:val="both"/>
        <w:rPr>
          <w:rFonts w:ascii="Times New Roman" w:eastAsia="Times New Roman" w:hAnsi="Times New Roman" w:cs="Times New Roman"/>
          <w:b/>
          <w:color w:val="000000" w:themeColor="text1"/>
          <w:sz w:val="24"/>
          <w:szCs w:val="24"/>
        </w:rPr>
      </w:pPr>
      <w:r w:rsidRPr="00AA5CB8">
        <w:rPr>
          <w:rFonts w:ascii="Times New Roman" w:hAnsi="Times New Roman" w:cs="Times New Roman"/>
          <w:color w:val="000000" w:themeColor="text1"/>
          <w:sz w:val="24"/>
          <w:szCs w:val="24"/>
        </w:rPr>
        <w:t xml:space="preserve">Yêu cầu </w:t>
      </w:r>
      <w:r w:rsidR="004F0E81">
        <w:rPr>
          <w:rFonts w:ascii="Times New Roman" w:hAnsi="Times New Roman" w:cs="Times New Roman"/>
          <w:color w:val="000000" w:themeColor="text1"/>
          <w:sz w:val="24"/>
          <w:szCs w:val="24"/>
        </w:rPr>
        <w:t xml:space="preserve">Đại Lý </w:t>
      </w:r>
      <w:r w:rsidRPr="00AA5CB8">
        <w:rPr>
          <w:rFonts w:ascii="Times New Roman" w:hAnsi="Times New Roman" w:cs="Times New Roman"/>
          <w:color w:val="000000" w:themeColor="text1"/>
          <w:sz w:val="24"/>
          <w:szCs w:val="24"/>
        </w:rPr>
        <w:t xml:space="preserve">thanh toán đầy đủ và đúng hạn, bao gồm giá cả sản phẩm và khoản tiền đặt cọc theo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w:t>
      </w:r>
    </w:p>
    <w:p w14:paraId="08EAF282" w14:textId="6BC452CD" w:rsidR="00890197" w:rsidRPr="00AA5CB8" w:rsidRDefault="00890197" w:rsidP="00BF6021">
      <w:pPr>
        <w:pStyle w:val="ListParagraph"/>
        <w:numPr>
          <w:ilvl w:val="0"/>
          <w:numId w:val="9"/>
        </w:numPr>
        <w:spacing w:before="140" w:after="140" w:line="276" w:lineRule="auto"/>
        <w:contextualSpacing w:val="0"/>
        <w:jc w:val="both"/>
        <w:rPr>
          <w:rFonts w:ascii="Times New Roman" w:eastAsia="Times New Roman" w:hAnsi="Times New Roman" w:cs="Times New Roman"/>
          <w:b/>
          <w:color w:val="000000" w:themeColor="text1"/>
          <w:sz w:val="24"/>
          <w:szCs w:val="24"/>
        </w:rPr>
      </w:pPr>
      <w:r w:rsidRPr="00AA5CB8">
        <w:rPr>
          <w:rFonts w:ascii="Times New Roman" w:hAnsi="Times New Roman" w:cs="Times New Roman"/>
          <w:color w:val="000000" w:themeColor="text1"/>
          <w:sz w:val="24"/>
          <w:szCs w:val="24"/>
        </w:rPr>
        <w:t xml:space="preserve">Yêu cầu Đại Lý thực hiện việc báo cáo hằng quý theo quy định tại </w:t>
      </w:r>
      <w:r w:rsidR="005C4136" w:rsidRPr="00AA5CB8">
        <w:rPr>
          <w:rFonts w:ascii="Times New Roman" w:hAnsi="Times New Roman" w:cs="Times New Roman"/>
          <w:color w:val="000000" w:themeColor="text1"/>
          <w:sz w:val="24"/>
          <w:szCs w:val="24"/>
        </w:rPr>
        <w:t>Hợp Đồng</w:t>
      </w:r>
      <w:r w:rsidR="004F0E81">
        <w:rPr>
          <w:rFonts w:ascii="Times New Roman" w:hAnsi="Times New Roman" w:cs="Times New Roman"/>
          <w:color w:val="000000" w:themeColor="text1"/>
          <w:sz w:val="24"/>
          <w:szCs w:val="24"/>
        </w:rPr>
        <w:t>.</w:t>
      </w:r>
    </w:p>
    <w:p w14:paraId="395476A7" w14:textId="53607089" w:rsidR="00890197" w:rsidRPr="00AA5CB8" w:rsidRDefault="00890197" w:rsidP="00BF6021">
      <w:pPr>
        <w:pStyle w:val="ListParagraph"/>
        <w:numPr>
          <w:ilvl w:val="0"/>
          <w:numId w:val="10"/>
        </w:numPr>
        <w:spacing w:before="140" w:after="140" w:line="276" w:lineRule="auto"/>
        <w:ind w:hanging="720"/>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Theo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này, Nhà Phân Phối có những nghĩa vụ</w:t>
      </w:r>
      <w:r w:rsidR="00905654" w:rsidRPr="00AA5CB8">
        <w:rPr>
          <w:rFonts w:ascii="Times New Roman" w:hAnsi="Times New Roman" w:cs="Times New Roman"/>
          <w:color w:val="000000" w:themeColor="text1"/>
          <w:sz w:val="24"/>
          <w:szCs w:val="24"/>
        </w:rPr>
        <w:t xml:space="preserve"> sau đây</w:t>
      </w:r>
      <w:r w:rsidRPr="00AA5CB8">
        <w:rPr>
          <w:rFonts w:ascii="Times New Roman" w:hAnsi="Times New Roman" w:cs="Times New Roman"/>
          <w:color w:val="000000" w:themeColor="text1"/>
          <w:sz w:val="24"/>
          <w:szCs w:val="24"/>
        </w:rPr>
        <w:t>:</w:t>
      </w:r>
    </w:p>
    <w:p w14:paraId="44A12B5D" w14:textId="3EBF08CC" w:rsidR="00890197" w:rsidRPr="00AA5CB8" w:rsidRDefault="00890197" w:rsidP="00BF6021">
      <w:pPr>
        <w:pStyle w:val="ListParagraph"/>
        <w:numPr>
          <w:ilvl w:val="0"/>
          <w:numId w:val="11"/>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Nghĩa vụ bảo hộ</w:t>
      </w:r>
      <w:r w:rsidR="004F0E81">
        <w:rPr>
          <w:rFonts w:ascii="Times New Roman" w:hAnsi="Times New Roman" w:cs="Times New Roman"/>
          <w:color w:val="000000" w:themeColor="text1"/>
          <w:sz w:val="24"/>
          <w:szCs w:val="24"/>
        </w:rPr>
        <w:t xml:space="preserve"> thương</w:t>
      </w:r>
      <w:r w:rsidRPr="00AA5CB8">
        <w:rPr>
          <w:rFonts w:ascii="Times New Roman" w:hAnsi="Times New Roman" w:cs="Times New Roman"/>
          <w:color w:val="000000" w:themeColor="text1"/>
          <w:sz w:val="24"/>
          <w:szCs w:val="24"/>
        </w:rPr>
        <w:t xml:space="preserve"> hiệ</w:t>
      </w:r>
      <w:r w:rsidR="00905654" w:rsidRPr="00AA5CB8">
        <w:rPr>
          <w:rFonts w:ascii="Times New Roman" w:hAnsi="Times New Roman" w:cs="Times New Roman"/>
          <w:color w:val="000000" w:themeColor="text1"/>
          <w:sz w:val="24"/>
          <w:szCs w:val="24"/>
        </w:rPr>
        <w:t>u</w:t>
      </w:r>
      <w:r w:rsidRPr="00AA5CB8">
        <w:rPr>
          <w:rFonts w:ascii="Times New Roman" w:hAnsi="Times New Roman" w:cs="Times New Roman"/>
          <w:color w:val="000000" w:themeColor="text1"/>
          <w:sz w:val="24"/>
          <w:szCs w:val="24"/>
        </w:rPr>
        <w:t xml:space="preserve">, với </w:t>
      </w:r>
      <w:r w:rsidR="004F0E81">
        <w:rPr>
          <w:rFonts w:ascii="Times New Roman" w:hAnsi="Times New Roman" w:cs="Times New Roman"/>
          <w:color w:val="000000" w:themeColor="text1"/>
          <w:sz w:val="24"/>
          <w:szCs w:val="24"/>
        </w:rPr>
        <w:t xml:space="preserve">quyền bảo </w:t>
      </w:r>
      <w:r w:rsidRPr="00AA5CB8">
        <w:rPr>
          <w:rFonts w:ascii="Times New Roman" w:hAnsi="Times New Roman" w:cs="Times New Roman"/>
          <w:color w:val="000000" w:themeColor="text1"/>
          <w:sz w:val="24"/>
          <w:szCs w:val="24"/>
        </w:rPr>
        <w:t>hộ thương hiệu của mình được áp dụ</w:t>
      </w:r>
      <w:r w:rsidR="004F0E81">
        <w:rPr>
          <w:rFonts w:ascii="Times New Roman" w:hAnsi="Times New Roman" w:cs="Times New Roman"/>
          <w:color w:val="000000" w:themeColor="text1"/>
          <w:sz w:val="24"/>
          <w:szCs w:val="24"/>
        </w:rPr>
        <w:t>ng trên toàn Lãnh T</w:t>
      </w:r>
      <w:r w:rsidRPr="00AA5CB8">
        <w:rPr>
          <w:rFonts w:ascii="Times New Roman" w:hAnsi="Times New Roman" w:cs="Times New Roman"/>
          <w:color w:val="000000" w:themeColor="text1"/>
          <w:sz w:val="24"/>
          <w:szCs w:val="24"/>
        </w:rPr>
        <w:t>hổ</w:t>
      </w:r>
      <w:r w:rsidR="004F0E81">
        <w:rPr>
          <w:rFonts w:ascii="Times New Roman" w:hAnsi="Times New Roman" w:cs="Times New Roman"/>
          <w:color w:val="000000" w:themeColor="text1"/>
          <w:sz w:val="24"/>
          <w:szCs w:val="24"/>
        </w:rPr>
        <w:t>, Nhà Phân Phối</w:t>
      </w:r>
      <w:r w:rsidRPr="00AA5CB8">
        <w:rPr>
          <w:rFonts w:ascii="Times New Roman" w:hAnsi="Times New Roman" w:cs="Times New Roman"/>
          <w:color w:val="000000" w:themeColor="text1"/>
          <w:sz w:val="24"/>
          <w:szCs w:val="24"/>
        </w:rPr>
        <w:t xml:space="preserve"> có nghĩa vụ đồng hành cùng Đạ</w:t>
      </w:r>
      <w:r w:rsidR="004F0E81">
        <w:rPr>
          <w:rFonts w:ascii="Times New Roman" w:hAnsi="Times New Roman" w:cs="Times New Roman"/>
          <w:color w:val="000000" w:themeColor="text1"/>
          <w:sz w:val="24"/>
          <w:szCs w:val="24"/>
        </w:rPr>
        <w:t>i Lý trên các chiế</w:t>
      </w:r>
      <w:r w:rsidRPr="00AA5CB8">
        <w:rPr>
          <w:rFonts w:ascii="Times New Roman" w:hAnsi="Times New Roman" w:cs="Times New Roman"/>
          <w:color w:val="000000" w:themeColor="text1"/>
          <w:sz w:val="24"/>
          <w:szCs w:val="24"/>
        </w:rPr>
        <w:t>n dịch truyền thông và quảng cáo thông qua các bên thứ</w:t>
      </w:r>
      <w:r w:rsidR="004F0E81">
        <w:rPr>
          <w:rFonts w:ascii="Times New Roman" w:hAnsi="Times New Roman" w:cs="Times New Roman"/>
          <w:color w:val="000000" w:themeColor="text1"/>
          <w:sz w:val="24"/>
          <w:szCs w:val="24"/>
        </w:rPr>
        <w:t xml:space="preserve"> ba, </w:t>
      </w:r>
      <w:r w:rsidRPr="00AA5CB8">
        <w:rPr>
          <w:rFonts w:ascii="Times New Roman" w:hAnsi="Times New Roman" w:cs="Times New Roman"/>
          <w:color w:val="000000" w:themeColor="text1"/>
          <w:sz w:val="24"/>
          <w:szCs w:val="24"/>
        </w:rPr>
        <w:t>đặc biệt là các kênh truyền thông mạng xã hộ</w:t>
      </w:r>
      <w:r w:rsidR="00905654" w:rsidRPr="00AA5CB8">
        <w:rPr>
          <w:rFonts w:ascii="Times New Roman" w:hAnsi="Times New Roman" w:cs="Times New Roman"/>
          <w:color w:val="000000" w:themeColor="text1"/>
          <w:sz w:val="24"/>
          <w:szCs w:val="24"/>
        </w:rPr>
        <w:t>i</w:t>
      </w:r>
      <w:r w:rsidRPr="00AA5CB8">
        <w:rPr>
          <w:rFonts w:ascii="Times New Roman" w:hAnsi="Times New Roman" w:cs="Times New Roman"/>
          <w:color w:val="000000" w:themeColor="text1"/>
          <w:sz w:val="24"/>
          <w:szCs w:val="24"/>
        </w:rPr>
        <w:t>. Nhà Phân Phối có nghĩa vụ hỗ trợ Đạ</w:t>
      </w:r>
      <w:r w:rsidR="004F0E81">
        <w:rPr>
          <w:rFonts w:ascii="Times New Roman" w:hAnsi="Times New Roman" w:cs="Times New Roman"/>
          <w:color w:val="000000" w:themeColor="text1"/>
          <w:sz w:val="24"/>
          <w:szCs w:val="24"/>
        </w:rPr>
        <w:t xml:space="preserve">i Lý </w:t>
      </w:r>
      <w:r w:rsidRPr="00AA5CB8">
        <w:rPr>
          <w:rFonts w:ascii="Times New Roman" w:hAnsi="Times New Roman" w:cs="Times New Roman"/>
          <w:color w:val="000000" w:themeColor="text1"/>
          <w:sz w:val="24"/>
          <w:szCs w:val="24"/>
        </w:rPr>
        <w:t>thực hiện quyền tự do thương mại của mình.</w:t>
      </w:r>
    </w:p>
    <w:p w14:paraId="76095B82" w14:textId="219A146C" w:rsidR="00890197" w:rsidRPr="00AA5CB8" w:rsidRDefault="00890197" w:rsidP="00BF6021">
      <w:pPr>
        <w:pStyle w:val="ListParagraph"/>
        <w:numPr>
          <w:ilvl w:val="0"/>
          <w:numId w:val="11"/>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Cung cấp Sản Phẩm. Nhanh chóng tiếp nhậ</w:t>
      </w:r>
      <w:r w:rsidR="004F0E81">
        <w:rPr>
          <w:rFonts w:ascii="Times New Roman" w:hAnsi="Times New Roman" w:cs="Times New Roman"/>
          <w:color w:val="000000" w:themeColor="text1"/>
          <w:sz w:val="24"/>
          <w:szCs w:val="24"/>
        </w:rPr>
        <w:t>n Đ</w:t>
      </w:r>
      <w:r w:rsidRPr="00AA5CB8">
        <w:rPr>
          <w:rFonts w:ascii="Times New Roman" w:hAnsi="Times New Roman" w:cs="Times New Roman"/>
          <w:color w:val="000000" w:themeColor="text1"/>
          <w:sz w:val="24"/>
          <w:szCs w:val="24"/>
        </w:rPr>
        <w:t xml:space="preserve">ơn đặt hàng và giao hàng theo đúng thời gian quy định tại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Đồng thời, cung cấp Sản Phẩm đúng chủng loại, chất lượ</w:t>
      </w:r>
      <w:r w:rsidR="004F0E81">
        <w:rPr>
          <w:rFonts w:ascii="Times New Roman" w:hAnsi="Times New Roman" w:cs="Times New Roman"/>
          <w:color w:val="000000" w:themeColor="text1"/>
          <w:sz w:val="24"/>
          <w:szCs w:val="24"/>
        </w:rPr>
        <w:t xml:space="preserve">ng, </w:t>
      </w:r>
      <w:r w:rsidRPr="00AA5CB8">
        <w:rPr>
          <w:rFonts w:ascii="Times New Roman" w:hAnsi="Times New Roman" w:cs="Times New Roman"/>
          <w:color w:val="000000" w:themeColor="text1"/>
          <w:sz w:val="24"/>
          <w:szCs w:val="24"/>
        </w:rPr>
        <w:t>tiêu chuẩn kỹ thuật của pháp luậ</w:t>
      </w:r>
      <w:r w:rsidR="004F0E81">
        <w:rPr>
          <w:rFonts w:ascii="Times New Roman" w:hAnsi="Times New Roman" w:cs="Times New Roman"/>
          <w:color w:val="000000" w:themeColor="text1"/>
          <w:sz w:val="24"/>
          <w:szCs w:val="24"/>
        </w:rPr>
        <w:t xml:space="preserve">t, </w:t>
      </w:r>
      <w:r w:rsidRPr="00AA5CB8">
        <w:rPr>
          <w:rFonts w:ascii="Times New Roman" w:hAnsi="Times New Roman" w:cs="Times New Roman"/>
          <w:color w:val="000000" w:themeColor="text1"/>
          <w:sz w:val="24"/>
          <w:szCs w:val="24"/>
        </w:rPr>
        <w:t xml:space="preserve">thỏa thuận của Các Bên và chịu trách nhiệm trước pháp luật </w:t>
      </w:r>
      <w:r w:rsidR="004F0E81">
        <w:rPr>
          <w:rFonts w:ascii="Times New Roman" w:hAnsi="Times New Roman" w:cs="Times New Roman"/>
          <w:color w:val="000000" w:themeColor="text1"/>
          <w:sz w:val="24"/>
          <w:szCs w:val="24"/>
        </w:rPr>
        <w:t xml:space="preserve">và </w:t>
      </w:r>
      <w:r w:rsidR="001D0B1B">
        <w:rPr>
          <w:rFonts w:ascii="Times New Roman" w:hAnsi="Times New Roman" w:cs="Times New Roman"/>
          <w:color w:val="000000" w:themeColor="text1"/>
          <w:sz w:val="24"/>
          <w:szCs w:val="24"/>
        </w:rPr>
        <w:t>b</w:t>
      </w:r>
      <w:r w:rsidRPr="00AA5CB8">
        <w:rPr>
          <w:rFonts w:ascii="Times New Roman" w:hAnsi="Times New Roman" w:cs="Times New Roman"/>
          <w:color w:val="000000" w:themeColor="text1"/>
          <w:sz w:val="24"/>
          <w:szCs w:val="24"/>
        </w:rPr>
        <w:t>ên khác nếu Sản Phẩm do Nhà Phân Phối cung cấp không đúng với các điều kiện trên;</w:t>
      </w:r>
    </w:p>
    <w:p w14:paraId="5BE5823C" w14:textId="58EC9755" w:rsidR="00905654" w:rsidRPr="00AA5CB8" w:rsidRDefault="00890197" w:rsidP="00BF6021">
      <w:pPr>
        <w:pStyle w:val="ListParagraph"/>
        <w:numPr>
          <w:ilvl w:val="0"/>
          <w:numId w:val="11"/>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lastRenderedPageBreak/>
        <w:t xml:space="preserve">Thông báo trước. Đảm bảo việc thực hiện các nghĩa vụ thông báo trước theo quy định tại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này, bao gồm việc xác nhận đơn hàng, quá trình vận chuyển hàng hóa, sự thay đổi giá.</w:t>
      </w:r>
    </w:p>
    <w:p w14:paraId="3B649D39" w14:textId="77777777" w:rsidR="00905654" w:rsidRPr="00AA5CB8" w:rsidRDefault="00890197" w:rsidP="00BF6021">
      <w:pPr>
        <w:pStyle w:val="ListParagraph"/>
        <w:numPr>
          <w:ilvl w:val="0"/>
          <w:numId w:val="11"/>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Chịu trách nhiệm về chất lượng của hàng hóa. Thay đổi giá của Sản Phẩm kiểm soát và theo dõi việc kinh doanh tại cửa hàng của Đại Lý bất cứ lúc nào mà không cần thông báo trước.</w:t>
      </w:r>
    </w:p>
    <w:p w14:paraId="78D1531C" w14:textId="2201D567" w:rsidR="00890197" w:rsidRPr="00AA5CB8" w:rsidRDefault="00890197" w:rsidP="00BF6021">
      <w:pPr>
        <w:pStyle w:val="ListParagraph"/>
        <w:numPr>
          <w:ilvl w:val="0"/>
          <w:numId w:val="11"/>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Hướng dẫn. Cung cấp cho Đại Lý các tài liệu, hướng dẫn sử dụng, thông tin quảng cáo, tiếp thị và các thông tin liên quan đến Sản Phẩm nhằm hỗ trợ Đại Lý trong quá trình phân phối và tiêu thụ Sản Phẩm </w:t>
      </w:r>
    </w:p>
    <w:p w14:paraId="116E49A4" w14:textId="1DF059A8" w:rsidR="00890197" w:rsidRPr="00AA5CB8" w:rsidRDefault="00890197" w:rsidP="00BF6021">
      <w:pPr>
        <w:pStyle w:val="ListParagraph"/>
        <w:numPr>
          <w:ilvl w:val="0"/>
          <w:numId w:val="11"/>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Giấy phép. Đạt được các loại giấy phép cần thiết cho việc nhập khẩu và phân phối Sản Phẩm.</w:t>
      </w:r>
    </w:p>
    <w:p w14:paraId="4F0BE4C8" w14:textId="77777777" w:rsidR="00890197" w:rsidRPr="00AA5CB8" w:rsidRDefault="00890197" w:rsidP="00BF6021">
      <w:pPr>
        <w:pStyle w:val="ListParagraph"/>
        <w:numPr>
          <w:ilvl w:val="0"/>
          <w:numId w:val="11"/>
        </w:numPr>
        <w:spacing w:before="140" w:after="140" w:line="276" w:lineRule="auto"/>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Chi phí vận chuyển. Chịu trách nhiệm đối với các chi phí phát sinh từ hoặc liên quan đến quá trình vận chuyển hàng hóa. </w:t>
      </w:r>
    </w:p>
    <w:p w14:paraId="5C361055" w14:textId="25BA51D1" w:rsidR="00AC4933" w:rsidRPr="00AA5CB8" w:rsidRDefault="00AC4933"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b/>
          <w:color w:val="000000" w:themeColor="text1"/>
          <w:sz w:val="24"/>
          <w:szCs w:val="24"/>
        </w:rPr>
        <w:t>Điề</w:t>
      </w:r>
      <w:r w:rsidR="00905654" w:rsidRPr="00AA5CB8">
        <w:rPr>
          <w:rFonts w:ascii="Times New Roman" w:hAnsi="Times New Roman" w:cs="Times New Roman"/>
          <w:b/>
          <w:color w:val="000000" w:themeColor="text1"/>
          <w:sz w:val="24"/>
          <w:szCs w:val="24"/>
        </w:rPr>
        <w:t xml:space="preserve">u 5. </w:t>
      </w:r>
      <w:r w:rsidRPr="00AA5CB8">
        <w:rPr>
          <w:rFonts w:ascii="Times New Roman" w:hAnsi="Times New Roman" w:cs="Times New Roman"/>
          <w:b/>
          <w:color w:val="000000" w:themeColor="text1"/>
          <w:sz w:val="24"/>
          <w:szCs w:val="24"/>
        </w:rPr>
        <w:t>Doanh số Sản Phẩm</w:t>
      </w:r>
      <w:r w:rsidRPr="00AA5CB8">
        <w:rPr>
          <w:rFonts w:ascii="Times New Roman" w:hAnsi="Times New Roman" w:cs="Times New Roman"/>
          <w:color w:val="000000" w:themeColor="text1"/>
          <w:sz w:val="24"/>
          <w:szCs w:val="24"/>
        </w:rPr>
        <w:t>.</w:t>
      </w:r>
    </w:p>
    <w:p w14:paraId="12F8A9F0" w14:textId="77777777" w:rsidR="009F5CA3" w:rsidRDefault="00AC4933"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Theo </w:t>
      </w:r>
      <w:r w:rsidR="005C4136" w:rsidRPr="00AA5CB8">
        <w:rPr>
          <w:rFonts w:ascii="Times New Roman" w:hAnsi="Times New Roman" w:cs="Times New Roman"/>
          <w:color w:val="000000" w:themeColor="text1"/>
          <w:sz w:val="24"/>
          <w:szCs w:val="24"/>
        </w:rPr>
        <w:t>Hợp Đồng</w:t>
      </w:r>
      <w:r w:rsidR="00905654" w:rsidRPr="00AA5CB8">
        <w:rPr>
          <w:rFonts w:ascii="Times New Roman" w:hAnsi="Times New Roman" w:cs="Times New Roman"/>
          <w:color w:val="000000" w:themeColor="text1"/>
          <w:sz w:val="24"/>
          <w:szCs w:val="24"/>
        </w:rPr>
        <w:t xml:space="preserve"> </w:t>
      </w:r>
      <w:r w:rsidRPr="00AA5CB8">
        <w:rPr>
          <w:rFonts w:ascii="Times New Roman" w:hAnsi="Times New Roman" w:cs="Times New Roman"/>
          <w:color w:val="000000" w:themeColor="text1"/>
          <w:sz w:val="24"/>
          <w:szCs w:val="24"/>
        </w:rPr>
        <w:t xml:space="preserve">này, </w:t>
      </w:r>
      <w:r w:rsidR="00A341A3" w:rsidRPr="00AA5CB8">
        <w:rPr>
          <w:rFonts w:ascii="Times New Roman" w:hAnsi="Times New Roman" w:cs="Times New Roman"/>
          <w:color w:val="000000" w:themeColor="text1"/>
          <w:sz w:val="24"/>
          <w:szCs w:val="24"/>
        </w:rPr>
        <w:t>Doanh Số Sản Phẩm</w:t>
      </w:r>
      <w:r w:rsidR="00905654" w:rsidRPr="00AA5CB8">
        <w:rPr>
          <w:rFonts w:ascii="Times New Roman" w:hAnsi="Times New Roman" w:cs="Times New Roman"/>
          <w:color w:val="000000" w:themeColor="text1"/>
          <w:sz w:val="24"/>
          <w:szCs w:val="24"/>
        </w:rPr>
        <w:t xml:space="preserve"> chính</w:t>
      </w:r>
      <w:r w:rsidR="00A341A3">
        <w:rPr>
          <w:rFonts w:ascii="Times New Roman" w:hAnsi="Times New Roman" w:cs="Times New Roman"/>
          <w:color w:val="000000" w:themeColor="text1"/>
          <w:sz w:val="24"/>
          <w:szCs w:val="24"/>
        </w:rPr>
        <w:t xml:space="preserve"> là</w:t>
      </w:r>
      <w:r w:rsidR="00905654" w:rsidRPr="00AA5CB8">
        <w:rPr>
          <w:rFonts w:ascii="Times New Roman" w:hAnsi="Times New Roman" w:cs="Times New Roman"/>
          <w:color w:val="000000" w:themeColor="text1"/>
          <w:sz w:val="24"/>
          <w:szCs w:val="24"/>
        </w:rPr>
        <w:t xml:space="preserve"> </w:t>
      </w:r>
      <w:r w:rsidRPr="00AA5CB8">
        <w:rPr>
          <w:rFonts w:ascii="Times New Roman" w:hAnsi="Times New Roman" w:cs="Times New Roman"/>
          <w:color w:val="000000" w:themeColor="text1"/>
          <w:sz w:val="24"/>
          <w:szCs w:val="24"/>
        </w:rPr>
        <w:t>số lượng Sả</w:t>
      </w:r>
      <w:r w:rsidR="005C4136" w:rsidRPr="00AA5CB8">
        <w:rPr>
          <w:rFonts w:ascii="Times New Roman" w:hAnsi="Times New Roman" w:cs="Times New Roman"/>
          <w:color w:val="000000" w:themeColor="text1"/>
          <w:sz w:val="24"/>
          <w:szCs w:val="24"/>
        </w:rPr>
        <w:t>n</w:t>
      </w:r>
      <w:r w:rsidRPr="00AA5CB8">
        <w:rPr>
          <w:rFonts w:ascii="Times New Roman" w:hAnsi="Times New Roman" w:cs="Times New Roman"/>
          <w:color w:val="000000" w:themeColor="text1"/>
          <w:sz w:val="24"/>
          <w:szCs w:val="24"/>
        </w:rPr>
        <w:t xml:space="preserve"> Phẩm mà Đại Lý cần hoàn thành</w:t>
      </w:r>
      <w:r w:rsidR="009F5CA3">
        <w:rPr>
          <w:rFonts w:ascii="Times New Roman" w:hAnsi="Times New Roman" w:cs="Times New Roman"/>
          <w:color w:val="000000" w:themeColor="text1"/>
          <w:sz w:val="24"/>
          <w:szCs w:val="24"/>
        </w:rPr>
        <w:t xml:space="preserve"> mỗi năm trong suốt thời hạn Hợp Đồng này. Theo đó, Doanh Số do Nhà Phân Phối đề ra như sau: </w:t>
      </w:r>
    </w:p>
    <w:p w14:paraId="0F5E50D5" w14:textId="65FDBFA3" w:rsidR="009F5CA3" w:rsidRDefault="009F5CA3" w:rsidP="00BF6021">
      <w:pPr>
        <w:pStyle w:val="ListParagraph"/>
        <w:numPr>
          <w:ilvl w:val="0"/>
          <w:numId w:val="16"/>
        </w:numPr>
        <w:spacing w:before="140" w:after="140" w:line="276" w:lineRule="auto"/>
        <w:ind w:left="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Năm đầ</w:t>
      </w:r>
      <w:r w:rsidR="00BB443A">
        <w:rPr>
          <w:rFonts w:ascii="Times New Roman" w:hAnsi="Times New Roman" w:cs="Times New Roman"/>
          <w:color w:val="000000" w:themeColor="text1"/>
          <w:sz w:val="24"/>
          <w:szCs w:val="24"/>
        </w:rPr>
        <w:t>u tiên:……………</w:t>
      </w:r>
      <w:r>
        <w:rPr>
          <w:rFonts w:ascii="Times New Roman" w:hAnsi="Times New Roman" w:cs="Times New Roman"/>
          <w:color w:val="000000" w:themeColor="text1"/>
          <w:sz w:val="24"/>
          <w:szCs w:val="24"/>
        </w:rPr>
        <w:t xml:space="preserve"> Sản Phẩ</w:t>
      </w:r>
      <w:r w:rsidR="00656F4A">
        <w:rPr>
          <w:rFonts w:ascii="Times New Roman" w:hAnsi="Times New Roman" w:cs="Times New Roman"/>
          <w:color w:val="000000" w:themeColor="text1"/>
          <w:sz w:val="24"/>
          <w:szCs w:val="24"/>
        </w:rPr>
        <w:t>m. Chi tiết doanh số theo tháng được quy định chi tiết tại Phụ lục E đính kèm Hợp Đồng này;</w:t>
      </w:r>
    </w:p>
    <w:p w14:paraId="09DBCCA0" w14:textId="32B76ACC" w:rsidR="009F5CA3" w:rsidRDefault="009F5CA3" w:rsidP="00BF6021">
      <w:pPr>
        <w:pStyle w:val="ListParagraph"/>
        <w:numPr>
          <w:ilvl w:val="0"/>
          <w:numId w:val="16"/>
        </w:numPr>
        <w:spacing w:before="140" w:after="140" w:line="276" w:lineRule="auto"/>
        <w:ind w:left="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Năm thứ</w:t>
      </w:r>
      <w:r w:rsidR="00BB443A">
        <w:rPr>
          <w:rFonts w:ascii="Times New Roman" w:hAnsi="Times New Roman" w:cs="Times New Roman"/>
          <w:color w:val="000000" w:themeColor="text1"/>
          <w:sz w:val="24"/>
          <w:szCs w:val="24"/>
        </w:rPr>
        <w:t xml:space="preserve"> hai:…………% -……….</w:t>
      </w:r>
      <w:r>
        <w:rPr>
          <w:rFonts w:ascii="Times New Roman" w:hAnsi="Times New Roman" w:cs="Times New Roman"/>
          <w:color w:val="000000" w:themeColor="text1"/>
          <w:sz w:val="24"/>
          <w:szCs w:val="24"/>
        </w:rPr>
        <w:t>% Doanh Số Sản Phẩm của năm đầ</w:t>
      </w:r>
      <w:r w:rsidR="00BB443A">
        <w:rPr>
          <w:rFonts w:ascii="Times New Roman" w:hAnsi="Times New Roman" w:cs="Times New Roman"/>
          <w:color w:val="000000" w:themeColor="text1"/>
          <w:sz w:val="24"/>
          <w:szCs w:val="24"/>
        </w:rPr>
        <w:t>u tiên, tương đương………… – ………….</w:t>
      </w:r>
      <w:r>
        <w:rPr>
          <w:rFonts w:ascii="Times New Roman" w:hAnsi="Times New Roman" w:cs="Times New Roman"/>
          <w:color w:val="000000" w:themeColor="text1"/>
          <w:sz w:val="24"/>
          <w:szCs w:val="24"/>
        </w:rPr>
        <w:t>Sản Phẩm</w:t>
      </w:r>
      <w:r w:rsidR="007246D7">
        <w:rPr>
          <w:rFonts w:ascii="Times New Roman" w:hAnsi="Times New Roman" w:cs="Times New Roman"/>
          <w:color w:val="000000" w:themeColor="text1"/>
          <w:sz w:val="24"/>
          <w:szCs w:val="24"/>
        </w:rPr>
        <w:t>;</w:t>
      </w:r>
    </w:p>
    <w:p w14:paraId="35F999D9" w14:textId="7B3B3163" w:rsidR="009F5CA3" w:rsidRPr="009F5CA3" w:rsidRDefault="009F5CA3" w:rsidP="00BF6021">
      <w:pPr>
        <w:pStyle w:val="ListParagraph"/>
        <w:numPr>
          <w:ilvl w:val="0"/>
          <w:numId w:val="16"/>
        </w:numPr>
        <w:spacing w:before="140" w:after="140" w:line="276" w:lineRule="auto"/>
        <w:ind w:left="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Năm thứ</w:t>
      </w:r>
      <w:r w:rsidR="00BB443A">
        <w:rPr>
          <w:rFonts w:ascii="Times New Roman" w:hAnsi="Times New Roman" w:cs="Times New Roman"/>
          <w:color w:val="000000" w:themeColor="text1"/>
          <w:sz w:val="24"/>
          <w:szCs w:val="24"/>
        </w:rPr>
        <w:t xml:space="preserve"> ba:……..</w:t>
      </w:r>
      <w:r>
        <w:rPr>
          <w:rFonts w:ascii="Times New Roman" w:hAnsi="Times New Roman" w:cs="Times New Roman"/>
          <w:color w:val="000000" w:themeColor="text1"/>
          <w:sz w:val="24"/>
          <w:szCs w:val="24"/>
        </w:rPr>
        <w:t>% Doanh số Sản Phẩm của năm đầ</w:t>
      </w:r>
      <w:r w:rsidR="00BB443A">
        <w:rPr>
          <w:rFonts w:ascii="Times New Roman" w:hAnsi="Times New Roman" w:cs="Times New Roman"/>
          <w:color w:val="000000" w:themeColor="text1"/>
          <w:sz w:val="24"/>
          <w:szCs w:val="24"/>
        </w:rPr>
        <w:t>u tiên, tương đương……….</w:t>
      </w:r>
      <w:r>
        <w:rPr>
          <w:rFonts w:ascii="Times New Roman" w:hAnsi="Times New Roman" w:cs="Times New Roman"/>
          <w:color w:val="000000" w:themeColor="text1"/>
          <w:sz w:val="24"/>
          <w:szCs w:val="24"/>
        </w:rPr>
        <w:t xml:space="preserve"> Sản Phẩ</w:t>
      </w:r>
      <w:r w:rsidR="007246D7">
        <w:rPr>
          <w:rFonts w:ascii="Times New Roman" w:hAnsi="Times New Roman" w:cs="Times New Roman"/>
          <w:color w:val="000000" w:themeColor="text1"/>
          <w:sz w:val="24"/>
          <w:szCs w:val="24"/>
        </w:rPr>
        <w:t>m;</w:t>
      </w:r>
    </w:p>
    <w:p w14:paraId="55A02AB3" w14:textId="01637C1A" w:rsidR="005C4136" w:rsidRDefault="009F5CA3" w:rsidP="00BF6021">
      <w:pPr>
        <w:pStyle w:val="ListParagraph"/>
        <w:numPr>
          <w:ilvl w:val="0"/>
          <w:numId w:val="16"/>
        </w:numPr>
        <w:spacing w:before="140" w:after="140" w:line="276" w:lineRule="auto"/>
        <w:ind w:left="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Từ năm thứ tư trở đi: Trường hợp hoàn thành tốt Doanh Số đề ra của các năm trước, Đại Lý sẽ được hưởng ưu đãi về Doanh Số Sản Phẩm</w:t>
      </w:r>
      <w:r w:rsidR="00BB443A">
        <w:rPr>
          <w:rFonts w:ascii="Times New Roman" w:hAnsi="Times New Roman" w:cs="Times New Roman"/>
          <w:color w:val="000000" w:themeColor="text1"/>
          <w:sz w:val="24"/>
          <w:szCs w:val="24"/>
        </w:rPr>
        <w:t>, tương đương ……….</w:t>
      </w:r>
      <w:r w:rsidR="00EC59D4">
        <w:rPr>
          <w:rFonts w:ascii="Times New Roman" w:hAnsi="Times New Roman" w:cs="Times New Roman"/>
          <w:color w:val="000000" w:themeColor="text1"/>
          <w:sz w:val="24"/>
          <w:szCs w:val="24"/>
        </w:rPr>
        <w:t>Sản Phẩm/năm</w:t>
      </w:r>
      <w:r w:rsidR="00AC4933" w:rsidRPr="009F5CA3">
        <w:rPr>
          <w:rFonts w:ascii="Times New Roman" w:hAnsi="Times New Roman" w:cs="Times New Roman"/>
          <w:color w:val="000000" w:themeColor="text1"/>
          <w:sz w:val="24"/>
          <w:szCs w:val="24"/>
        </w:rPr>
        <w:t xml:space="preserve">. </w:t>
      </w:r>
    </w:p>
    <w:p w14:paraId="37F7A9DD" w14:textId="5BD64D16" w:rsidR="00FA0EE1" w:rsidRPr="00FA0EE1" w:rsidRDefault="00FA0EE1" w:rsidP="00FA0EE1">
      <w:pPr>
        <w:spacing w:before="140" w:after="14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Đối với Doanh Số Sản Phẩm từ năm thứ hai trở</w:t>
      </w:r>
      <w:r w:rsidR="00F775CB">
        <w:rPr>
          <w:rFonts w:ascii="Times New Roman" w:hAnsi="Times New Roman" w:cs="Times New Roman"/>
          <w:color w:val="000000" w:themeColor="text1"/>
          <w:sz w:val="24"/>
          <w:szCs w:val="24"/>
        </w:rPr>
        <w:t xml:space="preserve"> đi và chi tiết doanh số theo tháng tương ứng của năm đó sẽ phụ thuộc vào</w:t>
      </w:r>
      <w:r w:rsidR="00D40185">
        <w:rPr>
          <w:rFonts w:ascii="Times New Roman" w:hAnsi="Times New Roman" w:cs="Times New Roman"/>
          <w:color w:val="000000" w:themeColor="text1"/>
          <w:sz w:val="24"/>
          <w:szCs w:val="24"/>
        </w:rPr>
        <w:t xml:space="preserve"> tình hình kinh doanh và nhu cầu thực tế, Các Bên tiến hành </w:t>
      </w:r>
      <w:r w:rsidR="00656F4A">
        <w:rPr>
          <w:rFonts w:ascii="Times New Roman" w:hAnsi="Times New Roman" w:cs="Times New Roman"/>
          <w:color w:val="000000" w:themeColor="text1"/>
          <w:sz w:val="24"/>
          <w:szCs w:val="24"/>
        </w:rPr>
        <w:t xml:space="preserve">sửa đổi </w:t>
      </w:r>
      <w:r w:rsidR="00D40185">
        <w:rPr>
          <w:rFonts w:ascii="Times New Roman" w:hAnsi="Times New Roman" w:cs="Times New Roman"/>
          <w:color w:val="000000" w:themeColor="text1"/>
          <w:sz w:val="24"/>
          <w:szCs w:val="24"/>
        </w:rPr>
        <w:t>Phụ lụ</w:t>
      </w:r>
      <w:r w:rsidR="00656F4A">
        <w:rPr>
          <w:rFonts w:ascii="Times New Roman" w:hAnsi="Times New Roman" w:cs="Times New Roman"/>
          <w:color w:val="000000" w:themeColor="text1"/>
          <w:sz w:val="24"/>
          <w:szCs w:val="24"/>
        </w:rPr>
        <w:t>c E đính kèm Hợp Đồng này.</w:t>
      </w:r>
    </w:p>
    <w:p w14:paraId="563908D3" w14:textId="0DCB4CE6" w:rsidR="00F1432F" w:rsidRPr="00AA5CB8" w:rsidRDefault="00F1432F" w:rsidP="00547AEF">
      <w:pPr>
        <w:spacing w:before="140" w:after="140" w:line="276" w:lineRule="auto"/>
        <w:jc w:val="both"/>
        <w:rPr>
          <w:rFonts w:ascii="Times New Roman" w:hAnsi="Times New Roman" w:cs="Times New Roman"/>
          <w:b/>
          <w:color w:val="000000" w:themeColor="text1"/>
          <w:sz w:val="24"/>
          <w:szCs w:val="24"/>
        </w:rPr>
      </w:pPr>
      <w:r w:rsidRPr="00AA5CB8">
        <w:rPr>
          <w:rFonts w:ascii="Times New Roman" w:hAnsi="Times New Roman" w:cs="Times New Roman"/>
          <w:b/>
          <w:color w:val="000000" w:themeColor="text1"/>
          <w:sz w:val="24"/>
          <w:szCs w:val="24"/>
        </w:rPr>
        <w:t>Điề</w:t>
      </w:r>
      <w:r w:rsidR="00905654" w:rsidRPr="00AA5CB8">
        <w:rPr>
          <w:rFonts w:ascii="Times New Roman" w:hAnsi="Times New Roman" w:cs="Times New Roman"/>
          <w:b/>
          <w:color w:val="000000" w:themeColor="text1"/>
          <w:sz w:val="24"/>
          <w:szCs w:val="24"/>
        </w:rPr>
        <w:t xml:space="preserve">u 6. </w:t>
      </w:r>
      <w:r w:rsidR="00AC4933" w:rsidRPr="00AA5CB8">
        <w:rPr>
          <w:rFonts w:ascii="Times New Roman" w:hAnsi="Times New Roman" w:cs="Times New Roman"/>
          <w:b/>
          <w:color w:val="000000" w:themeColor="text1"/>
          <w:sz w:val="24"/>
          <w:szCs w:val="24"/>
        </w:rPr>
        <w:t>Không đáp ứng chỉ tiêu đơn hàng cam kết tối thiểu</w:t>
      </w:r>
      <w:r w:rsidR="004F0E81">
        <w:rPr>
          <w:rFonts w:ascii="Times New Roman" w:hAnsi="Times New Roman" w:cs="Times New Roman"/>
          <w:b/>
          <w:color w:val="000000" w:themeColor="text1"/>
          <w:sz w:val="24"/>
          <w:szCs w:val="24"/>
        </w:rPr>
        <w:t>.</w:t>
      </w:r>
    </w:p>
    <w:p w14:paraId="579B4FC9" w14:textId="2BE55510" w:rsidR="00E8559C" w:rsidRDefault="004F0E81" w:rsidP="00547AEF">
      <w:pPr>
        <w:spacing w:before="140" w:after="14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Các B</w:t>
      </w:r>
      <w:r w:rsidR="00F1432F" w:rsidRPr="00AA5CB8">
        <w:rPr>
          <w:rFonts w:ascii="Times New Roman" w:hAnsi="Times New Roman" w:cs="Times New Roman"/>
          <w:color w:val="000000" w:themeColor="text1"/>
          <w:sz w:val="24"/>
          <w:szCs w:val="24"/>
        </w:rPr>
        <w:t xml:space="preserve">ên thừa nhận theo </w:t>
      </w:r>
      <w:r w:rsidR="005C4136" w:rsidRPr="00AA5CB8">
        <w:rPr>
          <w:rFonts w:ascii="Times New Roman" w:hAnsi="Times New Roman" w:cs="Times New Roman"/>
          <w:color w:val="000000" w:themeColor="text1"/>
          <w:sz w:val="24"/>
          <w:szCs w:val="24"/>
        </w:rPr>
        <w:t>Hợp Đồng</w:t>
      </w:r>
      <w:r w:rsidR="00905654" w:rsidRPr="00AA5CB8">
        <w:rPr>
          <w:rFonts w:ascii="Times New Roman" w:hAnsi="Times New Roman" w:cs="Times New Roman"/>
          <w:color w:val="000000" w:themeColor="text1"/>
          <w:sz w:val="24"/>
          <w:szCs w:val="24"/>
        </w:rPr>
        <w:t xml:space="preserve"> này</w:t>
      </w:r>
      <w:r w:rsidR="00F1432F" w:rsidRPr="00AA5CB8">
        <w:rPr>
          <w:rFonts w:ascii="Times New Roman" w:hAnsi="Times New Roman" w:cs="Times New Roman"/>
          <w:color w:val="000000" w:themeColor="text1"/>
          <w:sz w:val="24"/>
          <w:szCs w:val="24"/>
        </w:rPr>
        <w:t>, t</w:t>
      </w:r>
      <w:r w:rsidR="00AC4933" w:rsidRPr="00AA5CB8">
        <w:rPr>
          <w:rFonts w:ascii="Times New Roman" w:hAnsi="Times New Roman" w:cs="Times New Roman"/>
          <w:color w:val="000000" w:themeColor="text1"/>
          <w:sz w:val="24"/>
          <w:szCs w:val="24"/>
        </w:rPr>
        <w:t xml:space="preserve">rường hợp số lượng Sản Phẩm đặt hàng không đạt doanh số tối thiểu hằng năm quy định tại </w:t>
      </w:r>
      <w:r w:rsidR="005C4136" w:rsidRPr="00AA5CB8">
        <w:rPr>
          <w:rFonts w:ascii="Times New Roman" w:hAnsi="Times New Roman" w:cs="Times New Roman"/>
          <w:color w:val="000000" w:themeColor="text1"/>
          <w:sz w:val="24"/>
          <w:szCs w:val="24"/>
        </w:rPr>
        <w:t>Hợp Đồng</w:t>
      </w:r>
      <w:r w:rsidR="00AC4933" w:rsidRPr="00AA5CB8">
        <w:rPr>
          <w:rFonts w:ascii="Times New Roman" w:hAnsi="Times New Roman" w:cs="Times New Roman"/>
          <w:color w:val="000000" w:themeColor="text1"/>
          <w:sz w:val="24"/>
          <w:szCs w:val="24"/>
        </w:rPr>
        <w:t>, số lượng Sản Phẩm còn thiếu so với chỉ tiêu sẽ được cộng dồn vào số lượng Sản Phẩm cam kết đặt hàng vào năm sau. Trường hợp Đại Lý không đạt chỉ tiêu về cam kết số lượng đặt hàng tối thiể</w:t>
      </w:r>
      <w:r w:rsidR="00BB443A">
        <w:rPr>
          <w:rFonts w:ascii="Times New Roman" w:hAnsi="Times New Roman" w:cs="Times New Roman"/>
          <w:color w:val="000000" w:themeColor="text1"/>
          <w:sz w:val="24"/>
          <w:szCs w:val="24"/>
        </w:rPr>
        <w:t>u trong vòng………..</w:t>
      </w:r>
      <w:r w:rsidR="00AC4933" w:rsidRPr="00AA5CB8">
        <w:rPr>
          <w:rFonts w:ascii="Times New Roman" w:hAnsi="Times New Roman" w:cs="Times New Roman"/>
          <w:color w:val="000000" w:themeColor="text1"/>
          <w:sz w:val="24"/>
          <w:szCs w:val="24"/>
        </w:rPr>
        <w:t xml:space="preserve">năm liên tục sẽ cấu thành hành vi vi phạm </w:t>
      </w:r>
      <w:r w:rsidR="005C4136" w:rsidRPr="00AA5CB8">
        <w:rPr>
          <w:rFonts w:ascii="Times New Roman" w:hAnsi="Times New Roman" w:cs="Times New Roman"/>
          <w:color w:val="000000" w:themeColor="text1"/>
          <w:sz w:val="24"/>
          <w:szCs w:val="24"/>
        </w:rPr>
        <w:t>Hợp Đồng</w:t>
      </w:r>
      <w:r w:rsidR="00AC4933" w:rsidRPr="00AA5CB8">
        <w:rPr>
          <w:rFonts w:ascii="Times New Roman" w:hAnsi="Times New Roman" w:cs="Times New Roman"/>
          <w:color w:val="000000" w:themeColor="text1"/>
          <w:sz w:val="24"/>
          <w:szCs w:val="24"/>
        </w:rPr>
        <w:t xml:space="preserve">, Nhà Phân Phối có quyền đơn phương chấm dứt thực hiện </w:t>
      </w:r>
      <w:r w:rsidR="005C4136" w:rsidRPr="00AA5CB8">
        <w:rPr>
          <w:rFonts w:ascii="Times New Roman" w:hAnsi="Times New Roman" w:cs="Times New Roman"/>
          <w:color w:val="000000" w:themeColor="text1"/>
          <w:sz w:val="24"/>
          <w:szCs w:val="24"/>
        </w:rPr>
        <w:t>Hợp Đồng</w:t>
      </w:r>
      <w:r w:rsidR="00AC4933" w:rsidRPr="00AA5CB8">
        <w:rPr>
          <w:rFonts w:ascii="Times New Roman" w:hAnsi="Times New Roman" w:cs="Times New Roman"/>
          <w:color w:val="000000" w:themeColor="text1"/>
          <w:sz w:val="24"/>
          <w:szCs w:val="24"/>
        </w:rPr>
        <w:t xml:space="preserve"> và tiến hành trả khoản tiền đặt cọc </w:t>
      </w:r>
      <w:r w:rsidR="00FC7AF7">
        <w:rPr>
          <w:rFonts w:ascii="Times New Roman" w:hAnsi="Times New Roman" w:cs="Times New Roman"/>
          <w:color w:val="000000" w:themeColor="text1"/>
          <w:sz w:val="24"/>
          <w:szCs w:val="24"/>
        </w:rPr>
        <w:t xml:space="preserve">(nếu còn) </w:t>
      </w:r>
      <w:r w:rsidR="00AC4933" w:rsidRPr="00AA5CB8">
        <w:rPr>
          <w:rFonts w:ascii="Times New Roman" w:hAnsi="Times New Roman" w:cs="Times New Roman"/>
          <w:color w:val="000000" w:themeColor="text1"/>
          <w:sz w:val="24"/>
          <w:szCs w:val="24"/>
        </w:rPr>
        <w:t>cho Đại Lý</w:t>
      </w:r>
      <w:r w:rsidR="00FC7AF7">
        <w:rPr>
          <w:rFonts w:ascii="Times New Roman" w:hAnsi="Times New Roman" w:cs="Times New Roman"/>
          <w:color w:val="000000" w:themeColor="text1"/>
          <w:sz w:val="24"/>
          <w:szCs w:val="24"/>
        </w:rPr>
        <w:t xml:space="preserve"> tính đến thời điểm đơn phương chấm dứt thực hiện Hợp Đồng nói trên</w:t>
      </w:r>
      <w:r w:rsidR="00AC4933" w:rsidRPr="00AA5CB8">
        <w:rPr>
          <w:rFonts w:ascii="Times New Roman" w:hAnsi="Times New Roman" w:cs="Times New Roman"/>
          <w:color w:val="000000" w:themeColor="text1"/>
          <w:sz w:val="24"/>
          <w:szCs w:val="24"/>
        </w:rPr>
        <w:t>. Đồng thời Đại Lý sẽ chịu một khoản tiền phạt tương ứ</w:t>
      </w:r>
      <w:r w:rsidR="00BB443A">
        <w:rPr>
          <w:rFonts w:ascii="Times New Roman" w:hAnsi="Times New Roman" w:cs="Times New Roman"/>
          <w:color w:val="000000" w:themeColor="text1"/>
          <w:sz w:val="24"/>
          <w:szCs w:val="24"/>
        </w:rPr>
        <w:t>ng ……….</w:t>
      </w:r>
      <w:r w:rsidR="00AC4933" w:rsidRPr="00AA5CB8">
        <w:rPr>
          <w:rFonts w:ascii="Times New Roman" w:hAnsi="Times New Roman" w:cs="Times New Roman"/>
          <w:color w:val="000000" w:themeColor="text1"/>
          <w:sz w:val="24"/>
          <w:szCs w:val="24"/>
        </w:rPr>
        <w:t>% giá trị của đơn hàng gần nhất</w:t>
      </w:r>
      <w:r w:rsidR="006A326D">
        <w:rPr>
          <w:rFonts w:ascii="Times New Roman" w:hAnsi="Times New Roman" w:cs="Times New Roman"/>
          <w:color w:val="000000" w:themeColor="text1"/>
          <w:sz w:val="24"/>
          <w:szCs w:val="24"/>
        </w:rPr>
        <w:t xml:space="preserve"> (được trừ vào tiền đặt cọc nếu còn)</w:t>
      </w:r>
      <w:r w:rsidR="00AC4933" w:rsidRPr="00AA5CB8">
        <w:rPr>
          <w:rFonts w:ascii="Times New Roman" w:hAnsi="Times New Roman" w:cs="Times New Roman"/>
          <w:color w:val="000000" w:themeColor="text1"/>
          <w:sz w:val="24"/>
          <w:szCs w:val="24"/>
        </w:rPr>
        <w:t>.</w:t>
      </w:r>
    </w:p>
    <w:p w14:paraId="4F12FF3F" w14:textId="77777777" w:rsidR="00E15DF6" w:rsidRPr="00EC59D4" w:rsidRDefault="00E15DF6" w:rsidP="00547AEF">
      <w:pPr>
        <w:spacing w:before="140" w:after="140" w:line="276" w:lineRule="auto"/>
        <w:jc w:val="both"/>
        <w:rPr>
          <w:rFonts w:ascii="Times New Roman" w:hAnsi="Times New Roman" w:cs="Times New Roman"/>
          <w:color w:val="000000" w:themeColor="text1"/>
          <w:sz w:val="24"/>
          <w:szCs w:val="24"/>
        </w:rPr>
      </w:pPr>
    </w:p>
    <w:p w14:paraId="16B27D09" w14:textId="2A2D46EA" w:rsidR="005C4136" w:rsidRPr="00AA5CB8" w:rsidRDefault="005C4136" w:rsidP="00547AEF">
      <w:pPr>
        <w:spacing w:before="140" w:after="140" w:line="276" w:lineRule="auto"/>
        <w:rPr>
          <w:rFonts w:ascii="Times New Roman" w:hAnsi="Times New Roman" w:cs="Times New Roman"/>
          <w:b/>
          <w:color w:val="000000" w:themeColor="text1"/>
          <w:sz w:val="24"/>
          <w:szCs w:val="24"/>
        </w:rPr>
      </w:pPr>
      <w:r w:rsidRPr="00AA5CB8">
        <w:rPr>
          <w:rFonts w:ascii="Times New Roman" w:hAnsi="Times New Roman" w:cs="Times New Roman"/>
          <w:b/>
          <w:color w:val="000000" w:themeColor="text1"/>
          <w:sz w:val="24"/>
          <w:szCs w:val="24"/>
        </w:rPr>
        <w:t>Điề</w:t>
      </w:r>
      <w:r w:rsidR="00DE6D5D">
        <w:rPr>
          <w:rFonts w:ascii="Times New Roman" w:hAnsi="Times New Roman" w:cs="Times New Roman"/>
          <w:b/>
          <w:color w:val="000000" w:themeColor="text1"/>
          <w:sz w:val="24"/>
          <w:szCs w:val="24"/>
        </w:rPr>
        <w:t>u 7</w:t>
      </w:r>
      <w:r w:rsidRPr="00AA5CB8">
        <w:rPr>
          <w:rFonts w:ascii="Times New Roman" w:hAnsi="Times New Roman" w:cs="Times New Roman"/>
          <w:b/>
          <w:color w:val="000000" w:themeColor="text1"/>
          <w:sz w:val="24"/>
          <w:szCs w:val="24"/>
        </w:rPr>
        <w:t>. Tài liệu kèm theo Hợp Đồ</w:t>
      </w:r>
      <w:r w:rsidR="00B66F42">
        <w:rPr>
          <w:rFonts w:ascii="Times New Roman" w:hAnsi="Times New Roman" w:cs="Times New Roman"/>
          <w:b/>
          <w:color w:val="000000" w:themeColor="text1"/>
          <w:sz w:val="24"/>
          <w:szCs w:val="24"/>
        </w:rPr>
        <w:t>ng.</w:t>
      </w:r>
      <w:r w:rsidRPr="00AA5CB8">
        <w:rPr>
          <w:rFonts w:ascii="Times New Roman" w:hAnsi="Times New Roman" w:cs="Times New Roman"/>
          <w:b/>
          <w:color w:val="000000" w:themeColor="text1"/>
          <w:sz w:val="24"/>
          <w:szCs w:val="24"/>
        </w:rPr>
        <w:t xml:space="preserve"> </w:t>
      </w:r>
    </w:p>
    <w:p w14:paraId="19A3E672" w14:textId="65F7A793" w:rsidR="005C4136" w:rsidRPr="00AA5CB8" w:rsidRDefault="005C4136" w:rsidP="00547AEF">
      <w:pPr>
        <w:spacing w:before="140" w:after="140" w:line="276" w:lineRule="auto"/>
        <w:jc w:val="both"/>
        <w:rPr>
          <w:rFonts w:ascii="Times New Roman" w:eastAsia="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Các Phụ lục đính kèm là một phần không thể tách rời khỏi Hợp Đồng. </w:t>
      </w:r>
      <w:r w:rsidRPr="00AA5CB8">
        <w:rPr>
          <w:rFonts w:ascii="Times New Roman" w:eastAsia="Times New Roman" w:hAnsi="Times New Roman" w:cs="Times New Roman"/>
          <w:color w:val="000000" w:themeColor="text1"/>
          <w:sz w:val="24"/>
          <w:szCs w:val="24"/>
        </w:rPr>
        <w:t xml:space="preserve">Hợp Đồng này và tất cả các Phụ lục liên quan cấu thành toàn bộ thoả thuận giữa Các Bên và thay thế bất kỳ và tất cả các thoả thuận trước đây giữa </w:t>
      </w:r>
      <w:r w:rsidR="00B66F42">
        <w:rPr>
          <w:rFonts w:ascii="Times New Roman" w:eastAsia="Times New Roman" w:hAnsi="Times New Roman" w:cs="Times New Roman"/>
          <w:color w:val="000000" w:themeColor="text1"/>
          <w:sz w:val="24"/>
          <w:szCs w:val="24"/>
        </w:rPr>
        <w:t>C</w:t>
      </w:r>
      <w:r w:rsidRPr="00AA5CB8">
        <w:rPr>
          <w:rFonts w:ascii="Times New Roman" w:eastAsia="Times New Roman" w:hAnsi="Times New Roman" w:cs="Times New Roman"/>
          <w:color w:val="000000" w:themeColor="text1"/>
          <w:sz w:val="24"/>
          <w:szCs w:val="24"/>
        </w:rPr>
        <w:t>ác Bên đối với các đối tượng của Hợp Đồng này kể từ ngày ký Hợp Đồng này.</w:t>
      </w:r>
    </w:p>
    <w:p w14:paraId="1B860C42" w14:textId="72091BA3" w:rsidR="00F1432F" w:rsidRPr="00AA5CB8" w:rsidRDefault="00F1432F" w:rsidP="00547AEF">
      <w:pPr>
        <w:spacing w:before="140" w:after="140" w:line="276" w:lineRule="auto"/>
        <w:rPr>
          <w:rFonts w:ascii="Times New Roman" w:hAnsi="Times New Roman" w:cs="Times New Roman"/>
          <w:b/>
          <w:color w:val="000000" w:themeColor="text1"/>
          <w:sz w:val="24"/>
          <w:szCs w:val="24"/>
        </w:rPr>
      </w:pPr>
      <w:r w:rsidRPr="00AA5CB8">
        <w:rPr>
          <w:rFonts w:ascii="Times New Roman" w:hAnsi="Times New Roman" w:cs="Times New Roman"/>
          <w:b/>
          <w:color w:val="000000" w:themeColor="text1"/>
          <w:sz w:val="24"/>
          <w:szCs w:val="24"/>
        </w:rPr>
        <w:t>Điề</w:t>
      </w:r>
      <w:r w:rsidR="00DE6D5D">
        <w:rPr>
          <w:rFonts w:ascii="Times New Roman" w:hAnsi="Times New Roman" w:cs="Times New Roman"/>
          <w:b/>
          <w:color w:val="000000" w:themeColor="text1"/>
          <w:sz w:val="24"/>
          <w:szCs w:val="24"/>
        </w:rPr>
        <w:t>u 8</w:t>
      </w:r>
      <w:r w:rsidR="00905654" w:rsidRPr="00AA5CB8">
        <w:rPr>
          <w:rFonts w:ascii="Times New Roman" w:hAnsi="Times New Roman" w:cs="Times New Roman"/>
          <w:b/>
          <w:color w:val="000000" w:themeColor="text1"/>
          <w:sz w:val="24"/>
          <w:szCs w:val="24"/>
        </w:rPr>
        <w:t xml:space="preserve">. Thanh lý và Chấm dứt </w:t>
      </w:r>
      <w:r w:rsidR="005C4136" w:rsidRPr="00AA5CB8">
        <w:rPr>
          <w:rFonts w:ascii="Times New Roman" w:hAnsi="Times New Roman" w:cs="Times New Roman"/>
          <w:b/>
          <w:color w:val="000000" w:themeColor="text1"/>
          <w:sz w:val="24"/>
          <w:szCs w:val="24"/>
        </w:rPr>
        <w:t>Hợp Đồng</w:t>
      </w:r>
      <w:r w:rsidR="00B66F42">
        <w:rPr>
          <w:rFonts w:ascii="Times New Roman" w:hAnsi="Times New Roman" w:cs="Times New Roman"/>
          <w:b/>
          <w:color w:val="000000" w:themeColor="text1"/>
          <w:sz w:val="24"/>
          <w:szCs w:val="24"/>
        </w:rPr>
        <w:t>.</w:t>
      </w:r>
    </w:p>
    <w:p w14:paraId="7FA05625" w14:textId="5E0E737E" w:rsidR="00905654" w:rsidRPr="00AA5CB8" w:rsidRDefault="00AC4933" w:rsidP="00BF6021">
      <w:pPr>
        <w:pStyle w:val="ListParagraph"/>
        <w:numPr>
          <w:ilvl w:val="0"/>
          <w:numId w:val="12"/>
        </w:numPr>
        <w:spacing w:before="140" w:after="140" w:line="276" w:lineRule="auto"/>
        <w:ind w:hanging="720"/>
        <w:contextualSpacing w:val="0"/>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Chấm dứt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w:t>
      </w:r>
      <w:r w:rsidR="00905654" w:rsidRPr="00AA5CB8">
        <w:rPr>
          <w:rFonts w:ascii="Times New Roman" w:hAnsi="Times New Roman" w:cs="Times New Roman"/>
          <w:color w:val="000000" w:themeColor="text1"/>
          <w:sz w:val="24"/>
          <w:szCs w:val="24"/>
        </w:rPr>
        <w:t xml:space="preserve"> </w:t>
      </w:r>
    </w:p>
    <w:p w14:paraId="3B247756" w14:textId="7B6F878F" w:rsidR="00AC4933" w:rsidRPr="00AA5CB8" w:rsidRDefault="005C4136" w:rsidP="00E8559C">
      <w:pPr>
        <w:spacing w:before="140" w:after="140" w:line="276" w:lineRule="auto"/>
        <w:ind w:left="709"/>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Hợp Đồng</w:t>
      </w:r>
      <w:r w:rsidR="00AC4933" w:rsidRPr="00AA5CB8">
        <w:rPr>
          <w:rFonts w:ascii="Times New Roman" w:hAnsi="Times New Roman" w:cs="Times New Roman"/>
          <w:color w:val="000000" w:themeColor="text1"/>
          <w:sz w:val="24"/>
          <w:szCs w:val="24"/>
        </w:rPr>
        <w:t xml:space="preserve"> này sẽ chấm dứt trong trường hợp sau (i) </w:t>
      </w:r>
      <w:r w:rsidRPr="00AA5CB8">
        <w:rPr>
          <w:rFonts w:ascii="Times New Roman" w:hAnsi="Times New Roman" w:cs="Times New Roman"/>
          <w:color w:val="000000" w:themeColor="text1"/>
          <w:sz w:val="24"/>
          <w:szCs w:val="24"/>
        </w:rPr>
        <w:t>Hợp Đồng</w:t>
      </w:r>
      <w:r w:rsidR="00AC4933" w:rsidRPr="00AA5CB8">
        <w:rPr>
          <w:rFonts w:ascii="Times New Roman" w:hAnsi="Times New Roman" w:cs="Times New Roman"/>
          <w:color w:val="000000" w:themeColor="text1"/>
          <w:sz w:val="24"/>
          <w:szCs w:val="24"/>
        </w:rPr>
        <w:t xml:space="preserve"> hết hạn mà không được gia hạn; hoặc (i) Một trong Các Bên giải thể, phá sản hoặc tạm ngừng hoặc bị đình chỉ hoạt động kinh doanh; hoặc (iii) Các Bên thỏa thuận chấm dứt </w:t>
      </w:r>
      <w:r w:rsidRPr="00AA5CB8">
        <w:rPr>
          <w:rFonts w:ascii="Times New Roman" w:hAnsi="Times New Roman" w:cs="Times New Roman"/>
          <w:color w:val="000000" w:themeColor="text1"/>
          <w:sz w:val="24"/>
          <w:szCs w:val="24"/>
        </w:rPr>
        <w:t>Hợp Đồng</w:t>
      </w:r>
      <w:r w:rsidR="00AC4933" w:rsidRPr="00AA5CB8">
        <w:rPr>
          <w:rFonts w:ascii="Times New Roman" w:hAnsi="Times New Roman" w:cs="Times New Roman"/>
          <w:color w:val="000000" w:themeColor="text1"/>
          <w:sz w:val="24"/>
          <w:szCs w:val="24"/>
        </w:rPr>
        <w:t xml:space="preserve"> trước thời hạn; hoặc (iv) Các trường hợp theo quy định của pháp luật Việt Nam; hoặc</w:t>
      </w:r>
    </w:p>
    <w:p w14:paraId="409C037D" w14:textId="2E4A1317" w:rsidR="00F1432F" w:rsidRPr="00AA5CB8" w:rsidRDefault="00AC4933" w:rsidP="00BF6021">
      <w:pPr>
        <w:pStyle w:val="ListParagraph"/>
        <w:numPr>
          <w:ilvl w:val="0"/>
          <w:numId w:val="12"/>
        </w:numPr>
        <w:spacing w:before="140" w:after="140" w:line="276" w:lineRule="auto"/>
        <w:ind w:hanging="720"/>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Quyền đơn phương chấm dứt </w:t>
      </w:r>
      <w:r w:rsidR="00B66F42">
        <w:rPr>
          <w:rFonts w:ascii="Times New Roman" w:hAnsi="Times New Roman" w:cs="Times New Roman"/>
          <w:color w:val="000000" w:themeColor="text1"/>
          <w:sz w:val="24"/>
          <w:szCs w:val="24"/>
        </w:rPr>
        <w:t xml:space="preserve">thực hiện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của Nhà Phân Phối.</w:t>
      </w:r>
    </w:p>
    <w:p w14:paraId="4C8807CC" w14:textId="41B70F8E" w:rsidR="00F1432F" w:rsidRPr="00AA5CB8" w:rsidRDefault="00AC4933" w:rsidP="00E8559C">
      <w:pPr>
        <w:spacing w:before="140" w:after="140" w:line="276" w:lineRule="auto"/>
        <w:ind w:left="709"/>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Nhà Phân Phối có quyền đơn phương chấm dứt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trong trường hợp quy định tại Điều 6 của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bằng cách báo trướ</w:t>
      </w:r>
      <w:r w:rsidR="00BB443A">
        <w:rPr>
          <w:rFonts w:ascii="Times New Roman" w:hAnsi="Times New Roman" w:cs="Times New Roman"/>
          <w:color w:val="000000" w:themeColor="text1"/>
          <w:sz w:val="24"/>
          <w:szCs w:val="24"/>
        </w:rPr>
        <w:t>c………….</w:t>
      </w:r>
      <w:r w:rsidRPr="00AA5CB8">
        <w:rPr>
          <w:rFonts w:ascii="Times New Roman" w:hAnsi="Times New Roman" w:cs="Times New Roman"/>
          <w:color w:val="000000" w:themeColor="text1"/>
          <w:sz w:val="24"/>
          <w:szCs w:val="24"/>
        </w:rPr>
        <w:t xml:space="preserve">ngày làm việc kể từ ngày chấm dứt. </w:t>
      </w:r>
    </w:p>
    <w:p w14:paraId="5234BC62" w14:textId="01B1CE5D" w:rsidR="00F1432F" w:rsidRPr="00AA5CB8" w:rsidRDefault="00AC4933" w:rsidP="00BF6021">
      <w:pPr>
        <w:pStyle w:val="ListParagraph"/>
        <w:numPr>
          <w:ilvl w:val="0"/>
          <w:numId w:val="12"/>
        </w:numPr>
        <w:spacing w:before="140" w:after="140" w:line="276" w:lineRule="auto"/>
        <w:ind w:hanging="720"/>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Quyền đơn phương chấm dứt </w:t>
      </w:r>
      <w:r w:rsidR="00B66F42">
        <w:rPr>
          <w:rFonts w:ascii="Times New Roman" w:hAnsi="Times New Roman" w:cs="Times New Roman"/>
          <w:color w:val="000000" w:themeColor="text1"/>
          <w:sz w:val="24"/>
          <w:szCs w:val="24"/>
        </w:rPr>
        <w:t xml:space="preserve">thực hiện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của Đại Lý</w:t>
      </w:r>
      <w:r w:rsidR="00F1432F" w:rsidRPr="00AA5CB8">
        <w:rPr>
          <w:rFonts w:ascii="Times New Roman" w:hAnsi="Times New Roman" w:cs="Times New Roman"/>
          <w:color w:val="000000" w:themeColor="text1"/>
          <w:sz w:val="24"/>
          <w:szCs w:val="24"/>
        </w:rPr>
        <w:t>.</w:t>
      </w:r>
    </w:p>
    <w:p w14:paraId="696CF560" w14:textId="66A1F89B" w:rsidR="00AC4933" w:rsidRPr="00AA5CB8" w:rsidRDefault="00AC4933" w:rsidP="00E8559C">
      <w:pPr>
        <w:spacing w:before="140" w:after="140" w:line="276" w:lineRule="auto"/>
        <w:ind w:left="709"/>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Đại Lý có quyền đơn phương chấm dứt </w:t>
      </w:r>
      <w:r w:rsidR="00B66F42">
        <w:rPr>
          <w:rFonts w:ascii="Times New Roman" w:hAnsi="Times New Roman" w:cs="Times New Roman"/>
          <w:color w:val="000000" w:themeColor="text1"/>
          <w:sz w:val="24"/>
          <w:szCs w:val="24"/>
        </w:rPr>
        <w:t xml:space="preserve">thực hiện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bằng cách thông báo bằng văn bản trước ít nhấ</w:t>
      </w:r>
      <w:r w:rsidR="00BB443A">
        <w:rPr>
          <w:rFonts w:ascii="Times New Roman" w:hAnsi="Times New Roman" w:cs="Times New Roman"/>
          <w:color w:val="000000" w:themeColor="text1"/>
          <w:sz w:val="24"/>
          <w:szCs w:val="24"/>
        </w:rPr>
        <w:t>t…………..</w:t>
      </w:r>
      <w:r w:rsidRPr="00AA5CB8">
        <w:rPr>
          <w:rFonts w:ascii="Times New Roman" w:hAnsi="Times New Roman" w:cs="Times New Roman"/>
          <w:color w:val="000000" w:themeColor="text1"/>
          <w:sz w:val="24"/>
          <w:szCs w:val="24"/>
        </w:rPr>
        <w:t xml:space="preserve">ngày kể từ ngày muốn chấm dứt </w:t>
      </w:r>
      <w:r w:rsidR="00FC7AF7">
        <w:rPr>
          <w:rFonts w:ascii="Times New Roman" w:hAnsi="Times New Roman" w:cs="Times New Roman"/>
          <w:color w:val="000000" w:themeColor="text1"/>
          <w:sz w:val="24"/>
          <w:szCs w:val="24"/>
        </w:rPr>
        <w:t xml:space="preserve">thực hiện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với điều kiện Đại Lý đã </w:t>
      </w:r>
      <w:r w:rsidR="00D40185">
        <w:rPr>
          <w:rFonts w:ascii="Times New Roman" w:hAnsi="Times New Roman" w:cs="Times New Roman"/>
          <w:color w:val="000000" w:themeColor="text1"/>
          <w:sz w:val="24"/>
          <w:szCs w:val="24"/>
        </w:rPr>
        <w:t xml:space="preserve">hoàn thành </w:t>
      </w:r>
      <w:r w:rsidRPr="00AA5CB8">
        <w:rPr>
          <w:rFonts w:ascii="Times New Roman" w:hAnsi="Times New Roman" w:cs="Times New Roman"/>
          <w:color w:val="000000" w:themeColor="text1"/>
          <w:sz w:val="24"/>
          <w:szCs w:val="24"/>
        </w:rPr>
        <w:t xml:space="preserve">đầy đủ nghĩa vụ </w:t>
      </w:r>
      <w:r w:rsidR="00D40185">
        <w:rPr>
          <w:rFonts w:ascii="Times New Roman" w:hAnsi="Times New Roman" w:cs="Times New Roman"/>
          <w:color w:val="000000" w:themeColor="text1"/>
          <w:sz w:val="24"/>
          <w:szCs w:val="24"/>
        </w:rPr>
        <w:t xml:space="preserve">đối với các Đơn hàng đã đặt </w:t>
      </w:r>
      <w:r w:rsidRPr="00AA5CB8">
        <w:rPr>
          <w:rFonts w:ascii="Times New Roman" w:hAnsi="Times New Roman" w:cs="Times New Roman"/>
          <w:color w:val="000000" w:themeColor="text1"/>
          <w:sz w:val="24"/>
          <w:szCs w:val="24"/>
        </w:rPr>
        <w:t xml:space="preserve">tính đến thời điểm muốn chấm dứt. Trong trường hợp này, Nhà Phân Phối sẽ hoàn trả lại khoản tiền đặt cọc </w:t>
      </w:r>
      <w:r w:rsidR="00FC7AF7">
        <w:rPr>
          <w:rFonts w:ascii="Times New Roman" w:hAnsi="Times New Roman" w:cs="Times New Roman"/>
          <w:color w:val="000000" w:themeColor="text1"/>
          <w:sz w:val="24"/>
          <w:szCs w:val="24"/>
        </w:rPr>
        <w:t>(nếu còn) tính đến thời điểm Đại Lý thông báo đơn phương chấm dứt thực hiện Hợp Đồng</w:t>
      </w:r>
      <w:r w:rsidRPr="00AA5CB8">
        <w:rPr>
          <w:rFonts w:ascii="Times New Roman" w:hAnsi="Times New Roman" w:cs="Times New Roman"/>
          <w:color w:val="000000" w:themeColor="text1"/>
          <w:sz w:val="24"/>
          <w:szCs w:val="24"/>
        </w:rPr>
        <w:t>. Trường hợp vi phạm nghĩa vụ báo trước</w:t>
      </w:r>
      <w:r w:rsidR="00DE6D5D">
        <w:rPr>
          <w:rFonts w:ascii="Times New Roman" w:hAnsi="Times New Roman" w:cs="Times New Roman"/>
          <w:color w:val="000000" w:themeColor="text1"/>
          <w:sz w:val="24"/>
          <w:szCs w:val="24"/>
        </w:rPr>
        <w:t xml:space="preserve"> (không thông báo/thông báo trễ)</w:t>
      </w:r>
      <w:r w:rsidRPr="00AA5CB8">
        <w:rPr>
          <w:rFonts w:ascii="Times New Roman" w:hAnsi="Times New Roman" w:cs="Times New Roman"/>
          <w:color w:val="000000" w:themeColor="text1"/>
          <w:sz w:val="24"/>
          <w:szCs w:val="24"/>
        </w:rPr>
        <w:t xml:space="preserve"> thì Đại Lý</w:t>
      </w:r>
      <w:r w:rsidR="00D40185">
        <w:rPr>
          <w:rFonts w:ascii="Times New Roman" w:hAnsi="Times New Roman" w:cs="Times New Roman"/>
          <w:color w:val="000000" w:themeColor="text1"/>
          <w:sz w:val="24"/>
          <w:szCs w:val="24"/>
        </w:rPr>
        <w:t xml:space="preserve"> sẽ không được hoàn trả khoản tiền đặt cọc còn lạ</w:t>
      </w:r>
      <w:r w:rsidR="00DE6D5D">
        <w:rPr>
          <w:rFonts w:ascii="Times New Roman" w:hAnsi="Times New Roman" w:cs="Times New Roman"/>
          <w:color w:val="000000" w:themeColor="text1"/>
          <w:sz w:val="24"/>
          <w:szCs w:val="24"/>
        </w:rPr>
        <w:t>i.</w:t>
      </w:r>
    </w:p>
    <w:p w14:paraId="26104AFC" w14:textId="34DD618F" w:rsidR="00F1432F" w:rsidRPr="00AA5CB8" w:rsidRDefault="00AC4933" w:rsidP="00BF6021">
      <w:pPr>
        <w:pStyle w:val="ListParagraph"/>
        <w:numPr>
          <w:ilvl w:val="0"/>
          <w:numId w:val="12"/>
        </w:numPr>
        <w:spacing w:before="140" w:after="140" w:line="276" w:lineRule="auto"/>
        <w:ind w:hanging="720"/>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Sau khi chấm dứt</w:t>
      </w:r>
      <w:r w:rsidR="00B66F42">
        <w:rPr>
          <w:rFonts w:ascii="Times New Roman" w:hAnsi="Times New Roman" w:cs="Times New Roman"/>
          <w:color w:val="000000" w:themeColor="text1"/>
          <w:sz w:val="24"/>
          <w:szCs w:val="24"/>
        </w:rPr>
        <w:t xml:space="preserve"> thực hiện</w:t>
      </w:r>
      <w:r w:rsidRPr="00AA5CB8">
        <w:rPr>
          <w:rFonts w:ascii="Times New Roman" w:hAnsi="Times New Roman" w:cs="Times New Roman"/>
          <w:color w:val="000000" w:themeColor="text1"/>
          <w:sz w:val="24"/>
          <w:szCs w:val="24"/>
        </w:rPr>
        <w:t xml:space="preserve">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w:t>
      </w:r>
    </w:p>
    <w:p w14:paraId="140E6581" w14:textId="7B7B4327" w:rsidR="00AC4933" w:rsidRPr="00AA5CB8" w:rsidRDefault="00AC4933" w:rsidP="00E8559C">
      <w:pPr>
        <w:spacing w:before="140" w:after="140" w:line="276" w:lineRule="auto"/>
        <w:ind w:left="709"/>
        <w:jc w:val="both"/>
        <w:rPr>
          <w:rFonts w:ascii="Times New Roman" w:hAnsi="Times New Roman" w:cs="Times New Roman"/>
          <w:b/>
          <w:color w:val="000000" w:themeColor="text1"/>
          <w:sz w:val="24"/>
          <w:szCs w:val="24"/>
        </w:rPr>
      </w:pPr>
      <w:r w:rsidRPr="00AA5CB8">
        <w:rPr>
          <w:rFonts w:ascii="Times New Roman" w:hAnsi="Times New Roman" w:cs="Times New Roman"/>
          <w:color w:val="000000" w:themeColor="text1"/>
          <w:sz w:val="24"/>
          <w:szCs w:val="24"/>
        </w:rPr>
        <w:t xml:space="preserve">Các Bên thống nhất rằng việc chấm dứt </w:t>
      </w:r>
      <w:r w:rsidR="00B66F42">
        <w:rPr>
          <w:rFonts w:ascii="Times New Roman" w:hAnsi="Times New Roman" w:cs="Times New Roman"/>
          <w:color w:val="000000" w:themeColor="text1"/>
          <w:sz w:val="24"/>
          <w:szCs w:val="24"/>
        </w:rPr>
        <w:t xml:space="preserve">thực hiện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này không làm thay đổi quyền và nghĩa vụ của Các Bên phát sinh hiệu lực trước ngày chấm dứt </w:t>
      </w:r>
      <w:r w:rsidR="00B66F42">
        <w:rPr>
          <w:rFonts w:ascii="Times New Roman" w:hAnsi="Times New Roman" w:cs="Times New Roman"/>
          <w:color w:val="000000" w:themeColor="text1"/>
          <w:sz w:val="24"/>
          <w:szCs w:val="24"/>
        </w:rPr>
        <w:t xml:space="preserve">thực hiện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và nghĩa vụ bảo mật thông tin theo quy định tại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này, trừ khi Các Bên có thỏa thuận khác bằng văn bản.</w:t>
      </w:r>
    </w:p>
    <w:p w14:paraId="25D164E8" w14:textId="3C8E6FBE" w:rsidR="00F1432F" w:rsidRPr="00AA5CB8" w:rsidRDefault="00AC4933" w:rsidP="00BF6021">
      <w:pPr>
        <w:pStyle w:val="ListParagraph"/>
        <w:numPr>
          <w:ilvl w:val="0"/>
          <w:numId w:val="12"/>
        </w:numPr>
        <w:spacing w:before="140" w:after="140" w:line="276" w:lineRule="auto"/>
        <w:ind w:hanging="720"/>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Thanh toán sau khi chấm dứt </w:t>
      </w:r>
      <w:r w:rsidR="00B66F42">
        <w:rPr>
          <w:rFonts w:ascii="Times New Roman" w:hAnsi="Times New Roman" w:cs="Times New Roman"/>
          <w:color w:val="000000" w:themeColor="text1"/>
          <w:sz w:val="24"/>
          <w:szCs w:val="24"/>
        </w:rPr>
        <w:t xml:space="preserve">thực hiện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w:t>
      </w:r>
    </w:p>
    <w:p w14:paraId="0BE00D1E" w14:textId="47C0EEBC" w:rsidR="00AC4933" w:rsidRPr="00AA5CB8" w:rsidRDefault="00AC4933" w:rsidP="00E8559C">
      <w:pPr>
        <w:spacing w:before="140" w:after="140" w:line="276" w:lineRule="auto"/>
        <w:ind w:left="709"/>
        <w:jc w:val="both"/>
        <w:rPr>
          <w:rFonts w:ascii="Times New Roman" w:hAnsi="Times New Roman" w:cs="Times New Roman"/>
          <w:b/>
          <w:color w:val="000000" w:themeColor="text1"/>
          <w:sz w:val="24"/>
          <w:szCs w:val="24"/>
        </w:rPr>
      </w:pPr>
      <w:r w:rsidRPr="00AA5CB8">
        <w:rPr>
          <w:rFonts w:ascii="Times New Roman" w:hAnsi="Times New Roman" w:cs="Times New Roman"/>
          <w:color w:val="000000" w:themeColor="text1"/>
          <w:sz w:val="24"/>
          <w:szCs w:val="24"/>
        </w:rPr>
        <w:t xml:space="preserve">Việc chấm dứt </w:t>
      </w:r>
      <w:r w:rsidR="00B66F42">
        <w:rPr>
          <w:rFonts w:ascii="Times New Roman" w:hAnsi="Times New Roman" w:cs="Times New Roman"/>
          <w:color w:val="000000" w:themeColor="text1"/>
          <w:sz w:val="24"/>
          <w:szCs w:val="24"/>
        </w:rPr>
        <w:t xml:space="preserve">thực hiện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sẽ không làm ảnh hưởng đến nghĩa vụ trả nợ cũng như các khoản lãi phát sinh của Đại Lý cho Nhà Phân Phối đối vớ</w:t>
      </w:r>
      <w:r w:rsidR="00B66F42">
        <w:rPr>
          <w:rFonts w:ascii="Times New Roman" w:hAnsi="Times New Roman" w:cs="Times New Roman"/>
          <w:color w:val="000000" w:themeColor="text1"/>
          <w:sz w:val="24"/>
          <w:szCs w:val="24"/>
        </w:rPr>
        <w:t>i các Đ</w:t>
      </w:r>
      <w:r w:rsidRPr="00AA5CB8">
        <w:rPr>
          <w:rFonts w:ascii="Times New Roman" w:hAnsi="Times New Roman" w:cs="Times New Roman"/>
          <w:color w:val="000000" w:themeColor="text1"/>
          <w:sz w:val="24"/>
          <w:szCs w:val="24"/>
        </w:rPr>
        <w:t xml:space="preserve">ơn </w:t>
      </w:r>
      <w:r w:rsidR="00B66F42">
        <w:rPr>
          <w:rFonts w:ascii="Times New Roman" w:hAnsi="Times New Roman" w:cs="Times New Roman"/>
          <w:color w:val="000000" w:themeColor="text1"/>
          <w:sz w:val="24"/>
          <w:szCs w:val="24"/>
        </w:rPr>
        <w:t xml:space="preserve">đặt </w:t>
      </w:r>
      <w:r w:rsidRPr="00AA5CB8">
        <w:rPr>
          <w:rFonts w:ascii="Times New Roman" w:hAnsi="Times New Roman" w:cs="Times New Roman"/>
          <w:color w:val="000000" w:themeColor="text1"/>
          <w:sz w:val="24"/>
          <w:szCs w:val="24"/>
        </w:rPr>
        <w:t xml:space="preserve">hàng trước hoặc vào ngày chấm dứt. </w:t>
      </w:r>
    </w:p>
    <w:p w14:paraId="2D63FA10" w14:textId="14A45276" w:rsidR="00AC4933" w:rsidRPr="00AA5CB8" w:rsidRDefault="00F1432F" w:rsidP="00547AEF">
      <w:pPr>
        <w:spacing w:before="140" w:after="140" w:line="276" w:lineRule="auto"/>
        <w:jc w:val="both"/>
        <w:rPr>
          <w:rFonts w:ascii="Times New Roman" w:hAnsi="Times New Roman" w:cs="Times New Roman"/>
          <w:b/>
          <w:color w:val="000000" w:themeColor="text1"/>
          <w:sz w:val="24"/>
          <w:szCs w:val="24"/>
        </w:rPr>
      </w:pPr>
      <w:r w:rsidRPr="00AA5CB8">
        <w:rPr>
          <w:rFonts w:ascii="Times New Roman" w:hAnsi="Times New Roman" w:cs="Times New Roman"/>
          <w:b/>
          <w:color w:val="000000" w:themeColor="text1"/>
          <w:sz w:val="24"/>
          <w:szCs w:val="24"/>
        </w:rPr>
        <w:t xml:space="preserve">Điều </w:t>
      </w:r>
      <w:r w:rsidR="00A13657">
        <w:rPr>
          <w:rFonts w:ascii="Times New Roman" w:hAnsi="Times New Roman" w:cs="Times New Roman"/>
          <w:b/>
          <w:color w:val="000000" w:themeColor="text1"/>
          <w:sz w:val="24"/>
          <w:szCs w:val="24"/>
        </w:rPr>
        <w:t xml:space="preserve">9. </w:t>
      </w:r>
      <w:r w:rsidR="00AC4933" w:rsidRPr="00AA5CB8">
        <w:rPr>
          <w:rFonts w:ascii="Times New Roman" w:hAnsi="Times New Roman" w:cs="Times New Roman"/>
          <w:b/>
          <w:color w:val="000000" w:themeColor="text1"/>
          <w:sz w:val="24"/>
          <w:szCs w:val="24"/>
        </w:rPr>
        <w:t xml:space="preserve">Thời hạn của </w:t>
      </w:r>
      <w:r w:rsidR="005C4136" w:rsidRPr="00AA5CB8">
        <w:rPr>
          <w:rFonts w:ascii="Times New Roman" w:hAnsi="Times New Roman" w:cs="Times New Roman"/>
          <w:b/>
          <w:color w:val="000000" w:themeColor="text1"/>
          <w:sz w:val="24"/>
          <w:szCs w:val="24"/>
        </w:rPr>
        <w:t>Hợp Đồng</w:t>
      </w:r>
      <w:r w:rsidR="00AC4933" w:rsidRPr="00AA5CB8">
        <w:rPr>
          <w:rFonts w:ascii="Times New Roman" w:hAnsi="Times New Roman" w:cs="Times New Roman"/>
          <w:b/>
          <w:color w:val="000000" w:themeColor="text1"/>
          <w:sz w:val="24"/>
          <w:szCs w:val="24"/>
        </w:rPr>
        <w:t xml:space="preserve"> </w:t>
      </w:r>
    </w:p>
    <w:p w14:paraId="4A61A2E5" w14:textId="1F85A6CA" w:rsidR="00871EFE" w:rsidRPr="00AA5CB8" w:rsidRDefault="005C4136"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Hợp Đồng</w:t>
      </w:r>
      <w:r w:rsidR="00AC4933" w:rsidRPr="00AA5CB8">
        <w:rPr>
          <w:rFonts w:ascii="Times New Roman" w:hAnsi="Times New Roman" w:cs="Times New Roman"/>
          <w:color w:val="000000" w:themeColor="text1"/>
          <w:sz w:val="24"/>
          <w:szCs w:val="24"/>
        </w:rPr>
        <w:t xml:space="preserve"> có thời hạ</w:t>
      </w:r>
      <w:r w:rsidR="00BB443A">
        <w:rPr>
          <w:rFonts w:ascii="Times New Roman" w:hAnsi="Times New Roman" w:cs="Times New Roman"/>
          <w:color w:val="000000" w:themeColor="text1"/>
          <w:sz w:val="24"/>
          <w:szCs w:val="24"/>
        </w:rPr>
        <w:t>n trong vòng………..</w:t>
      </w:r>
      <w:r w:rsidR="00AC4933" w:rsidRPr="00AA5CB8">
        <w:rPr>
          <w:rFonts w:ascii="Times New Roman" w:hAnsi="Times New Roman" w:cs="Times New Roman"/>
          <w:color w:val="000000" w:themeColor="text1"/>
          <w:sz w:val="24"/>
          <w:szCs w:val="24"/>
        </w:rPr>
        <w:t xml:space="preserve"> năm, bắt đầu từ</w:t>
      </w:r>
      <w:r w:rsidR="00E66761">
        <w:rPr>
          <w:rFonts w:ascii="Times New Roman" w:hAnsi="Times New Roman" w:cs="Times New Roman"/>
          <w:color w:val="000000" w:themeColor="text1"/>
          <w:sz w:val="24"/>
          <w:szCs w:val="24"/>
        </w:rPr>
        <w:t xml:space="preserve"> ngày … tháng … năm ……</w:t>
      </w:r>
      <w:r w:rsidR="00AC4933" w:rsidRPr="00AA5CB8">
        <w:rPr>
          <w:rFonts w:ascii="Times New Roman" w:hAnsi="Times New Roman" w:cs="Times New Roman"/>
          <w:color w:val="000000" w:themeColor="text1"/>
          <w:sz w:val="24"/>
          <w:szCs w:val="24"/>
        </w:rPr>
        <w:t xml:space="preserve"> và hết hạn vào </w:t>
      </w:r>
      <w:r w:rsidR="00972A9B">
        <w:rPr>
          <w:rFonts w:ascii="Times New Roman" w:hAnsi="Times New Roman" w:cs="Times New Roman"/>
          <w:color w:val="000000" w:themeColor="text1"/>
          <w:sz w:val="24"/>
          <w:szCs w:val="24"/>
        </w:rPr>
        <w:t>ngày … tháng … năm ……</w:t>
      </w:r>
      <w:r w:rsidR="00972A9B" w:rsidRPr="00AA5CB8">
        <w:rPr>
          <w:rFonts w:ascii="Times New Roman" w:hAnsi="Times New Roman" w:cs="Times New Roman"/>
          <w:color w:val="000000" w:themeColor="text1"/>
          <w:sz w:val="24"/>
          <w:szCs w:val="24"/>
        </w:rPr>
        <w:t xml:space="preserve"> </w:t>
      </w:r>
    </w:p>
    <w:p w14:paraId="28974DD2" w14:textId="3EDB8A59" w:rsidR="00AC4933" w:rsidRPr="00AA5CB8" w:rsidRDefault="00F1432F"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b/>
          <w:color w:val="000000" w:themeColor="text1"/>
          <w:sz w:val="24"/>
          <w:szCs w:val="24"/>
        </w:rPr>
        <w:t xml:space="preserve">Điều </w:t>
      </w:r>
      <w:r w:rsidR="00A13657">
        <w:rPr>
          <w:rFonts w:ascii="Times New Roman" w:hAnsi="Times New Roman" w:cs="Times New Roman"/>
          <w:b/>
          <w:color w:val="000000" w:themeColor="text1"/>
          <w:sz w:val="24"/>
          <w:szCs w:val="24"/>
        </w:rPr>
        <w:t>10</w:t>
      </w:r>
      <w:r w:rsidR="00905654" w:rsidRPr="00AA5CB8">
        <w:rPr>
          <w:rFonts w:ascii="Times New Roman" w:hAnsi="Times New Roman" w:cs="Times New Roman"/>
          <w:b/>
          <w:color w:val="000000" w:themeColor="text1"/>
          <w:sz w:val="24"/>
          <w:szCs w:val="24"/>
        </w:rPr>
        <w:t xml:space="preserve">. </w:t>
      </w:r>
      <w:r w:rsidR="00AC4933" w:rsidRPr="00AA5CB8">
        <w:rPr>
          <w:rFonts w:ascii="Times New Roman" w:hAnsi="Times New Roman" w:cs="Times New Roman"/>
          <w:b/>
          <w:color w:val="000000" w:themeColor="text1"/>
          <w:sz w:val="24"/>
          <w:szCs w:val="24"/>
        </w:rPr>
        <w:t xml:space="preserve">Vi phạm </w:t>
      </w:r>
      <w:r w:rsidR="005C4136" w:rsidRPr="00AA5CB8">
        <w:rPr>
          <w:rFonts w:ascii="Times New Roman" w:hAnsi="Times New Roman" w:cs="Times New Roman"/>
          <w:b/>
          <w:color w:val="000000" w:themeColor="text1"/>
          <w:sz w:val="24"/>
          <w:szCs w:val="24"/>
        </w:rPr>
        <w:t>Hợp Đồng</w:t>
      </w:r>
    </w:p>
    <w:p w14:paraId="030CE97B" w14:textId="57FD81FE" w:rsidR="00471768" w:rsidRPr="00AA5CB8" w:rsidRDefault="00AC4933" w:rsidP="00BF6021">
      <w:pPr>
        <w:pStyle w:val="ListParagraph"/>
        <w:numPr>
          <w:ilvl w:val="0"/>
          <w:numId w:val="13"/>
        </w:numPr>
        <w:spacing w:before="140" w:after="140" w:line="276" w:lineRule="auto"/>
        <w:ind w:hanging="720"/>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lastRenderedPageBreak/>
        <w:t xml:space="preserve">Thông Báo Vi Phạm. Trong trường hợp một Bên vi phạm các quy định tại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này, Bên bị vi phạm có quyền thông báo bằng văn bản (Sau đây gọi tắt là “Thông Báo Vi Phạm”) cho Bên vi phạm yêu cầu Bên vi phạm khắc phục tối thiể</w:t>
      </w:r>
      <w:r w:rsidR="00BB443A">
        <w:rPr>
          <w:rFonts w:ascii="Times New Roman" w:hAnsi="Times New Roman" w:cs="Times New Roman"/>
          <w:color w:val="000000" w:themeColor="text1"/>
          <w:sz w:val="24"/>
          <w:szCs w:val="24"/>
        </w:rPr>
        <w:t>u là……………………</w:t>
      </w:r>
      <w:r w:rsidRPr="00AA5CB8">
        <w:rPr>
          <w:rFonts w:ascii="Times New Roman" w:hAnsi="Times New Roman" w:cs="Times New Roman"/>
          <w:color w:val="000000" w:themeColor="text1"/>
          <w:sz w:val="24"/>
          <w:szCs w:val="24"/>
        </w:rPr>
        <w:t xml:space="preserve"> ngày kể từ ngày nhận được Thông Báo Vi Phạm. Bên bị vi phạm có quyền đơn phương chấm dứt </w:t>
      </w:r>
      <w:r w:rsidR="00B66F42">
        <w:rPr>
          <w:rFonts w:ascii="Times New Roman" w:hAnsi="Times New Roman" w:cs="Times New Roman"/>
          <w:color w:val="000000" w:themeColor="text1"/>
          <w:sz w:val="24"/>
          <w:szCs w:val="24"/>
        </w:rPr>
        <w:t xml:space="preserve">thực hiện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đồng thời áp dụng khoản phạ</w:t>
      </w:r>
      <w:r w:rsidR="00BB443A">
        <w:rPr>
          <w:rFonts w:ascii="Times New Roman" w:hAnsi="Times New Roman" w:cs="Times New Roman"/>
          <w:color w:val="000000" w:themeColor="text1"/>
          <w:sz w:val="24"/>
          <w:szCs w:val="24"/>
        </w:rPr>
        <w:t>t ………</w:t>
      </w:r>
      <w:r w:rsidRPr="00AA5CB8">
        <w:rPr>
          <w:rFonts w:ascii="Times New Roman" w:hAnsi="Times New Roman" w:cs="Times New Roman"/>
          <w:color w:val="000000" w:themeColor="text1"/>
          <w:sz w:val="24"/>
          <w:szCs w:val="24"/>
        </w:rPr>
        <w:t xml:space="preserve">% giá trị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và yêu cầu bồi thường thiệt hại (nếu có).</w:t>
      </w:r>
    </w:p>
    <w:p w14:paraId="0614CC4F" w14:textId="3E2EAA20" w:rsidR="00471768" w:rsidRPr="00AA5CB8" w:rsidRDefault="00AC4933" w:rsidP="00BF6021">
      <w:pPr>
        <w:pStyle w:val="ListParagraph"/>
        <w:numPr>
          <w:ilvl w:val="0"/>
          <w:numId w:val="13"/>
        </w:numPr>
        <w:spacing w:before="140" w:after="140" w:line="276" w:lineRule="auto"/>
        <w:ind w:hanging="720"/>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Chế tài khi Nhà Phân Phối vi phạm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Đại Lý có quyền áp dụng các chế tài (i) Phạt vi phạ</w:t>
      </w:r>
      <w:r w:rsidR="00BB443A">
        <w:rPr>
          <w:rFonts w:ascii="Times New Roman" w:hAnsi="Times New Roman" w:cs="Times New Roman"/>
          <w:color w:val="000000" w:themeColor="text1"/>
          <w:sz w:val="24"/>
          <w:szCs w:val="24"/>
        </w:rPr>
        <w:t>m ……..</w:t>
      </w:r>
      <w:r w:rsidRPr="00AA5CB8">
        <w:rPr>
          <w:rFonts w:ascii="Times New Roman" w:hAnsi="Times New Roman" w:cs="Times New Roman"/>
          <w:color w:val="000000" w:themeColor="text1"/>
          <w:sz w:val="24"/>
          <w:szCs w:val="24"/>
        </w:rPr>
        <w:t>%/lần vi phạm (trừ vào giá trị</w:t>
      </w:r>
      <w:r w:rsidR="00B66F42">
        <w:rPr>
          <w:rFonts w:ascii="Times New Roman" w:hAnsi="Times New Roman" w:cs="Times New Roman"/>
          <w:color w:val="000000" w:themeColor="text1"/>
          <w:sz w:val="24"/>
          <w:szCs w:val="24"/>
        </w:rPr>
        <w:t xml:space="preserve"> thanh toán cho Đơn đặt h</w:t>
      </w:r>
      <w:r w:rsidR="00F6622B">
        <w:rPr>
          <w:rFonts w:ascii="Times New Roman" w:hAnsi="Times New Roman" w:cs="Times New Roman"/>
          <w:color w:val="000000" w:themeColor="text1"/>
          <w:sz w:val="24"/>
          <w:szCs w:val="24"/>
        </w:rPr>
        <w:t>àng sau), (ii) Đ</w:t>
      </w:r>
      <w:r w:rsidRPr="00AA5CB8">
        <w:rPr>
          <w:rFonts w:ascii="Times New Roman" w:hAnsi="Times New Roman" w:cs="Times New Roman"/>
          <w:color w:val="000000" w:themeColor="text1"/>
          <w:sz w:val="24"/>
          <w:szCs w:val="24"/>
        </w:rPr>
        <w:t xml:space="preserve">ơn phương chấm dứt thực hiện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theo quy định tại Điều </w:t>
      </w:r>
      <w:r w:rsidR="00A13657">
        <w:rPr>
          <w:rFonts w:ascii="Times New Roman" w:hAnsi="Times New Roman" w:cs="Times New Roman"/>
          <w:color w:val="000000" w:themeColor="text1"/>
          <w:sz w:val="24"/>
          <w:szCs w:val="24"/>
        </w:rPr>
        <w:t>8</w:t>
      </w:r>
      <w:r w:rsidRPr="00AA5CB8">
        <w:rPr>
          <w:rFonts w:ascii="Times New Roman" w:hAnsi="Times New Roman" w:cs="Times New Roman"/>
          <w:color w:val="000000" w:themeColor="text1"/>
          <w:sz w:val="24"/>
          <w:szCs w:val="24"/>
        </w:rPr>
        <w:t>, (iii) Yêu cầu bồi thường thiệt hạ</w:t>
      </w:r>
      <w:r w:rsidR="00471768" w:rsidRPr="00AA5CB8">
        <w:rPr>
          <w:rFonts w:ascii="Times New Roman" w:hAnsi="Times New Roman" w:cs="Times New Roman"/>
          <w:color w:val="000000" w:themeColor="text1"/>
          <w:sz w:val="24"/>
          <w:szCs w:val="24"/>
        </w:rPr>
        <w:t>i.</w:t>
      </w:r>
    </w:p>
    <w:p w14:paraId="3DBD2448" w14:textId="280654D6" w:rsidR="00471768" w:rsidRPr="00AA5CB8" w:rsidRDefault="00AC4933" w:rsidP="00BF6021">
      <w:pPr>
        <w:pStyle w:val="ListParagraph"/>
        <w:numPr>
          <w:ilvl w:val="0"/>
          <w:numId w:val="13"/>
        </w:numPr>
        <w:spacing w:before="140" w:after="140" w:line="276" w:lineRule="auto"/>
        <w:ind w:hanging="720"/>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Chế tài khi Đại Lý vi phạm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Nhà Phân Phối có quyền áp dụng chế tài (ii) Tạm đình chỉ giao hàng (iii) Các chế tài theo Điề</w:t>
      </w:r>
      <w:r w:rsidR="00A13657">
        <w:rPr>
          <w:rFonts w:ascii="Times New Roman" w:hAnsi="Times New Roman" w:cs="Times New Roman"/>
          <w:color w:val="000000" w:themeColor="text1"/>
          <w:sz w:val="24"/>
          <w:szCs w:val="24"/>
        </w:rPr>
        <w:t>u 6</w:t>
      </w:r>
      <w:r w:rsidRPr="00AA5CB8">
        <w:rPr>
          <w:rFonts w:ascii="Times New Roman" w:hAnsi="Times New Roman" w:cs="Times New Roman"/>
          <w:color w:val="000000" w:themeColor="text1"/>
          <w:sz w:val="24"/>
          <w:szCs w:val="24"/>
        </w:rPr>
        <w:t xml:space="preserve">. (iv) Giảm tỷ lệ thưởng theo quy định tại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và/hoặc yêu cầu bồi thường.</w:t>
      </w:r>
    </w:p>
    <w:p w14:paraId="15F16BB0" w14:textId="7CBFA90A" w:rsidR="00A13657" w:rsidRPr="00C9447C" w:rsidRDefault="00AC4933" w:rsidP="00547AEF">
      <w:pPr>
        <w:pStyle w:val="ListParagraph"/>
        <w:numPr>
          <w:ilvl w:val="0"/>
          <w:numId w:val="13"/>
        </w:numPr>
        <w:spacing w:before="140" w:after="140" w:line="276" w:lineRule="auto"/>
        <w:ind w:hanging="720"/>
        <w:contextualSpacing w:val="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Mức tính bồi thường thiệt hại. Các Bên thống nhất rằng thiệt hại thực tế để làm căn cứ tính mức bồi thường thiệt hại theo quy định tại Điều này bao gồm các khoản bồi thường thiệt hại mà Bên bị vi phạm phải thanh toán cho Bên khác, các khoản lợi nhuận hoặc lợi thế thương mại bị bỏ lỡ. Mức bồi thường do </w:t>
      </w:r>
      <w:r w:rsidR="00F6622B">
        <w:rPr>
          <w:rFonts w:ascii="Times New Roman" w:hAnsi="Times New Roman" w:cs="Times New Roman"/>
          <w:color w:val="000000" w:themeColor="text1"/>
          <w:sz w:val="24"/>
          <w:szCs w:val="24"/>
        </w:rPr>
        <w:t>C</w:t>
      </w:r>
      <w:r w:rsidRPr="00AA5CB8">
        <w:rPr>
          <w:rFonts w:ascii="Times New Roman" w:hAnsi="Times New Roman" w:cs="Times New Roman"/>
          <w:color w:val="000000" w:themeColor="text1"/>
          <w:sz w:val="24"/>
          <w:szCs w:val="24"/>
        </w:rPr>
        <w:t>ác Bên thỏa thuận, trường hợp không thể thỏa thuận, mức bồi thường tối thiểu bằng số tiền đã đặt cọc.</w:t>
      </w:r>
    </w:p>
    <w:p w14:paraId="7CB363D0" w14:textId="1CE805C2" w:rsidR="00AC4933" w:rsidRPr="00AA5CB8" w:rsidRDefault="00471768"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b/>
          <w:color w:val="000000" w:themeColor="text1"/>
          <w:sz w:val="24"/>
          <w:szCs w:val="24"/>
        </w:rPr>
        <w:t xml:space="preserve">Điều </w:t>
      </w:r>
      <w:r w:rsidR="00A13657">
        <w:rPr>
          <w:rFonts w:ascii="Times New Roman" w:hAnsi="Times New Roman" w:cs="Times New Roman"/>
          <w:b/>
          <w:color w:val="000000" w:themeColor="text1"/>
          <w:sz w:val="24"/>
          <w:szCs w:val="24"/>
        </w:rPr>
        <w:t>11</w:t>
      </w:r>
      <w:r w:rsidR="00905654" w:rsidRPr="00AA5CB8">
        <w:rPr>
          <w:rFonts w:ascii="Times New Roman" w:hAnsi="Times New Roman" w:cs="Times New Roman"/>
          <w:b/>
          <w:color w:val="000000" w:themeColor="text1"/>
          <w:sz w:val="24"/>
          <w:szCs w:val="24"/>
        </w:rPr>
        <w:t xml:space="preserve">. </w:t>
      </w:r>
      <w:r w:rsidR="00AC4933" w:rsidRPr="00AA5CB8">
        <w:rPr>
          <w:rFonts w:ascii="Times New Roman" w:hAnsi="Times New Roman" w:cs="Times New Roman"/>
          <w:b/>
          <w:color w:val="000000" w:themeColor="text1"/>
          <w:sz w:val="24"/>
          <w:szCs w:val="24"/>
        </w:rPr>
        <w:t xml:space="preserve">Thông tin bảo mật. </w:t>
      </w:r>
    </w:p>
    <w:p w14:paraId="6435255A" w14:textId="34674043" w:rsidR="00547AEF" w:rsidRPr="00AA5CB8" w:rsidRDefault="00AC4933"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Là tất cả các thông tin liên quan đến Sản Phẩm, bao gồm bất </w:t>
      </w:r>
      <w:r w:rsidRPr="00AA5CB8">
        <w:rPr>
          <w:rFonts w:ascii="Times New Roman" w:hAnsi="Times New Roman" w:cs="Times New Roman"/>
          <w:color w:val="000000" w:themeColor="text1"/>
          <w:spacing w:val="2"/>
          <w:sz w:val="24"/>
          <w:szCs w:val="24"/>
        </w:rPr>
        <w:t xml:space="preserve">kỳ </w:t>
      </w:r>
      <w:r w:rsidRPr="00AA5CB8">
        <w:rPr>
          <w:rFonts w:ascii="Times New Roman" w:hAnsi="Times New Roman" w:cs="Times New Roman"/>
          <w:color w:val="000000" w:themeColor="text1"/>
          <w:sz w:val="24"/>
          <w:szCs w:val="24"/>
        </w:rPr>
        <w:t xml:space="preserve">thông tin, dữ liệu </w:t>
      </w:r>
      <w:r w:rsidRPr="00AA5CB8">
        <w:rPr>
          <w:rFonts w:ascii="Times New Roman" w:hAnsi="Times New Roman" w:cs="Times New Roman"/>
          <w:color w:val="000000" w:themeColor="text1"/>
          <w:spacing w:val="2"/>
          <w:sz w:val="24"/>
          <w:szCs w:val="24"/>
        </w:rPr>
        <w:t xml:space="preserve">kỹ </w:t>
      </w:r>
      <w:r w:rsidRPr="00AA5CB8">
        <w:rPr>
          <w:rFonts w:ascii="Times New Roman" w:hAnsi="Times New Roman" w:cs="Times New Roman"/>
          <w:color w:val="000000" w:themeColor="text1"/>
          <w:sz w:val="24"/>
          <w:szCs w:val="24"/>
        </w:rPr>
        <w:t xml:space="preserve">thuật hoặc bí quyết nào (bao gồm, nhưng không giới hạn, thông tin liên quan đến Sản Phẩm, phần mềm, dịch vụ, phát triển, phát minh, quy trình, </w:t>
      </w:r>
      <w:r w:rsidRPr="00AA5CB8">
        <w:rPr>
          <w:rFonts w:ascii="Times New Roman" w:hAnsi="Times New Roman" w:cs="Times New Roman"/>
          <w:color w:val="000000" w:themeColor="text1"/>
          <w:spacing w:val="3"/>
          <w:sz w:val="24"/>
          <w:szCs w:val="24"/>
        </w:rPr>
        <w:t xml:space="preserve">kỹ </w:t>
      </w:r>
      <w:r w:rsidRPr="00AA5CB8">
        <w:rPr>
          <w:rFonts w:ascii="Times New Roman" w:hAnsi="Times New Roman" w:cs="Times New Roman"/>
          <w:color w:val="000000" w:themeColor="text1"/>
          <w:sz w:val="24"/>
          <w:szCs w:val="24"/>
        </w:rPr>
        <w:t>thuật, khách hàng, giá cả, các quy trình nội bộ, kế hoạch kinh doanh và tiếp thị hoặc chiến lược, tài chính, nhân viên và cơ hội kinh doanh) được tiết lộ bởi mộ</w:t>
      </w:r>
      <w:r w:rsidR="00F6622B">
        <w:rPr>
          <w:rFonts w:ascii="Times New Roman" w:hAnsi="Times New Roman" w:cs="Times New Roman"/>
          <w:color w:val="000000" w:themeColor="text1"/>
          <w:sz w:val="24"/>
          <w:szCs w:val="24"/>
        </w:rPr>
        <w:t>t b</w:t>
      </w:r>
      <w:r w:rsidRPr="00AA5CB8">
        <w:rPr>
          <w:rFonts w:ascii="Times New Roman" w:hAnsi="Times New Roman" w:cs="Times New Roman"/>
          <w:color w:val="000000" w:themeColor="text1"/>
          <w:sz w:val="24"/>
          <w:szCs w:val="24"/>
        </w:rPr>
        <w:t>ên (“Bên tiết lộ</w:t>
      </w:r>
      <w:r w:rsidR="00491CB6">
        <w:rPr>
          <w:rFonts w:ascii="Times New Roman" w:hAnsi="Times New Roman" w:cs="Times New Roman"/>
          <w:color w:val="000000" w:themeColor="text1"/>
          <w:sz w:val="24"/>
          <w:szCs w:val="24"/>
        </w:rPr>
        <w:t>”</w:t>
      </w:r>
      <w:r w:rsidRPr="00AA5CB8">
        <w:rPr>
          <w:rFonts w:ascii="Times New Roman" w:hAnsi="Times New Roman" w:cs="Times New Roman"/>
          <w:color w:val="000000" w:themeColor="text1"/>
          <w:sz w:val="24"/>
          <w:szCs w:val="24"/>
        </w:rPr>
        <w:t>) cho bên kia (“Bên nhậ</w:t>
      </w:r>
      <w:r w:rsidR="00491CB6">
        <w:rPr>
          <w:rFonts w:ascii="Times New Roman" w:hAnsi="Times New Roman" w:cs="Times New Roman"/>
          <w:color w:val="000000" w:themeColor="text1"/>
          <w:sz w:val="24"/>
          <w:szCs w:val="24"/>
        </w:rPr>
        <w:t>n”</w:t>
      </w:r>
      <w:r w:rsidRPr="00AA5CB8">
        <w:rPr>
          <w:rFonts w:ascii="Times New Roman" w:hAnsi="Times New Roman" w:cs="Times New Roman"/>
          <w:color w:val="000000" w:themeColor="text1"/>
          <w:sz w:val="24"/>
          <w:szCs w:val="24"/>
        </w:rPr>
        <w:t>) trực tiếp hoặc gián tiếp dưới bất kỳ hình thức nào, bao gồm, nhưng không giới hạn ở, bằng văn bản, ở dạng máy có thể đọc được hoặc ở dạng hữu hình khác, bằ</w:t>
      </w:r>
      <w:r w:rsidR="00F6622B">
        <w:rPr>
          <w:rFonts w:ascii="Times New Roman" w:hAnsi="Times New Roman" w:cs="Times New Roman"/>
          <w:color w:val="000000" w:themeColor="text1"/>
          <w:sz w:val="24"/>
          <w:szCs w:val="24"/>
        </w:rPr>
        <w:t>ng</w:t>
      </w:r>
      <w:r w:rsidRPr="00AA5CB8">
        <w:rPr>
          <w:rFonts w:ascii="Times New Roman" w:hAnsi="Times New Roman" w:cs="Times New Roman"/>
          <w:color w:val="000000" w:themeColor="text1"/>
          <w:sz w:val="24"/>
          <w:szCs w:val="24"/>
        </w:rPr>
        <w:t xml:space="preserve"> lời nói hoặc bằng</w:t>
      </w:r>
      <w:r w:rsidRPr="00AA5CB8">
        <w:rPr>
          <w:rFonts w:ascii="Times New Roman" w:hAnsi="Times New Roman" w:cs="Times New Roman"/>
          <w:color w:val="000000" w:themeColor="text1"/>
          <w:spacing w:val="-7"/>
          <w:sz w:val="24"/>
          <w:szCs w:val="24"/>
        </w:rPr>
        <w:t xml:space="preserve"> </w:t>
      </w:r>
      <w:r w:rsidRPr="00AA5CB8">
        <w:rPr>
          <w:rFonts w:ascii="Times New Roman" w:hAnsi="Times New Roman" w:cs="Times New Roman"/>
          <w:color w:val="000000" w:themeColor="text1"/>
          <w:sz w:val="24"/>
          <w:szCs w:val="24"/>
        </w:rPr>
        <w:t xml:space="preserve">mắt. </w:t>
      </w:r>
    </w:p>
    <w:p w14:paraId="33FD3A4D" w14:textId="7A411DEB" w:rsidR="00AC4933" w:rsidRPr="00AA5CB8" w:rsidRDefault="00471768"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b/>
          <w:color w:val="000000" w:themeColor="text1"/>
          <w:sz w:val="24"/>
          <w:szCs w:val="24"/>
        </w:rPr>
        <w:t>Điều</w:t>
      </w:r>
      <w:r w:rsidR="00A13657">
        <w:rPr>
          <w:rFonts w:ascii="Times New Roman" w:hAnsi="Times New Roman" w:cs="Times New Roman"/>
          <w:b/>
          <w:color w:val="000000" w:themeColor="text1"/>
          <w:sz w:val="24"/>
          <w:szCs w:val="24"/>
        </w:rPr>
        <w:t xml:space="preserve"> 12</w:t>
      </w:r>
      <w:r w:rsidR="00905654" w:rsidRPr="00AA5CB8">
        <w:rPr>
          <w:rFonts w:ascii="Times New Roman" w:hAnsi="Times New Roman" w:cs="Times New Roman"/>
          <w:b/>
          <w:color w:val="000000" w:themeColor="text1"/>
          <w:sz w:val="24"/>
          <w:szCs w:val="24"/>
        </w:rPr>
        <w:t xml:space="preserve">. </w:t>
      </w:r>
      <w:r w:rsidR="00AC4933" w:rsidRPr="00AA5CB8">
        <w:rPr>
          <w:rFonts w:ascii="Times New Roman" w:hAnsi="Times New Roman" w:cs="Times New Roman"/>
          <w:b/>
          <w:color w:val="000000" w:themeColor="text1"/>
          <w:sz w:val="24"/>
          <w:szCs w:val="24"/>
        </w:rPr>
        <w:t>Thông báo.</w:t>
      </w:r>
      <w:r w:rsidR="00AC4933" w:rsidRPr="00AA5CB8">
        <w:rPr>
          <w:rFonts w:ascii="Times New Roman" w:hAnsi="Times New Roman" w:cs="Times New Roman"/>
          <w:color w:val="000000" w:themeColor="text1"/>
          <w:sz w:val="24"/>
          <w:szCs w:val="24"/>
        </w:rPr>
        <w:t xml:space="preserve"> </w:t>
      </w:r>
    </w:p>
    <w:p w14:paraId="14B27D02" w14:textId="568FDFDC" w:rsidR="00AC4933" w:rsidRPr="00AA5CB8" w:rsidRDefault="00AC4933"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Mọi thông báo và thông tin liên lạc chính thức liên quan đến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này sẽ được gửi tới địa chỉ của Các Bên như nêu tại phần đầu của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Mọi thông báo và thông tin liên lạc khác hoặc thừa nhận được thực hiện theo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này sẽ chỉ có hiệu lực nếu được lập thành văn bản, bao gồm cả fax và telex, và chỉ được coi là đã gửi và nhận hợp lệ nếu: (i) khi giao bằng tay có giấy biên nhận; (ii) nếu gửi bưu điệ</w:t>
      </w:r>
      <w:r w:rsidR="00BB443A">
        <w:rPr>
          <w:rFonts w:ascii="Times New Roman" w:hAnsi="Times New Roman" w:cs="Times New Roman"/>
          <w:color w:val="000000" w:themeColor="text1"/>
          <w:sz w:val="24"/>
          <w:szCs w:val="24"/>
        </w:rPr>
        <w:t>n thì………….</w:t>
      </w:r>
      <w:r w:rsidRPr="00AA5CB8">
        <w:rPr>
          <w:rFonts w:ascii="Times New Roman" w:hAnsi="Times New Roman" w:cs="Times New Roman"/>
          <w:color w:val="000000" w:themeColor="text1"/>
          <w:sz w:val="24"/>
          <w:szCs w:val="24"/>
        </w:rPr>
        <w:t xml:space="preserve"> ngày làm việc sau khi gửi thư bảo đảm cước phí trả trước, có xác nhận bằng văn bản; (iii) trong trường hợp gửi bằng fax hay telex, khi gửi trong giờ làm việc bình thường tới địa điểm kinh doanh của người nhận, nếu có tín hiệu hay giấy xác nhận đã chuyển; và (iv) nếu gửi bằng dịch vụ giao nhận bảo đảm, khi thực tế đã nhận, và trong bất kỳ trường hợp nào, cũng phải gửi cho Các Bên tại địa chỉ đã được thông báo bằng văn bản tuỳ từng thời điểm.</w:t>
      </w:r>
    </w:p>
    <w:p w14:paraId="1E7271D2" w14:textId="235E6F60" w:rsidR="00AC4933" w:rsidRPr="00AA5CB8" w:rsidRDefault="00471768"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b/>
          <w:color w:val="000000" w:themeColor="text1"/>
          <w:sz w:val="24"/>
          <w:szCs w:val="24"/>
        </w:rPr>
        <w:t>Điề</w:t>
      </w:r>
      <w:r w:rsidR="00A13657">
        <w:rPr>
          <w:rFonts w:ascii="Times New Roman" w:hAnsi="Times New Roman" w:cs="Times New Roman"/>
          <w:b/>
          <w:color w:val="000000" w:themeColor="text1"/>
          <w:sz w:val="24"/>
          <w:szCs w:val="24"/>
        </w:rPr>
        <w:t>u 13</w:t>
      </w:r>
      <w:r w:rsidR="00905654" w:rsidRPr="00AA5CB8">
        <w:rPr>
          <w:rFonts w:ascii="Times New Roman" w:hAnsi="Times New Roman" w:cs="Times New Roman"/>
          <w:b/>
          <w:color w:val="000000" w:themeColor="text1"/>
          <w:sz w:val="24"/>
          <w:szCs w:val="24"/>
        </w:rPr>
        <w:t xml:space="preserve">. </w:t>
      </w:r>
      <w:r w:rsidRPr="00AA5CB8">
        <w:rPr>
          <w:rFonts w:ascii="Times New Roman" w:hAnsi="Times New Roman" w:cs="Times New Roman"/>
          <w:b/>
          <w:color w:val="000000" w:themeColor="text1"/>
          <w:sz w:val="24"/>
          <w:szCs w:val="24"/>
        </w:rPr>
        <w:t xml:space="preserve"> </w:t>
      </w:r>
      <w:r w:rsidR="00AC4933" w:rsidRPr="00AA5CB8">
        <w:rPr>
          <w:rFonts w:ascii="Times New Roman" w:hAnsi="Times New Roman" w:cs="Times New Roman"/>
          <w:b/>
          <w:color w:val="000000" w:themeColor="text1"/>
          <w:sz w:val="24"/>
          <w:szCs w:val="24"/>
        </w:rPr>
        <w:t xml:space="preserve">Phương thức giải quyết tranh chấp </w:t>
      </w:r>
    </w:p>
    <w:p w14:paraId="200F5D41" w14:textId="0BD4156B" w:rsidR="005C4136" w:rsidRPr="00AA5CB8" w:rsidRDefault="00AC4933"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lastRenderedPageBreak/>
        <w:t xml:space="preserve">Mọi tranh chấp phát sinh từ </w:t>
      </w:r>
      <w:r w:rsidR="005C4136" w:rsidRPr="00AA5CB8">
        <w:rPr>
          <w:rFonts w:ascii="Times New Roman" w:hAnsi="Times New Roman" w:cs="Times New Roman"/>
          <w:color w:val="000000" w:themeColor="text1"/>
          <w:sz w:val="24"/>
          <w:szCs w:val="24"/>
        </w:rPr>
        <w:t>Hợp Đồng</w:t>
      </w:r>
      <w:r w:rsidRPr="00AA5CB8">
        <w:rPr>
          <w:rFonts w:ascii="Times New Roman" w:hAnsi="Times New Roman" w:cs="Times New Roman"/>
          <w:color w:val="000000" w:themeColor="text1"/>
          <w:sz w:val="24"/>
          <w:szCs w:val="24"/>
        </w:rPr>
        <w:t xml:space="preserve"> này sẽ được giải quyết trước tiên bằng thương lượng, hòa giải trên tinh thần hợp tác, thiện chí giữa Các Bên. Trường hợp không thể giải quyết tranh chấp bằng thương lượng, hòa giải, một trong Các Bên có quyền khởi kiện tại Tòa án có thẩm quyền. </w:t>
      </w:r>
    </w:p>
    <w:p w14:paraId="2E486547" w14:textId="03369AC1" w:rsidR="00DF273F" w:rsidRPr="00AA5CB8" w:rsidRDefault="00DF273F"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b/>
          <w:color w:val="000000" w:themeColor="text1"/>
          <w:sz w:val="24"/>
          <w:szCs w:val="24"/>
        </w:rPr>
        <w:t>Điề</w:t>
      </w:r>
      <w:r w:rsidR="00A13657">
        <w:rPr>
          <w:rFonts w:ascii="Times New Roman" w:hAnsi="Times New Roman" w:cs="Times New Roman"/>
          <w:b/>
          <w:color w:val="000000" w:themeColor="text1"/>
          <w:sz w:val="24"/>
          <w:szCs w:val="24"/>
        </w:rPr>
        <w:t>u 14</w:t>
      </w:r>
      <w:r w:rsidR="00905654" w:rsidRPr="00AA5CB8">
        <w:rPr>
          <w:rFonts w:ascii="Times New Roman" w:hAnsi="Times New Roman" w:cs="Times New Roman"/>
          <w:b/>
          <w:color w:val="000000" w:themeColor="text1"/>
          <w:sz w:val="24"/>
          <w:szCs w:val="24"/>
        </w:rPr>
        <w:t xml:space="preserve">. </w:t>
      </w:r>
      <w:r w:rsidRPr="00AA5CB8">
        <w:rPr>
          <w:rFonts w:ascii="Times New Roman" w:hAnsi="Times New Roman" w:cs="Times New Roman"/>
          <w:b/>
          <w:color w:val="000000" w:themeColor="text1"/>
          <w:sz w:val="24"/>
          <w:szCs w:val="24"/>
        </w:rPr>
        <w:t xml:space="preserve">Luật điều chỉnh </w:t>
      </w:r>
    </w:p>
    <w:p w14:paraId="3366C26E" w14:textId="0BEE1A4B" w:rsidR="006C7DE2" w:rsidRPr="006C7DE2" w:rsidRDefault="005C4136" w:rsidP="00547AEF">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Hợp Đồng</w:t>
      </w:r>
      <w:r w:rsidR="00DF273F" w:rsidRPr="00AA5CB8">
        <w:rPr>
          <w:rFonts w:ascii="Times New Roman" w:hAnsi="Times New Roman" w:cs="Times New Roman"/>
          <w:color w:val="000000" w:themeColor="text1"/>
          <w:sz w:val="24"/>
          <w:szCs w:val="24"/>
        </w:rPr>
        <w:t xml:space="preserve"> này sẽ được điều chỉnh và được giải thích bởi pháp luật Việ</w:t>
      </w:r>
      <w:r w:rsidR="00FF4B0D">
        <w:rPr>
          <w:rFonts w:ascii="Times New Roman" w:hAnsi="Times New Roman" w:cs="Times New Roman"/>
          <w:color w:val="000000" w:themeColor="text1"/>
          <w:sz w:val="24"/>
          <w:szCs w:val="24"/>
        </w:rPr>
        <w:t>t Nam.</w:t>
      </w:r>
    </w:p>
    <w:p w14:paraId="7307497B" w14:textId="408D5AF5" w:rsidR="00B66F42" w:rsidRPr="00AA5CB8" w:rsidRDefault="00186C1A" w:rsidP="00547AEF">
      <w:pPr>
        <w:spacing w:before="140" w:after="140" w:line="276" w:lineRule="auto"/>
        <w:jc w:val="both"/>
        <w:rPr>
          <w:rFonts w:ascii="Times New Roman" w:hAnsi="Times New Roman" w:cs="Times New Roman"/>
          <w:b/>
          <w:i/>
          <w:color w:val="000000" w:themeColor="text1"/>
          <w:sz w:val="24"/>
          <w:szCs w:val="24"/>
        </w:rPr>
      </w:pPr>
      <w:r w:rsidRPr="00AA5CB8">
        <w:rPr>
          <w:rFonts w:ascii="Times New Roman" w:hAnsi="Times New Roman" w:cs="Times New Roman"/>
          <w:b/>
          <w:i/>
          <w:color w:val="000000" w:themeColor="text1"/>
          <w:sz w:val="24"/>
          <w:szCs w:val="24"/>
        </w:rPr>
        <w:t>Để làm bằng chứ</w:t>
      </w:r>
      <w:r w:rsidR="003307A2" w:rsidRPr="00AA5CB8">
        <w:rPr>
          <w:rFonts w:ascii="Times New Roman" w:hAnsi="Times New Roman" w:cs="Times New Roman"/>
          <w:b/>
          <w:i/>
          <w:color w:val="000000" w:themeColor="text1"/>
          <w:sz w:val="24"/>
          <w:szCs w:val="24"/>
        </w:rPr>
        <w:t>ng</w:t>
      </w:r>
      <w:r w:rsidRPr="00AA5CB8">
        <w:rPr>
          <w:rFonts w:ascii="Times New Roman" w:hAnsi="Times New Roman" w:cs="Times New Roman"/>
          <w:b/>
          <w:i/>
          <w:color w:val="000000" w:themeColor="text1"/>
          <w:sz w:val="24"/>
          <w:szCs w:val="24"/>
        </w:rPr>
        <w:t xml:space="preserve">, </w:t>
      </w:r>
      <w:r w:rsidR="00B66F42">
        <w:rPr>
          <w:rFonts w:ascii="Times New Roman" w:hAnsi="Times New Roman" w:cs="Times New Roman"/>
          <w:b/>
          <w:i/>
          <w:color w:val="000000" w:themeColor="text1"/>
          <w:sz w:val="24"/>
          <w:szCs w:val="24"/>
        </w:rPr>
        <w:t>C</w:t>
      </w:r>
      <w:r w:rsidRPr="00AA5CB8">
        <w:rPr>
          <w:rFonts w:ascii="Times New Roman" w:hAnsi="Times New Roman" w:cs="Times New Roman"/>
          <w:b/>
          <w:i/>
          <w:color w:val="000000" w:themeColor="text1"/>
          <w:sz w:val="24"/>
          <w:szCs w:val="24"/>
        </w:rPr>
        <w:t>ác Bên</w:t>
      </w:r>
      <w:r w:rsidR="00A37A95" w:rsidRPr="00AA5CB8">
        <w:rPr>
          <w:rFonts w:ascii="Times New Roman" w:hAnsi="Times New Roman" w:cs="Times New Roman"/>
          <w:b/>
          <w:i/>
          <w:color w:val="000000" w:themeColor="text1"/>
          <w:sz w:val="24"/>
          <w:szCs w:val="24"/>
        </w:rPr>
        <w:t xml:space="preserve"> thông qua người đại diện hợp pháp củ</w:t>
      </w:r>
      <w:r w:rsidR="00B66F42">
        <w:rPr>
          <w:rFonts w:ascii="Times New Roman" w:hAnsi="Times New Roman" w:cs="Times New Roman"/>
          <w:b/>
          <w:i/>
          <w:color w:val="000000" w:themeColor="text1"/>
          <w:sz w:val="24"/>
          <w:szCs w:val="24"/>
        </w:rPr>
        <w:t>a mình cùng ký tên</w:t>
      </w:r>
      <w:r w:rsidRPr="00AA5CB8">
        <w:rPr>
          <w:rFonts w:ascii="Times New Roman" w:hAnsi="Times New Roman" w:cs="Times New Roman"/>
          <w:b/>
          <w:i/>
          <w:color w:val="000000" w:themeColor="text1"/>
          <w:sz w:val="24"/>
          <w:szCs w:val="24"/>
        </w:rPr>
        <w:t xml:space="preserve"> tạ</w:t>
      </w:r>
      <w:r w:rsidR="00A37A95" w:rsidRPr="00AA5CB8">
        <w:rPr>
          <w:rFonts w:ascii="Times New Roman" w:hAnsi="Times New Roman" w:cs="Times New Roman"/>
          <w:b/>
          <w:i/>
          <w:color w:val="000000" w:themeColor="text1"/>
          <w:sz w:val="24"/>
          <w:szCs w:val="24"/>
        </w:rPr>
        <w:t>i đây</w:t>
      </w:r>
      <w:r w:rsidRPr="00AA5CB8">
        <w:rPr>
          <w:rFonts w:ascii="Times New Roman" w:hAnsi="Times New Roman" w:cs="Times New Roman"/>
          <w:b/>
          <w:i/>
          <w:color w:val="000000" w:themeColor="text1"/>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A5CB8" w:rsidRPr="00AA5CB8" w14:paraId="186EBFD4" w14:textId="77777777" w:rsidTr="00871EFE">
        <w:tc>
          <w:tcPr>
            <w:tcW w:w="4675" w:type="dxa"/>
          </w:tcPr>
          <w:p w14:paraId="3FAA1FF5" w14:textId="77777777" w:rsidR="00871EFE" w:rsidRPr="00AA5CB8" w:rsidRDefault="00871EFE" w:rsidP="00547AEF">
            <w:pPr>
              <w:spacing w:before="140" w:after="140" w:line="276" w:lineRule="auto"/>
              <w:jc w:val="center"/>
              <w:rPr>
                <w:rFonts w:ascii="Times New Roman" w:hAnsi="Times New Roman" w:cs="Times New Roman"/>
                <w:b/>
                <w:color w:val="000000" w:themeColor="text1"/>
                <w:sz w:val="24"/>
                <w:szCs w:val="24"/>
              </w:rPr>
            </w:pPr>
            <w:r w:rsidRPr="00AA5CB8">
              <w:rPr>
                <w:rFonts w:ascii="Times New Roman" w:hAnsi="Times New Roman" w:cs="Times New Roman"/>
                <w:b/>
                <w:color w:val="000000" w:themeColor="text1"/>
                <w:sz w:val="24"/>
                <w:szCs w:val="24"/>
              </w:rPr>
              <w:t>ĐẠI DIỆN NHÀ PHÂN PHỐI</w:t>
            </w:r>
          </w:p>
          <w:p w14:paraId="1AA84AEC" w14:textId="3F4424E7" w:rsidR="00FF4B0D" w:rsidRPr="00E8559C" w:rsidRDefault="00871EFE" w:rsidP="00E8559C">
            <w:pPr>
              <w:spacing w:before="140" w:after="140" w:line="276" w:lineRule="auto"/>
              <w:jc w:val="center"/>
              <w:rPr>
                <w:rFonts w:ascii="Times New Roman" w:hAnsi="Times New Roman" w:cs="Times New Roman"/>
                <w:i/>
                <w:color w:val="000000" w:themeColor="text1"/>
                <w:sz w:val="24"/>
                <w:szCs w:val="24"/>
              </w:rPr>
            </w:pPr>
            <w:r w:rsidRPr="00AA5CB8">
              <w:rPr>
                <w:rFonts w:ascii="Times New Roman" w:hAnsi="Times New Roman" w:cs="Times New Roman"/>
                <w:i/>
                <w:color w:val="000000" w:themeColor="text1"/>
                <w:sz w:val="24"/>
                <w:szCs w:val="24"/>
              </w:rPr>
              <w:t>(ký tên, đóng dấ</w:t>
            </w:r>
            <w:r w:rsidR="00FF4B0D">
              <w:rPr>
                <w:rFonts w:ascii="Times New Roman" w:hAnsi="Times New Roman" w:cs="Times New Roman"/>
                <w:i/>
                <w:color w:val="000000" w:themeColor="text1"/>
                <w:sz w:val="24"/>
                <w:szCs w:val="24"/>
              </w:rPr>
              <w:t>u)</w:t>
            </w:r>
          </w:p>
          <w:p w14:paraId="0BAC3586" w14:textId="77777777" w:rsidR="00E8559C" w:rsidRDefault="00E8559C" w:rsidP="00547AEF">
            <w:pPr>
              <w:spacing w:before="140" w:after="140" w:line="276" w:lineRule="auto"/>
              <w:jc w:val="center"/>
              <w:rPr>
                <w:rFonts w:ascii="Times New Roman" w:hAnsi="Times New Roman" w:cs="Times New Roman"/>
                <w:b/>
                <w:color w:val="000000" w:themeColor="text1"/>
                <w:sz w:val="24"/>
                <w:szCs w:val="24"/>
              </w:rPr>
            </w:pPr>
          </w:p>
          <w:p w14:paraId="2762DD35" w14:textId="77777777" w:rsidR="00656F4A" w:rsidRDefault="00656F4A" w:rsidP="00547AEF">
            <w:pPr>
              <w:spacing w:before="140" w:after="140" w:line="276" w:lineRule="auto"/>
              <w:jc w:val="center"/>
              <w:rPr>
                <w:rFonts w:ascii="Times New Roman" w:hAnsi="Times New Roman" w:cs="Times New Roman"/>
                <w:b/>
                <w:color w:val="000000" w:themeColor="text1"/>
                <w:sz w:val="24"/>
                <w:szCs w:val="24"/>
              </w:rPr>
            </w:pPr>
          </w:p>
          <w:p w14:paraId="5022BAEF" w14:textId="0823C369" w:rsidR="00E8559C" w:rsidRDefault="00E8559C" w:rsidP="00E8559C">
            <w:pPr>
              <w:spacing w:before="140" w:after="140" w:line="276" w:lineRule="auto"/>
              <w:rPr>
                <w:rFonts w:ascii="Times New Roman" w:hAnsi="Times New Roman" w:cs="Times New Roman"/>
                <w:b/>
                <w:color w:val="000000" w:themeColor="text1"/>
                <w:sz w:val="24"/>
                <w:szCs w:val="24"/>
              </w:rPr>
            </w:pPr>
          </w:p>
          <w:p w14:paraId="12DBF818" w14:textId="5DD27783" w:rsidR="00871EFE" w:rsidRPr="00AA5CB8" w:rsidRDefault="00871EFE" w:rsidP="00656F4A">
            <w:pPr>
              <w:spacing w:before="140" w:after="140" w:line="276" w:lineRule="auto"/>
              <w:jc w:val="center"/>
              <w:rPr>
                <w:rFonts w:ascii="Times New Roman" w:hAnsi="Times New Roman" w:cs="Times New Roman"/>
                <w:b/>
                <w:color w:val="000000" w:themeColor="text1"/>
                <w:sz w:val="24"/>
                <w:szCs w:val="24"/>
              </w:rPr>
            </w:pPr>
          </w:p>
        </w:tc>
        <w:tc>
          <w:tcPr>
            <w:tcW w:w="4675" w:type="dxa"/>
          </w:tcPr>
          <w:p w14:paraId="13C677F3" w14:textId="77777777" w:rsidR="00871EFE" w:rsidRPr="00AA5CB8" w:rsidRDefault="00871EFE" w:rsidP="00547AEF">
            <w:pPr>
              <w:spacing w:before="140" w:after="140" w:line="276" w:lineRule="auto"/>
              <w:jc w:val="center"/>
              <w:rPr>
                <w:rFonts w:ascii="Times New Roman" w:hAnsi="Times New Roman" w:cs="Times New Roman"/>
                <w:b/>
                <w:color w:val="000000" w:themeColor="text1"/>
                <w:sz w:val="24"/>
                <w:szCs w:val="24"/>
              </w:rPr>
            </w:pPr>
            <w:r w:rsidRPr="00AA5CB8">
              <w:rPr>
                <w:rFonts w:ascii="Times New Roman" w:hAnsi="Times New Roman" w:cs="Times New Roman"/>
                <w:b/>
                <w:color w:val="000000" w:themeColor="text1"/>
                <w:sz w:val="24"/>
                <w:szCs w:val="24"/>
              </w:rPr>
              <w:t>ĐẠI DIỆN ĐẠI LÝ</w:t>
            </w:r>
          </w:p>
          <w:p w14:paraId="4EEA62A4" w14:textId="3EEF0764" w:rsidR="00871EFE" w:rsidRPr="00AA5CB8" w:rsidRDefault="00871EFE" w:rsidP="00547AEF">
            <w:pPr>
              <w:spacing w:before="140" w:after="140" w:line="276" w:lineRule="auto"/>
              <w:jc w:val="center"/>
              <w:rPr>
                <w:rFonts w:ascii="Times New Roman" w:hAnsi="Times New Roman" w:cs="Times New Roman"/>
                <w:i/>
                <w:color w:val="000000" w:themeColor="text1"/>
                <w:sz w:val="24"/>
                <w:szCs w:val="24"/>
              </w:rPr>
            </w:pPr>
            <w:r w:rsidRPr="00AA5CB8">
              <w:rPr>
                <w:rFonts w:ascii="Times New Roman" w:hAnsi="Times New Roman" w:cs="Times New Roman"/>
                <w:i/>
                <w:color w:val="000000" w:themeColor="text1"/>
                <w:sz w:val="24"/>
                <w:szCs w:val="24"/>
              </w:rPr>
              <w:t>(ký tên, đóng dấ</w:t>
            </w:r>
            <w:r w:rsidR="0092656E" w:rsidRPr="00AA5CB8">
              <w:rPr>
                <w:rFonts w:ascii="Times New Roman" w:hAnsi="Times New Roman" w:cs="Times New Roman"/>
                <w:i/>
                <w:color w:val="000000" w:themeColor="text1"/>
                <w:sz w:val="24"/>
                <w:szCs w:val="24"/>
              </w:rPr>
              <w:t>u)</w:t>
            </w:r>
          </w:p>
          <w:p w14:paraId="60D1B295" w14:textId="3B1F1CC1" w:rsidR="0092656E" w:rsidRPr="00AA5CB8" w:rsidRDefault="0092656E" w:rsidP="00547AEF">
            <w:pPr>
              <w:spacing w:before="140" w:after="140" w:line="276" w:lineRule="auto"/>
              <w:jc w:val="center"/>
              <w:rPr>
                <w:rFonts w:ascii="Times New Roman" w:hAnsi="Times New Roman" w:cs="Times New Roman"/>
                <w:i/>
                <w:color w:val="000000" w:themeColor="text1"/>
                <w:sz w:val="24"/>
                <w:szCs w:val="24"/>
              </w:rPr>
            </w:pPr>
          </w:p>
          <w:p w14:paraId="16CD11B3" w14:textId="72FD8BBD" w:rsidR="00656F4A" w:rsidRDefault="00656F4A" w:rsidP="00E8559C">
            <w:pPr>
              <w:spacing w:before="140" w:after="140" w:line="276" w:lineRule="auto"/>
              <w:rPr>
                <w:rFonts w:ascii="Times New Roman" w:hAnsi="Times New Roman" w:cs="Times New Roman"/>
                <w:i/>
                <w:color w:val="000000" w:themeColor="text1"/>
                <w:sz w:val="24"/>
                <w:szCs w:val="24"/>
              </w:rPr>
            </w:pPr>
          </w:p>
          <w:p w14:paraId="03E6BC10" w14:textId="77777777" w:rsidR="00BB443A" w:rsidRPr="00AA5CB8" w:rsidRDefault="00BB443A" w:rsidP="00E8559C">
            <w:pPr>
              <w:spacing w:before="140" w:after="140" w:line="276" w:lineRule="auto"/>
              <w:rPr>
                <w:rFonts w:ascii="Times New Roman" w:hAnsi="Times New Roman" w:cs="Times New Roman"/>
                <w:i/>
                <w:color w:val="000000" w:themeColor="text1"/>
                <w:sz w:val="24"/>
                <w:szCs w:val="24"/>
              </w:rPr>
            </w:pPr>
          </w:p>
          <w:p w14:paraId="1BC96685" w14:textId="3B034EB8" w:rsidR="00871EFE" w:rsidRPr="00AA5CB8" w:rsidRDefault="00871EFE" w:rsidP="00547AEF">
            <w:pPr>
              <w:spacing w:before="140" w:after="140" w:line="276" w:lineRule="auto"/>
              <w:jc w:val="center"/>
              <w:rPr>
                <w:rFonts w:ascii="Times New Roman" w:hAnsi="Times New Roman" w:cs="Times New Roman"/>
                <w:b/>
                <w:i/>
                <w:color w:val="000000" w:themeColor="text1"/>
                <w:sz w:val="24"/>
                <w:szCs w:val="24"/>
              </w:rPr>
            </w:pPr>
          </w:p>
        </w:tc>
      </w:tr>
    </w:tbl>
    <w:p w14:paraId="4B3F890D" w14:textId="77777777" w:rsidR="00C9447C" w:rsidRDefault="00C9447C" w:rsidP="00547AEF">
      <w:pPr>
        <w:spacing w:before="140" w:after="140" w:line="276" w:lineRule="auto"/>
        <w:jc w:val="center"/>
        <w:rPr>
          <w:rFonts w:ascii="Times New Roman" w:hAnsi="Times New Roman" w:cs="Times New Roman"/>
          <w:b/>
          <w:color w:val="0070C0"/>
          <w:sz w:val="24"/>
          <w:szCs w:val="24"/>
        </w:rPr>
        <w:sectPr w:rsidR="00C9447C" w:rsidSect="00A80B6F">
          <w:pgSz w:w="12240" w:h="15840"/>
          <w:pgMar w:top="22" w:right="1440" w:bottom="1135" w:left="1440" w:header="720" w:footer="416" w:gutter="0"/>
          <w:pgNumType w:start="1"/>
          <w:cols w:space="720"/>
          <w:docGrid w:linePitch="360"/>
        </w:sectPr>
      </w:pPr>
    </w:p>
    <w:p w14:paraId="44F68685" w14:textId="77777777" w:rsidR="00C9447C" w:rsidRDefault="00C9447C" w:rsidP="00547AEF">
      <w:pPr>
        <w:spacing w:before="140" w:after="140" w:line="276" w:lineRule="auto"/>
        <w:jc w:val="center"/>
        <w:rPr>
          <w:rFonts w:ascii="Times New Roman" w:hAnsi="Times New Roman" w:cs="Times New Roman"/>
          <w:b/>
          <w:color w:val="0070C0"/>
          <w:sz w:val="24"/>
          <w:szCs w:val="24"/>
        </w:rPr>
      </w:pPr>
    </w:p>
    <w:p w14:paraId="5FE66A66" w14:textId="3A3E6151" w:rsidR="00186C1A" w:rsidRPr="003C2218" w:rsidRDefault="00C9447C" w:rsidP="00547AEF">
      <w:pPr>
        <w:spacing w:before="140" w:after="140" w:line="276" w:lineRule="auto"/>
        <w:jc w:val="center"/>
        <w:rPr>
          <w:rFonts w:ascii="Times New Roman" w:hAnsi="Times New Roman" w:cs="Times New Roman"/>
          <w:b/>
          <w:color w:val="0070C0"/>
          <w:sz w:val="24"/>
          <w:szCs w:val="24"/>
        </w:rPr>
      </w:pPr>
      <w:r>
        <w:rPr>
          <w:rFonts w:ascii="Times New Roman" w:hAnsi="Times New Roman" w:cs="Times New Roman"/>
          <w:b/>
          <w:color w:val="0070C0"/>
          <w:sz w:val="24"/>
          <w:szCs w:val="24"/>
        </w:rPr>
        <w:t>P</w:t>
      </w:r>
      <w:r w:rsidR="00186C1A" w:rsidRPr="003C2218">
        <w:rPr>
          <w:rFonts w:ascii="Times New Roman" w:hAnsi="Times New Roman" w:cs="Times New Roman"/>
          <w:b/>
          <w:color w:val="0070C0"/>
          <w:sz w:val="24"/>
          <w:szCs w:val="24"/>
        </w:rPr>
        <w:t>HỤ LỤ</w:t>
      </w:r>
      <w:r w:rsidR="00871EFE">
        <w:rPr>
          <w:rFonts w:ascii="Times New Roman" w:hAnsi="Times New Roman" w:cs="Times New Roman"/>
          <w:b/>
          <w:color w:val="0070C0"/>
          <w:sz w:val="24"/>
          <w:szCs w:val="24"/>
        </w:rPr>
        <w:t>C A</w:t>
      </w:r>
      <w:r w:rsidR="00186C1A" w:rsidRPr="003C2218">
        <w:rPr>
          <w:rFonts w:ascii="Times New Roman" w:hAnsi="Times New Roman" w:cs="Times New Roman"/>
          <w:b/>
          <w:color w:val="0070C0"/>
          <w:sz w:val="24"/>
          <w:szCs w:val="24"/>
        </w:rPr>
        <w:t>. BẢNG DANH MỤC GIÁ SẢN PHẨM</w:t>
      </w:r>
    </w:p>
    <w:p w14:paraId="258CB42E" w14:textId="280A2E4C" w:rsidR="00186C1A" w:rsidRPr="003C2218" w:rsidRDefault="00186C1A" w:rsidP="00547AEF">
      <w:pPr>
        <w:spacing w:before="140" w:after="140" w:line="276" w:lineRule="auto"/>
        <w:jc w:val="center"/>
        <w:rPr>
          <w:rFonts w:ascii="Times New Roman" w:hAnsi="Times New Roman" w:cs="Times New Roman"/>
          <w:i/>
          <w:color w:val="0070C0"/>
          <w:sz w:val="24"/>
          <w:szCs w:val="24"/>
        </w:rPr>
      </w:pPr>
      <w:r w:rsidRPr="003C2218">
        <w:rPr>
          <w:rFonts w:ascii="Times New Roman" w:hAnsi="Times New Roman" w:cs="Times New Roman"/>
          <w:i/>
          <w:color w:val="0070C0"/>
          <w:sz w:val="24"/>
          <w:szCs w:val="24"/>
        </w:rPr>
        <w:t xml:space="preserve">(Đính kèm </w:t>
      </w:r>
      <w:r w:rsidR="005C4136">
        <w:rPr>
          <w:rFonts w:ascii="Times New Roman" w:hAnsi="Times New Roman" w:cs="Times New Roman"/>
          <w:i/>
          <w:color w:val="0070C0"/>
          <w:sz w:val="24"/>
          <w:szCs w:val="24"/>
        </w:rPr>
        <w:t>Hợp Đồng</w:t>
      </w:r>
      <w:r w:rsidRPr="003C2218">
        <w:rPr>
          <w:rFonts w:ascii="Times New Roman" w:hAnsi="Times New Roman" w:cs="Times New Roman"/>
          <w:i/>
          <w:color w:val="0070C0"/>
          <w:sz w:val="24"/>
          <w:szCs w:val="24"/>
        </w:rPr>
        <w:t xml:space="preserve"> Phân Phối Độc Quyề</w:t>
      </w:r>
      <w:r w:rsidR="00BB443A">
        <w:rPr>
          <w:rFonts w:ascii="Times New Roman" w:hAnsi="Times New Roman" w:cs="Times New Roman"/>
          <w:i/>
          <w:color w:val="0070C0"/>
          <w:sz w:val="24"/>
          <w:szCs w:val="24"/>
        </w:rPr>
        <w:t>n ký ngày … tháng … năm…</w:t>
      </w:r>
      <w:r w:rsidRPr="003C2218">
        <w:rPr>
          <w:rFonts w:ascii="Times New Roman" w:hAnsi="Times New Roman" w:cs="Times New Roman"/>
          <w:i/>
          <w:color w:val="0070C0"/>
          <w:sz w:val="24"/>
          <w:szCs w:val="24"/>
        </w:rPr>
        <w:t>)</w:t>
      </w:r>
    </w:p>
    <w:p w14:paraId="21E91C7C" w14:textId="61FF09B5" w:rsidR="00186C1A" w:rsidRPr="003C2218" w:rsidRDefault="00186C1A" w:rsidP="00547AEF">
      <w:pPr>
        <w:spacing w:before="140" w:after="140" w:line="276" w:lineRule="auto"/>
        <w:jc w:val="both"/>
        <w:rPr>
          <w:rFonts w:ascii="Times New Roman" w:hAnsi="Times New Roman" w:cs="Times New Roman"/>
          <w:i/>
          <w:color w:val="0070C0"/>
          <w:sz w:val="24"/>
          <w:szCs w:val="24"/>
        </w:rPr>
      </w:pPr>
      <w:r w:rsidRPr="003C2218">
        <w:rPr>
          <w:rFonts w:ascii="Times New Roman" w:hAnsi="Times New Roman" w:cs="Times New Roman"/>
          <w:i/>
          <w:color w:val="0070C0"/>
          <w:sz w:val="24"/>
          <w:szCs w:val="24"/>
        </w:rPr>
        <w:t xml:space="preserve">Bảng Giá Sản Phẩm này là </w:t>
      </w:r>
      <w:r w:rsidRPr="003C2218">
        <w:rPr>
          <w:rFonts w:ascii="Times New Roman" w:hAnsi="Times New Roman" w:cs="Times New Roman"/>
          <w:b/>
          <w:i/>
          <w:color w:val="0070C0"/>
          <w:sz w:val="24"/>
          <w:szCs w:val="24"/>
        </w:rPr>
        <w:t>giá gốc</w:t>
      </w:r>
      <w:r w:rsidRPr="003C2218">
        <w:rPr>
          <w:rFonts w:ascii="Times New Roman" w:hAnsi="Times New Roman" w:cs="Times New Roman"/>
          <w:i/>
          <w:color w:val="0070C0"/>
          <w:sz w:val="24"/>
          <w:szCs w:val="24"/>
        </w:rPr>
        <w:t xml:space="preserve"> theo Chính Sách Nhà Sản Xuất, đã được chiết khấ</w:t>
      </w:r>
      <w:r w:rsidR="00BB443A">
        <w:rPr>
          <w:rFonts w:ascii="Times New Roman" w:hAnsi="Times New Roman" w:cs="Times New Roman"/>
          <w:i/>
          <w:color w:val="0070C0"/>
          <w:sz w:val="24"/>
          <w:szCs w:val="24"/>
        </w:rPr>
        <w:t>u …</w:t>
      </w:r>
      <w:r w:rsidRPr="003C2218">
        <w:rPr>
          <w:rFonts w:ascii="Times New Roman" w:hAnsi="Times New Roman" w:cs="Times New Roman"/>
          <w:i/>
          <w:color w:val="0070C0"/>
          <w:sz w:val="24"/>
          <w:szCs w:val="24"/>
        </w:rPr>
        <w:t>% nhằm giúp cho Đại Lý tăng trưởng về doanh số và đạt được mục tiêu đề ra. Bảng Giá Sản Phẩm này đã bao gồm tất cả các chi phí liên quan đến nhập khẩu, vận chuyển, công bố và các thủ tục pháp lý, giấy phép cần thiết khác theo quy định của pháp luật Việt Nam.</w:t>
      </w:r>
    </w:p>
    <w:p w14:paraId="06F67760" w14:textId="77777777" w:rsidR="00186C1A" w:rsidRPr="003C2218" w:rsidRDefault="00186C1A" w:rsidP="00547AEF">
      <w:pPr>
        <w:spacing w:before="140" w:after="140" w:line="276" w:lineRule="auto"/>
        <w:jc w:val="both"/>
        <w:rPr>
          <w:rFonts w:ascii="Times New Roman" w:hAnsi="Times New Roman" w:cs="Times New Roman"/>
          <w:i/>
          <w:color w:val="0070C0"/>
          <w:sz w:val="24"/>
          <w:szCs w:val="24"/>
        </w:rPr>
      </w:pPr>
      <w:r w:rsidRPr="003C2218">
        <w:rPr>
          <w:rFonts w:ascii="Times New Roman" w:hAnsi="Times New Roman" w:cs="Times New Roman"/>
          <w:i/>
          <w:color w:val="0070C0"/>
          <w:sz w:val="24"/>
          <w:szCs w:val="24"/>
        </w:rPr>
        <w:t>Chi tiết quy định tại bảng dưới đây:</w:t>
      </w:r>
    </w:p>
    <w:tbl>
      <w:tblPr>
        <w:tblStyle w:val="TableGrid"/>
        <w:tblW w:w="9918" w:type="dxa"/>
        <w:tblLook w:val="04A0" w:firstRow="1" w:lastRow="0" w:firstColumn="1" w:lastColumn="0" w:noHBand="0" w:noVBand="1"/>
      </w:tblPr>
      <w:tblGrid>
        <w:gridCol w:w="670"/>
        <w:gridCol w:w="2043"/>
        <w:gridCol w:w="2886"/>
        <w:gridCol w:w="1840"/>
        <w:gridCol w:w="2479"/>
      </w:tblGrid>
      <w:tr w:rsidR="00E15DF6" w:rsidRPr="003C2218" w14:paraId="2F43CF34" w14:textId="77777777" w:rsidTr="00BB443A">
        <w:tc>
          <w:tcPr>
            <w:tcW w:w="670" w:type="dxa"/>
            <w:shd w:val="clear" w:color="auto" w:fill="D0CECE" w:themeFill="background2" w:themeFillShade="E6"/>
            <w:vAlign w:val="center"/>
          </w:tcPr>
          <w:p w14:paraId="384E4570" w14:textId="77777777" w:rsidR="00186C1A" w:rsidRPr="003C2218" w:rsidRDefault="00186C1A" w:rsidP="00547AEF">
            <w:pPr>
              <w:spacing w:before="100" w:after="100" w:line="276" w:lineRule="auto"/>
              <w:jc w:val="center"/>
              <w:rPr>
                <w:rFonts w:ascii="Times New Roman" w:hAnsi="Times New Roman" w:cs="Times New Roman"/>
                <w:b/>
                <w:color w:val="0070C0"/>
                <w:sz w:val="24"/>
                <w:szCs w:val="24"/>
              </w:rPr>
            </w:pPr>
            <w:r w:rsidRPr="003C2218">
              <w:rPr>
                <w:rFonts w:ascii="Times New Roman" w:hAnsi="Times New Roman" w:cs="Times New Roman"/>
                <w:b/>
                <w:color w:val="0070C0"/>
                <w:sz w:val="24"/>
                <w:szCs w:val="24"/>
              </w:rPr>
              <w:t>STT</w:t>
            </w:r>
          </w:p>
        </w:tc>
        <w:tc>
          <w:tcPr>
            <w:tcW w:w="2043" w:type="dxa"/>
            <w:shd w:val="clear" w:color="auto" w:fill="D0CECE" w:themeFill="background2" w:themeFillShade="E6"/>
            <w:vAlign w:val="center"/>
          </w:tcPr>
          <w:p w14:paraId="2DCAAFEE" w14:textId="77777777" w:rsidR="00186C1A" w:rsidRPr="003C2218" w:rsidRDefault="00186C1A" w:rsidP="00547AEF">
            <w:pPr>
              <w:spacing w:before="100" w:after="100" w:line="276" w:lineRule="auto"/>
              <w:jc w:val="center"/>
              <w:rPr>
                <w:rFonts w:ascii="Times New Roman" w:hAnsi="Times New Roman" w:cs="Times New Roman"/>
                <w:b/>
                <w:color w:val="0070C0"/>
                <w:sz w:val="24"/>
                <w:szCs w:val="24"/>
              </w:rPr>
            </w:pPr>
            <w:r w:rsidRPr="003C2218">
              <w:rPr>
                <w:rFonts w:ascii="Times New Roman" w:hAnsi="Times New Roman" w:cs="Times New Roman"/>
                <w:b/>
                <w:color w:val="0070C0"/>
                <w:sz w:val="24"/>
                <w:szCs w:val="24"/>
              </w:rPr>
              <w:t>Tên sản phẩm</w:t>
            </w:r>
          </w:p>
        </w:tc>
        <w:tc>
          <w:tcPr>
            <w:tcW w:w="2886" w:type="dxa"/>
            <w:shd w:val="clear" w:color="auto" w:fill="D0CECE" w:themeFill="background2" w:themeFillShade="E6"/>
            <w:vAlign w:val="center"/>
          </w:tcPr>
          <w:p w14:paraId="53CC19EC" w14:textId="77777777" w:rsidR="00186C1A" w:rsidRPr="003C2218" w:rsidRDefault="00186C1A" w:rsidP="00547AEF">
            <w:pPr>
              <w:spacing w:before="100" w:after="100" w:line="276" w:lineRule="auto"/>
              <w:jc w:val="center"/>
              <w:rPr>
                <w:rFonts w:ascii="Times New Roman" w:hAnsi="Times New Roman" w:cs="Times New Roman"/>
                <w:b/>
                <w:color w:val="0070C0"/>
                <w:sz w:val="24"/>
                <w:szCs w:val="24"/>
              </w:rPr>
            </w:pPr>
            <w:r w:rsidRPr="003C2218">
              <w:rPr>
                <w:rFonts w:ascii="Times New Roman" w:hAnsi="Times New Roman" w:cs="Times New Roman"/>
                <w:b/>
                <w:color w:val="0070C0"/>
                <w:sz w:val="24"/>
                <w:szCs w:val="24"/>
              </w:rPr>
              <w:t>Hình ảnh sản phẩm</w:t>
            </w:r>
          </w:p>
        </w:tc>
        <w:tc>
          <w:tcPr>
            <w:tcW w:w="1840" w:type="dxa"/>
            <w:shd w:val="clear" w:color="auto" w:fill="D0CECE" w:themeFill="background2" w:themeFillShade="E6"/>
            <w:vAlign w:val="center"/>
          </w:tcPr>
          <w:p w14:paraId="580B521E" w14:textId="77777777" w:rsidR="00186C1A" w:rsidRPr="003C2218" w:rsidRDefault="00186C1A" w:rsidP="00B66F42">
            <w:pPr>
              <w:spacing w:before="100" w:after="100" w:line="276" w:lineRule="auto"/>
              <w:jc w:val="center"/>
              <w:rPr>
                <w:rFonts w:ascii="Times New Roman" w:hAnsi="Times New Roman" w:cs="Times New Roman"/>
                <w:b/>
                <w:color w:val="0070C0"/>
                <w:sz w:val="24"/>
                <w:szCs w:val="24"/>
              </w:rPr>
            </w:pPr>
            <w:r w:rsidRPr="003C2218">
              <w:rPr>
                <w:rFonts w:ascii="Times New Roman" w:hAnsi="Times New Roman" w:cs="Times New Roman"/>
                <w:b/>
                <w:color w:val="0070C0"/>
                <w:sz w:val="24"/>
                <w:szCs w:val="24"/>
              </w:rPr>
              <w:t>Giá gốc (USD)</w:t>
            </w:r>
          </w:p>
        </w:tc>
        <w:tc>
          <w:tcPr>
            <w:tcW w:w="2479" w:type="dxa"/>
            <w:shd w:val="clear" w:color="auto" w:fill="D0CECE" w:themeFill="background2" w:themeFillShade="E6"/>
            <w:vAlign w:val="center"/>
          </w:tcPr>
          <w:p w14:paraId="455A2B81" w14:textId="77777777" w:rsidR="00186C1A" w:rsidRPr="003C2218" w:rsidRDefault="00186C1A" w:rsidP="00547AEF">
            <w:pPr>
              <w:spacing w:before="100" w:after="100" w:line="276" w:lineRule="auto"/>
              <w:jc w:val="center"/>
              <w:rPr>
                <w:rFonts w:ascii="Times New Roman" w:hAnsi="Times New Roman" w:cs="Times New Roman"/>
                <w:b/>
                <w:color w:val="0070C0"/>
                <w:sz w:val="24"/>
                <w:szCs w:val="24"/>
              </w:rPr>
            </w:pPr>
            <w:r w:rsidRPr="003C2218">
              <w:rPr>
                <w:rFonts w:ascii="Times New Roman" w:hAnsi="Times New Roman" w:cs="Times New Roman"/>
                <w:b/>
                <w:color w:val="0070C0"/>
                <w:sz w:val="24"/>
                <w:szCs w:val="24"/>
              </w:rPr>
              <w:t>Giá chuyển đổi (VNĐ)</w:t>
            </w:r>
          </w:p>
        </w:tc>
      </w:tr>
      <w:tr w:rsidR="00892F54" w:rsidRPr="003C2218" w14:paraId="2F410104" w14:textId="77777777" w:rsidTr="00BB443A">
        <w:tc>
          <w:tcPr>
            <w:tcW w:w="670" w:type="dxa"/>
            <w:vAlign w:val="center"/>
          </w:tcPr>
          <w:p w14:paraId="5770C17A" w14:textId="77777777" w:rsidR="00186C1A" w:rsidRPr="003C2218" w:rsidRDefault="00186C1A" w:rsidP="00547AEF">
            <w:pPr>
              <w:spacing w:before="100" w:after="100" w:line="276" w:lineRule="auto"/>
              <w:jc w:val="center"/>
              <w:rPr>
                <w:rFonts w:ascii="Times New Roman" w:hAnsi="Times New Roman" w:cs="Times New Roman"/>
                <w:color w:val="0070C0"/>
                <w:sz w:val="24"/>
                <w:szCs w:val="24"/>
              </w:rPr>
            </w:pPr>
            <w:r w:rsidRPr="003C2218">
              <w:rPr>
                <w:rFonts w:ascii="Times New Roman" w:hAnsi="Times New Roman" w:cs="Times New Roman"/>
                <w:color w:val="0070C0"/>
                <w:sz w:val="24"/>
                <w:szCs w:val="24"/>
              </w:rPr>
              <w:t>1</w:t>
            </w:r>
          </w:p>
        </w:tc>
        <w:tc>
          <w:tcPr>
            <w:tcW w:w="2043" w:type="dxa"/>
            <w:vAlign w:val="center"/>
          </w:tcPr>
          <w:p w14:paraId="1BBB3905" w14:textId="40BB857E" w:rsidR="00186C1A" w:rsidRPr="003C2218" w:rsidRDefault="00186C1A" w:rsidP="00547AEF">
            <w:pPr>
              <w:tabs>
                <w:tab w:val="left" w:pos="960"/>
              </w:tabs>
              <w:spacing w:before="100" w:after="100" w:line="276" w:lineRule="auto"/>
              <w:jc w:val="center"/>
              <w:rPr>
                <w:rFonts w:ascii="Times New Roman" w:hAnsi="Times New Roman" w:cs="Times New Roman"/>
                <w:color w:val="0070C0"/>
                <w:sz w:val="24"/>
                <w:szCs w:val="24"/>
              </w:rPr>
            </w:pPr>
          </w:p>
        </w:tc>
        <w:tc>
          <w:tcPr>
            <w:tcW w:w="2886" w:type="dxa"/>
          </w:tcPr>
          <w:p w14:paraId="7887242B" w14:textId="47AAA17A" w:rsidR="00186C1A" w:rsidRPr="003C2218" w:rsidRDefault="00186C1A" w:rsidP="00547AEF">
            <w:pPr>
              <w:spacing w:before="100" w:after="100" w:line="276" w:lineRule="auto"/>
              <w:rPr>
                <w:rFonts w:ascii="Times New Roman" w:hAnsi="Times New Roman" w:cs="Times New Roman"/>
                <w:color w:val="0070C0"/>
                <w:sz w:val="24"/>
                <w:szCs w:val="24"/>
              </w:rPr>
            </w:pPr>
          </w:p>
        </w:tc>
        <w:tc>
          <w:tcPr>
            <w:tcW w:w="1840" w:type="dxa"/>
            <w:vAlign w:val="center"/>
          </w:tcPr>
          <w:p w14:paraId="05A7B0AE" w14:textId="79F95A83" w:rsidR="00186C1A" w:rsidRPr="003C2218" w:rsidRDefault="00186C1A" w:rsidP="00B66F42">
            <w:pPr>
              <w:spacing w:before="100" w:after="100" w:line="276" w:lineRule="auto"/>
              <w:jc w:val="center"/>
              <w:rPr>
                <w:rFonts w:ascii="Times New Roman" w:hAnsi="Times New Roman" w:cs="Times New Roman"/>
                <w:color w:val="0070C0"/>
                <w:sz w:val="24"/>
                <w:szCs w:val="24"/>
              </w:rPr>
            </w:pPr>
          </w:p>
        </w:tc>
        <w:tc>
          <w:tcPr>
            <w:tcW w:w="2479" w:type="dxa"/>
            <w:vAlign w:val="center"/>
          </w:tcPr>
          <w:p w14:paraId="183E75FC" w14:textId="08FADD30" w:rsidR="00186C1A" w:rsidRPr="003C2218" w:rsidRDefault="00186C1A" w:rsidP="00FF4B0D">
            <w:pPr>
              <w:spacing w:before="100" w:after="100" w:line="276" w:lineRule="auto"/>
              <w:jc w:val="center"/>
              <w:rPr>
                <w:rFonts w:ascii="Times New Roman" w:hAnsi="Times New Roman" w:cs="Times New Roman"/>
                <w:color w:val="0070C0"/>
                <w:sz w:val="24"/>
                <w:szCs w:val="24"/>
              </w:rPr>
            </w:pPr>
          </w:p>
        </w:tc>
      </w:tr>
      <w:tr w:rsidR="00892F54" w:rsidRPr="003C2218" w14:paraId="61879AB0" w14:textId="77777777" w:rsidTr="00BB443A">
        <w:tc>
          <w:tcPr>
            <w:tcW w:w="670" w:type="dxa"/>
            <w:vAlign w:val="center"/>
          </w:tcPr>
          <w:p w14:paraId="6BD0CBD5" w14:textId="77777777" w:rsidR="00186C1A" w:rsidRPr="003C2218" w:rsidRDefault="00186C1A" w:rsidP="00547AEF">
            <w:pPr>
              <w:spacing w:before="100" w:after="100" w:line="276" w:lineRule="auto"/>
              <w:jc w:val="center"/>
              <w:rPr>
                <w:rFonts w:ascii="Times New Roman" w:hAnsi="Times New Roman" w:cs="Times New Roman"/>
                <w:color w:val="0070C0"/>
                <w:sz w:val="24"/>
                <w:szCs w:val="24"/>
              </w:rPr>
            </w:pPr>
            <w:r w:rsidRPr="003C2218">
              <w:rPr>
                <w:rFonts w:ascii="Times New Roman" w:hAnsi="Times New Roman" w:cs="Times New Roman"/>
                <w:color w:val="0070C0"/>
                <w:sz w:val="24"/>
                <w:szCs w:val="24"/>
              </w:rPr>
              <w:t>2</w:t>
            </w:r>
          </w:p>
        </w:tc>
        <w:tc>
          <w:tcPr>
            <w:tcW w:w="2043" w:type="dxa"/>
            <w:vAlign w:val="center"/>
          </w:tcPr>
          <w:p w14:paraId="4428969D" w14:textId="21B098CD"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c>
          <w:tcPr>
            <w:tcW w:w="2886" w:type="dxa"/>
          </w:tcPr>
          <w:p w14:paraId="6426DA60" w14:textId="2B906CE1" w:rsidR="00186C1A" w:rsidRPr="003C2218" w:rsidRDefault="00186C1A" w:rsidP="00547AEF">
            <w:pPr>
              <w:spacing w:before="100" w:after="100" w:line="276" w:lineRule="auto"/>
              <w:rPr>
                <w:rFonts w:ascii="Times New Roman" w:hAnsi="Times New Roman" w:cs="Times New Roman"/>
                <w:color w:val="0070C0"/>
                <w:sz w:val="24"/>
                <w:szCs w:val="24"/>
              </w:rPr>
            </w:pPr>
          </w:p>
        </w:tc>
        <w:tc>
          <w:tcPr>
            <w:tcW w:w="1840" w:type="dxa"/>
            <w:vAlign w:val="center"/>
          </w:tcPr>
          <w:p w14:paraId="054D1BFF" w14:textId="6C809D6B" w:rsidR="00186C1A" w:rsidRPr="003C2218" w:rsidRDefault="00186C1A" w:rsidP="00BB443A">
            <w:pPr>
              <w:spacing w:before="100" w:after="100" w:line="276" w:lineRule="auto"/>
              <w:rPr>
                <w:rFonts w:ascii="Times New Roman" w:hAnsi="Times New Roman" w:cs="Times New Roman"/>
                <w:color w:val="0070C0"/>
                <w:sz w:val="24"/>
                <w:szCs w:val="24"/>
              </w:rPr>
            </w:pPr>
          </w:p>
        </w:tc>
        <w:tc>
          <w:tcPr>
            <w:tcW w:w="2479" w:type="dxa"/>
            <w:vAlign w:val="center"/>
          </w:tcPr>
          <w:p w14:paraId="1B1A7858" w14:textId="62892695"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r>
      <w:tr w:rsidR="00892F54" w:rsidRPr="003C2218" w14:paraId="3898E65E" w14:textId="77777777" w:rsidTr="00BB443A">
        <w:tc>
          <w:tcPr>
            <w:tcW w:w="670" w:type="dxa"/>
            <w:vAlign w:val="center"/>
          </w:tcPr>
          <w:p w14:paraId="2A464029" w14:textId="77777777" w:rsidR="00186C1A" w:rsidRPr="003C2218" w:rsidRDefault="00186C1A" w:rsidP="00547AEF">
            <w:pPr>
              <w:spacing w:before="100" w:after="100" w:line="276" w:lineRule="auto"/>
              <w:jc w:val="center"/>
              <w:rPr>
                <w:rFonts w:ascii="Times New Roman" w:hAnsi="Times New Roman" w:cs="Times New Roman"/>
                <w:color w:val="0070C0"/>
                <w:sz w:val="24"/>
                <w:szCs w:val="24"/>
              </w:rPr>
            </w:pPr>
            <w:r w:rsidRPr="003C2218">
              <w:rPr>
                <w:rFonts w:ascii="Times New Roman" w:hAnsi="Times New Roman" w:cs="Times New Roman"/>
                <w:color w:val="0070C0"/>
                <w:sz w:val="24"/>
                <w:szCs w:val="24"/>
              </w:rPr>
              <w:t>3</w:t>
            </w:r>
          </w:p>
        </w:tc>
        <w:tc>
          <w:tcPr>
            <w:tcW w:w="2043" w:type="dxa"/>
            <w:vAlign w:val="center"/>
          </w:tcPr>
          <w:p w14:paraId="64181FC9" w14:textId="693A70D0"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c>
          <w:tcPr>
            <w:tcW w:w="2886" w:type="dxa"/>
          </w:tcPr>
          <w:p w14:paraId="0C885962" w14:textId="4BB8D910" w:rsidR="00186C1A" w:rsidRPr="003C2218" w:rsidRDefault="00186C1A" w:rsidP="00682289">
            <w:pPr>
              <w:spacing w:before="100" w:after="100" w:line="276" w:lineRule="auto"/>
              <w:jc w:val="center"/>
              <w:rPr>
                <w:rFonts w:ascii="Times New Roman" w:hAnsi="Times New Roman" w:cs="Times New Roman"/>
                <w:noProof/>
                <w:color w:val="0070C0"/>
                <w:sz w:val="24"/>
                <w:szCs w:val="24"/>
              </w:rPr>
            </w:pPr>
          </w:p>
        </w:tc>
        <w:tc>
          <w:tcPr>
            <w:tcW w:w="1840" w:type="dxa"/>
            <w:vAlign w:val="center"/>
          </w:tcPr>
          <w:p w14:paraId="7C61A88D" w14:textId="4217560D" w:rsidR="00186C1A" w:rsidRPr="003C2218" w:rsidRDefault="00186C1A" w:rsidP="00BB443A">
            <w:pPr>
              <w:spacing w:before="100" w:after="100" w:line="276" w:lineRule="auto"/>
              <w:rPr>
                <w:rFonts w:ascii="Times New Roman" w:hAnsi="Times New Roman" w:cs="Times New Roman"/>
                <w:color w:val="0070C0"/>
                <w:sz w:val="24"/>
                <w:szCs w:val="24"/>
              </w:rPr>
            </w:pPr>
          </w:p>
        </w:tc>
        <w:tc>
          <w:tcPr>
            <w:tcW w:w="2479" w:type="dxa"/>
            <w:vAlign w:val="center"/>
          </w:tcPr>
          <w:p w14:paraId="6E727900" w14:textId="134CB3B9"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r>
      <w:tr w:rsidR="00892F54" w:rsidRPr="003C2218" w14:paraId="42439B2C" w14:textId="77777777" w:rsidTr="00BB443A">
        <w:tc>
          <w:tcPr>
            <w:tcW w:w="670" w:type="dxa"/>
            <w:vAlign w:val="center"/>
          </w:tcPr>
          <w:p w14:paraId="5CCA773E" w14:textId="77777777" w:rsidR="00186C1A" w:rsidRPr="003C2218" w:rsidRDefault="00186C1A" w:rsidP="00547AEF">
            <w:pPr>
              <w:spacing w:before="100" w:after="100" w:line="276" w:lineRule="auto"/>
              <w:jc w:val="center"/>
              <w:rPr>
                <w:rFonts w:ascii="Times New Roman" w:hAnsi="Times New Roman" w:cs="Times New Roman"/>
                <w:color w:val="0070C0"/>
                <w:sz w:val="24"/>
                <w:szCs w:val="24"/>
              </w:rPr>
            </w:pPr>
            <w:r w:rsidRPr="003C2218">
              <w:rPr>
                <w:rFonts w:ascii="Times New Roman" w:hAnsi="Times New Roman" w:cs="Times New Roman"/>
                <w:color w:val="0070C0"/>
                <w:sz w:val="24"/>
                <w:szCs w:val="24"/>
              </w:rPr>
              <w:t>4</w:t>
            </w:r>
          </w:p>
        </w:tc>
        <w:tc>
          <w:tcPr>
            <w:tcW w:w="2043" w:type="dxa"/>
            <w:vAlign w:val="center"/>
          </w:tcPr>
          <w:p w14:paraId="5E4D7038" w14:textId="2C399F8F" w:rsidR="00186C1A" w:rsidRPr="00682289" w:rsidRDefault="00186C1A" w:rsidP="00547AEF">
            <w:pPr>
              <w:spacing w:before="100" w:after="100" w:line="276" w:lineRule="auto"/>
              <w:jc w:val="center"/>
              <w:rPr>
                <w:rFonts w:ascii="Times New Roman" w:hAnsi="Times New Roman" w:cs="Times New Roman"/>
                <w:color w:val="FF0000"/>
                <w:sz w:val="24"/>
                <w:szCs w:val="24"/>
              </w:rPr>
            </w:pPr>
          </w:p>
        </w:tc>
        <w:tc>
          <w:tcPr>
            <w:tcW w:w="2886" w:type="dxa"/>
          </w:tcPr>
          <w:p w14:paraId="5BD7075B" w14:textId="51688088"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c>
          <w:tcPr>
            <w:tcW w:w="1840" w:type="dxa"/>
            <w:vAlign w:val="center"/>
          </w:tcPr>
          <w:p w14:paraId="136ACB15" w14:textId="6B7866CB" w:rsidR="00186C1A" w:rsidRPr="003C2218" w:rsidRDefault="00186C1A" w:rsidP="00BB443A">
            <w:pPr>
              <w:spacing w:before="100" w:after="100" w:line="276" w:lineRule="auto"/>
              <w:rPr>
                <w:rFonts w:ascii="Times New Roman" w:hAnsi="Times New Roman" w:cs="Times New Roman"/>
                <w:color w:val="0070C0"/>
                <w:sz w:val="24"/>
                <w:szCs w:val="24"/>
              </w:rPr>
            </w:pPr>
          </w:p>
        </w:tc>
        <w:tc>
          <w:tcPr>
            <w:tcW w:w="2479" w:type="dxa"/>
            <w:vAlign w:val="center"/>
          </w:tcPr>
          <w:p w14:paraId="07A0E37B" w14:textId="2FB82D67"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r>
      <w:tr w:rsidR="00892F54" w:rsidRPr="003C2218" w14:paraId="619DD361" w14:textId="77777777" w:rsidTr="00BB443A">
        <w:tc>
          <w:tcPr>
            <w:tcW w:w="670" w:type="dxa"/>
            <w:vAlign w:val="center"/>
          </w:tcPr>
          <w:p w14:paraId="36A4CC17" w14:textId="77777777" w:rsidR="00186C1A" w:rsidRPr="003C2218" w:rsidRDefault="00186C1A" w:rsidP="00547AEF">
            <w:pPr>
              <w:spacing w:before="100" w:after="100" w:line="276" w:lineRule="auto"/>
              <w:jc w:val="center"/>
              <w:rPr>
                <w:rFonts w:ascii="Times New Roman" w:hAnsi="Times New Roman" w:cs="Times New Roman"/>
                <w:color w:val="0070C0"/>
                <w:sz w:val="24"/>
                <w:szCs w:val="24"/>
              </w:rPr>
            </w:pPr>
            <w:r w:rsidRPr="003C2218">
              <w:rPr>
                <w:rFonts w:ascii="Times New Roman" w:hAnsi="Times New Roman" w:cs="Times New Roman"/>
                <w:color w:val="0070C0"/>
                <w:sz w:val="24"/>
                <w:szCs w:val="24"/>
              </w:rPr>
              <w:t>5</w:t>
            </w:r>
          </w:p>
        </w:tc>
        <w:tc>
          <w:tcPr>
            <w:tcW w:w="2043" w:type="dxa"/>
            <w:vAlign w:val="center"/>
          </w:tcPr>
          <w:p w14:paraId="6B3670E2" w14:textId="4C29B3AD"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c>
          <w:tcPr>
            <w:tcW w:w="2886" w:type="dxa"/>
          </w:tcPr>
          <w:p w14:paraId="229588D6" w14:textId="1CFBC355"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c>
          <w:tcPr>
            <w:tcW w:w="1840" w:type="dxa"/>
            <w:vAlign w:val="center"/>
          </w:tcPr>
          <w:p w14:paraId="256E95C9" w14:textId="7810A8CC" w:rsidR="00186C1A" w:rsidRPr="003C2218" w:rsidRDefault="00186C1A" w:rsidP="00BB443A">
            <w:pPr>
              <w:spacing w:before="100" w:after="100" w:line="276" w:lineRule="auto"/>
              <w:rPr>
                <w:rFonts w:ascii="Times New Roman" w:hAnsi="Times New Roman" w:cs="Times New Roman"/>
                <w:color w:val="0070C0"/>
                <w:sz w:val="24"/>
                <w:szCs w:val="24"/>
              </w:rPr>
            </w:pPr>
          </w:p>
        </w:tc>
        <w:tc>
          <w:tcPr>
            <w:tcW w:w="2479" w:type="dxa"/>
            <w:vAlign w:val="center"/>
          </w:tcPr>
          <w:p w14:paraId="6312C1B3" w14:textId="1A77AFBA"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r>
      <w:tr w:rsidR="00892F54" w:rsidRPr="003C2218" w14:paraId="36B7B454" w14:textId="77777777" w:rsidTr="00BB443A">
        <w:tc>
          <w:tcPr>
            <w:tcW w:w="670" w:type="dxa"/>
            <w:vAlign w:val="center"/>
          </w:tcPr>
          <w:p w14:paraId="7EC32AE4" w14:textId="77777777" w:rsidR="00186C1A" w:rsidRPr="003C2218" w:rsidRDefault="00186C1A" w:rsidP="00547AEF">
            <w:pPr>
              <w:spacing w:before="100" w:after="100" w:line="276" w:lineRule="auto"/>
              <w:jc w:val="center"/>
              <w:rPr>
                <w:rFonts w:ascii="Times New Roman" w:hAnsi="Times New Roman" w:cs="Times New Roman"/>
                <w:color w:val="0070C0"/>
                <w:sz w:val="24"/>
                <w:szCs w:val="24"/>
              </w:rPr>
            </w:pPr>
            <w:r w:rsidRPr="003C2218">
              <w:rPr>
                <w:rFonts w:ascii="Times New Roman" w:hAnsi="Times New Roman" w:cs="Times New Roman"/>
                <w:color w:val="0070C0"/>
                <w:sz w:val="24"/>
                <w:szCs w:val="24"/>
              </w:rPr>
              <w:t>6</w:t>
            </w:r>
          </w:p>
        </w:tc>
        <w:tc>
          <w:tcPr>
            <w:tcW w:w="2043" w:type="dxa"/>
            <w:vAlign w:val="center"/>
          </w:tcPr>
          <w:p w14:paraId="20517A4C" w14:textId="4F8CAD7D"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c>
          <w:tcPr>
            <w:tcW w:w="2886" w:type="dxa"/>
          </w:tcPr>
          <w:p w14:paraId="70CD66AF" w14:textId="5C182171" w:rsidR="00186C1A" w:rsidRPr="003C2218" w:rsidRDefault="00186C1A" w:rsidP="00547AEF">
            <w:pPr>
              <w:spacing w:before="100" w:after="100" w:line="276" w:lineRule="auto"/>
              <w:rPr>
                <w:rFonts w:ascii="Times New Roman" w:hAnsi="Times New Roman" w:cs="Times New Roman"/>
                <w:color w:val="0070C0"/>
                <w:sz w:val="24"/>
                <w:szCs w:val="24"/>
              </w:rPr>
            </w:pPr>
          </w:p>
        </w:tc>
        <w:tc>
          <w:tcPr>
            <w:tcW w:w="1840" w:type="dxa"/>
            <w:vAlign w:val="center"/>
          </w:tcPr>
          <w:p w14:paraId="2176A9C6" w14:textId="7EE586F7" w:rsidR="00186C1A" w:rsidRPr="003C2218" w:rsidRDefault="00186C1A" w:rsidP="00BB443A">
            <w:pPr>
              <w:spacing w:before="100" w:after="100" w:line="276" w:lineRule="auto"/>
              <w:rPr>
                <w:rFonts w:ascii="Times New Roman" w:hAnsi="Times New Roman" w:cs="Times New Roman"/>
                <w:color w:val="0070C0"/>
                <w:sz w:val="24"/>
                <w:szCs w:val="24"/>
              </w:rPr>
            </w:pPr>
          </w:p>
        </w:tc>
        <w:tc>
          <w:tcPr>
            <w:tcW w:w="2479" w:type="dxa"/>
            <w:vAlign w:val="center"/>
          </w:tcPr>
          <w:p w14:paraId="0501F243" w14:textId="5952DE70"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r>
      <w:tr w:rsidR="00892F54" w:rsidRPr="003C2218" w14:paraId="20E99411" w14:textId="77777777" w:rsidTr="00BB443A">
        <w:tc>
          <w:tcPr>
            <w:tcW w:w="670" w:type="dxa"/>
            <w:vAlign w:val="center"/>
          </w:tcPr>
          <w:p w14:paraId="408DD900" w14:textId="77777777" w:rsidR="00186C1A" w:rsidRPr="003C2218" w:rsidRDefault="00186C1A" w:rsidP="00547AEF">
            <w:pPr>
              <w:spacing w:before="100" w:after="100" w:line="276" w:lineRule="auto"/>
              <w:jc w:val="center"/>
              <w:rPr>
                <w:rFonts w:ascii="Times New Roman" w:hAnsi="Times New Roman" w:cs="Times New Roman"/>
                <w:color w:val="0070C0"/>
                <w:sz w:val="24"/>
                <w:szCs w:val="24"/>
              </w:rPr>
            </w:pPr>
            <w:r w:rsidRPr="003C2218">
              <w:rPr>
                <w:rFonts w:ascii="Times New Roman" w:hAnsi="Times New Roman" w:cs="Times New Roman"/>
                <w:color w:val="0070C0"/>
                <w:sz w:val="24"/>
                <w:szCs w:val="24"/>
              </w:rPr>
              <w:t>7</w:t>
            </w:r>
          </w:p>
        </w:tc>
        <w:tc>
          <w:tcPr>
            <w:tcW w:w="2043" w:type="dxa"/>
            <w:vAlign w:val="center"/>
          </w:tcPr>
          <w:p w14:paraId="1CCAB0B7" w14:textId="6D4E51FD"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c>
          <w:tcPr>
            <w:tcW w:w="2886" w:type="dxa"/>
          </w:tcPr>
          <w:p w14:paraId="26EA1C8C" w14:textId="77920E30"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c>
          <w:tcPr>
            <w:tcW w:w="1840" w:type="dxa"/>
            <w:vAlign w:val="center"/>
          </w:tcPr>
          <w:p w14:paraId="46ACF8FE" w14:textId="668E2DA1" w:rsidR="00186C1A" w:rsidRPr="003C2218" w:rsidRDefault="00186C1A" w:rsidP="00BB443A">
            <w:pPr>
              <w:spacing w:before="100" w:after="100" w:line="276" w:lineRule="auto"/>
              <w:rPr>
                <w:rFonts w:ascii="Times New Roman" w:hAnsi="Times New Roman" w:cs="Times New Roman"/>
                <w:color w:val="0070C0"/>
                <w:sz w:val="24"/>
                <w:szCs w:val="24"/>
              </w:rPr>
            </w:pPr>
          </w:p>
        </w:tc>
        <w:tc>
          <w:tcPr>
            <w:tcW w:w="2479" w:type="dxa"/>
            <w:vAlign w:val="center"/>
          </w:tcPr>
          <w:p w14:paraId="0F49E52C" w14:textId="5D784811"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r>
      <w:tr w:rsidR="00892F54" w:rsidRPr="003C2218" w14:paraId="2F83209D" w14:textId="77777777" w:rsidTr="00BB443A">
        <w:tc>
          <w:tcPr>
            <w:tcW w:w="670" w:type="dxa"/>
            <w:vAlign w:val="center"/>
          </w:tcPr>
          <w:p w14:paraId="3BE203CD" w14:textId="77777777" w:rsidR="00186C1A" w:rsidRPr="003C2218" w:rsidRDefault="00186C1A" w:rsidP="00547AEF">
            <w:pPr>
              <w:spacing w:before="100" w:after="100" w:line="276" w:lineRule="auto"/>
              <w:jc w:val="center"/>
              <w:rPr>
                <w:rFonts w:ascii="Times New Roman" w:hAnsi="Times New Roman" w:cs="Times New Roman"/>
                <w:color w:val="0070C0"/>
                <w:sz w:val="24"/>
                <w:szCs w:val="24"/>
              </w:rPr>
            </w:pPr>
            <w:r w:rsidRPr="003C2218">
              <w:rPr>
                <w:rFonts w:ascii="Times New Roman" w:hAnsi="Times New Roman" w:cs="Times New Roman"/>
                <w:color w:val="0070C0"/>
                <w:sz w:val="24"/>
                <w:szCs w:val="24"/>
              </w:rPr>
              <w:t>8</w:t>
            </w:r>
          </w:p>
        </w:tc>
        <w:tc>
          <w:tcPr>
            <w:tcW w:w="2043" w:type="dxa"/>
            <w:vAlign w:val="center"/>
          </w:tcPr>
          <w:p w14:paraId="68B8AF14" w14:textId="700DB6E7"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c>
          <w:tcPr>
            <w:tcW w:w="2886" w:type="dxa"/>
          </w:tcPr>
          <w:p w14:paraId="102189C8" w14:textId="57C89997"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c>
          <w:tcPr>
            <w:tcW w:w="1840" w:type="dxa"/>
            <w:vAlign w:val="center"/>
          </w:tcPr>
          <w:p w14:paraId="1983A6B7" w14:textId="5304DAE5" w:rsidR="00186C1A" w:rsidRPr="003C2218" w:rsidRDefault="00186C1A" w:rsidP="00BB443A">
            <w:pPr>
              <w:spacing w:before="100" w:after="100" w:line="276" w:lineRule="auto"/>
              <w:rPr>
                <w:rFonts w:ascii="Times New Roman" w:hAnsi="Times New Roman" w:cs="Times New Roman"/>
                <w:color w:val="0070C0"/>
                <w:sz w:val="24"/>
                <w:szCs w:val="24"/>
              </w:rPr>
            </w:pPr>
          </w:p>
        </w:tc>
        <w:tc>
          <w:tcPr>
            <w:tcW w:w="2479" w:type="dxa"/>
            <w:vAlign w:val="center"/>
          </w:tcPr>
          <w:p w14:paraId="1A905E6C" w14:textId="37A7DD99"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r>
      <w:tr w:rsidR="00892F54" w:rsidRPr="003C2218" w14:paraId="658775BC" w14:textId="77777777" w:rsidTr="00BB443A">
        <w:tc>
          <w:tcPr>
            <w:tcW w:w="670" w:type="dxa"/>
            <w:vAlign w:val="center"/>
          </w:tcPr>
          <w:p w14:paraId="5486F688" w14:textId="77777777" w:rsidR="00186C1A" w:rsidRPr="003C2218" w:rsidRDefault="00186C1A" w:rsidP="00547AEF">
            <w:pPr>
              <w:spacing w:before="100" w:after="100" w:line="276" w:lineRule="auto"/>
              <w:jc w:val="center"/>
              <w:rPr>
                <w:rFonts w:ascii="Times New Roman" w:hAnsi="Times New Roman" w:cs="Times New Roman"/>
                <w:color w:val="0070C0"/>
                <w:sz w:val="24"/>
                <w:szCs w:val="24"/>
              </w:rPr>
            </w:pPr>
            <w:r w:rsidRPr="003C2218">
              <w:rPr>
                <w:rFonts w:ascii="Times New Roman" w:hAnsi="Times New Roman" w:cs="Times New Roman"/>
                <w:color w:val="0070C0"/>
                <w:sz w:val="24"/>
                <w:szCs w:val="24"/>
              </w:rPr>
              <w:t>9</w:t>
            </w:r>
          </w:p>
        </w:tc>
        <w:tc>
          <w:tcPr>
            <w:tcW w:w="2043" w:type="dxa"/>
            <w:vAlign w:val="center"/>
          </w:tcPr>
          <w:p w14:paraId="58ACB4E5" w14:textId="5B116CA5"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c>
          <w:tcPr>
            <w:tcW w:w="2886" w:type="dxa"/>
          </w:tcPr>
          <w:p w14:paraId="74A487D6" w14:textId="305B5181" w:rsidR="00186C1A" w:rsidRPr="003C2218" w:rsidRDefault="00186C1A" w:rsidP="00547AEF">
            <w:pPr>
              <w:spacing w:before="100" w:after="100" w:line="276" w:lineRule="auto"/>
              <w:rPr>
                <w:rFonts w:ascii="Times New Roman" w:hAnsi="Times New Roman" w:cs="Times New Roman"/>
                <w:color w:val="0070C0"/>
                <w:sz w:val="24"/>
                <w:szCs w:val="24"/>
              </w:rPr>
            </w:pPr>
          </w:p>
        </w:tc>
        <w:tc>
          <w:tcPr>
            <w:tcW w:w="1840" w:type="dxa"/>
            <w:vAlign w:val="center"/>
          </w:tcPr>
          <w:p w14:paraId="5273888A" w14:textId="718837DC" w:rsidR="00186C1A" w:rsidRPr="003C2218" w:rsidRDefault="00186C1A" w:rsidP="00BB443A">
            <w:pPr>
              <w:spacing w:before="100" w:after="100" w:line="276" w:lineRule="auto"/>
              <w:rPr>
                <w:rFonts w:ascii="Times New Roman" w:hAnsi="Times New Roman" w:cs="Times New Roman"/>
                <w:color w:val="0070C0"/>
                <w:sz w:val="24"/>
                <w:szCs w:val="24"/>
              </w:rPr>
            </w:pPr>
          </w:p>
        </w:tc>
        <w:tc>
          <w:tcPr>
            <w:tcW w:w="2479" w:type="dxa"/>
            <w:vAlign w:val="center"/>
          </w:tcPr>
          <w:p w14:paraId="004B584F" w14:textId="7B8006CC"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r>
      <w:tr w:rsidR="00892F54" w:rsidRPr="003C2218" w14:paraId="2165EED7" w14:textId="77777777" w:rsidTr="00BB443A">
        <w:tc>
          <w:tcPr>
            <w:tcW w:w="670" w:type="dxa"/>
            <w:vAlign w:val="center"/>
          </w:tcPr>
          <w:p w14:paraId="18BC9F7E" w14:textId="77777777" w:rsidR="00186C1A" w:rsidRPr="003C2218" w:rsidRDefault="00186C1A" w:rsidP="00547AEF">
            <w:pPr>
              <w:spacing w:before="100" w:after="100" w:line="276" w:lineRule="auto"/>
              <w:jc w:val="center"/>
              <w:rPr>
                <w:rFonts w:ascii="Times New Roman" w:hAnsi="Times New Roman" w:cs="Times New Roman"/>
                <w:color w:val="0070C0"/>
                <w:sz w:val="24"/>
                <w:szCs w:val="24"/>
              </w:rPr>
            </w:pPr>
            <w:r w:rsidRPr="003C2218">
              <w:rPr>
                <w:rFonts w:ascii="Times New Roman" w:hAnsi="Times New Roman" w:cs="Times New Roman"/>
                <w:color w:val="0070C0"/>
                <w:sz w:val="24"/>
                <w:szCs w:val="24"/>
              </w:rPr>
              <w:t>10</w:t>
            </w:r>
          </w:p>
        </w:tc>
        <w:tc>
          <w:tcPr>
            <w:tcW w:w="2043" w:type="dxa"/>
            <w:vAlign w:val="center"/>
          </w:tcPr>
          <w:p w14:paraId="173F5FBF" w14:textId="7B8ED44F" w:rsidR="00186C1A" w:rsidRPr="003C2218" w:rsidRDefault="00186C1A" w:rsidP="00A80B6F">
            <w:pPr>
              <w:spacing w:before="100" w:after="100" w:line="276" w:lineRule="auto"/>
              <w:jc w:val="center"/>
              <w:rPr>
                <w:rFonts w:ascii="Times New Roman" w:hAnsi="Times New Roman" w:cs="Times New Roman"/>
                <w:color w:val="0070C0"/>
                <w:sz w:val="24"/>
                <w:szCs w:val="24"/>
              </w:rPr>
            </w:pPr>
          </w:p>
        </w:tc>
        <w:tc>
          <w:tcPr>
            <w:tcW w:w="2886" w:type="dxa"/>
          </w:tcPr>
          <w:p w14:paraId="7548D3FC" w14:textId="262592D1" w:rsidR="00186C1A" w:rsidRPr="003C2218" w:rsidRDefault="00186C1A" w:rsidP="00547AEF">
            <w:pPr>
              <w:spacing w:before="100" w:after="100" w:line="276" w:lineRule="auto"/>
              <w:rPr>
                <w:rFonts w:ascii="Times New Roman" w:hAnsi="Times New Roman" w:cs="Times New Roman"/>
                <w:color w:val="0070C0"/>
                <w:sz w:val="24"/>
                <w:szCs w:val="24"/>
              </w:rPr>
            </w:pPr>
          </w:p>
        </w:tc>
        <w:tc>
          <w:tcPr>
            <w:tcW w:w="1840" w:type="dxa"/>
            <w:vAlign w:val="center"/>
          </w:tcPr>
          <w:p w14:paraId="595E0625" w14:textId="6C98CC73" w:rsidR="00186C1A" w:rsidRPr="003C2218" w:rsidRDefault="00186C1A" w:rsidP="00B66F42">
            <w:pPr>
              <w:spacing w:before="100" w:after="100" w:line="276" w:lineRule="auto"/>
              <w:jc w:val="center"/>
              <w:rPr>
                <w:rFonts w:ascii="Times New Roman" w:hAnsi="Times New Roman" w:cs="Times New Roman"/>
                <w:color w:val="0070C0"/>
                <w:sz w:val="24"/>
                <w:szCs w:val="24"/>
              </w:rPr>
            </w:pPr>
          </w:p>
        </w:tc>
        <w:tc>
          <w:tcPr>
            <w:tcW w:w="2479" w:type="dxa"/>
            <w:vAlign w:val="center"/>
          </w:tcPr>
          <w:p w14:paraId="5514FE20" w14:textId="6EA7B03D"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r>
      <w:tr w:rsidR="00892F54" w:rsidRPr="003C2218" w14:paraId="79892E92" w14:textId="77777777" w:rsidTr="00BB443A">
        <w:tc>
          <w:tcPr>
            <w:tcW w:w="670" w:type="dxa"/>
            <w:vAlign w:val="center"/>
          </w:tcPr>
          <w:p w14:paraId="5E886015" w14:textId="77777777" w:rsidR="00186C1A" w:rsidRPr="003C2218" w:rsidRDefault="00186C1A" w:rsidP="00547AEF">
            <w:pPr>
              <w:spacing w:before="100" w:after="100" w:line="276" w:lineRule="auto"/>
              <w:jc w:val="center"/>
              <w:rPr>
                <w:rFonts w:ascii="Times New Roman" w:hAnsi="Times New Roman" w:cs="Times New Roman"/>
                <w:color w:val="0070C0"/>
                <w:sz w:val="24"/>
                <w:szCs w:val="24"/>
              </w:rPr>
            </w:pPr>
            <w:r w:rsidRPr="003C2218">
              <w:rPr>
                <w:rFonts w:ascii="Times New Roman" w:hAnsi="Times New Roman" w:cs="Times New Roman"/>
                <w:color w:val="0070C0"/>
                <w:sz w:val="24"/>
                <w:szCs w:val="24"/>
              </w:rPr>
              <w:t>11</w:t>
            </w:r>
          </w:p>
        </w:tc>
        <w:tc>
          <w:tcPr>
            <w:tcW w:w="2043" w:type="dxa"/>
            <w:vAlign w:val="center"/>
          </w:tcPr>
          <w:p w14:paraId="30DAE563" w14:textId="61EE8390"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c>
          <w:tcPr>
            <w:tcW w:w="2886" w:type="dxa"/>
          </w:tcPr>
          <w:p w14:paraId="589EE60C" w14:textId="7DB5AAEE"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c>
          <w:tcPr>
            <w:tcW w:w="1840" w:type="dxa"/>
            <w:vAlign w:val="center"/>
          </w:tcPr>
          <w:p w14:paraId="7B83A72A" w14:textId="4AEE93F1" w:rsidR="00186C1A" w:rsidRPr="003C2218" w:rsidRDefault="00186C1A" w:rsidP="00B66F42">
            <w:pPr>
              <w:spacing w:before="100" w:after="100" w:line="276" w:lineRule="auto"/>
              <w:jc w:val="center"/>
              <w:rPr>
                <w:rFonts w:ascii="Times New Roman" w:hAnsi="Times New Roman" w:cs="Times New Roman"/>
                <w:color w:val="0070C0"/>
                <w:sz w:val="24"/>
                <w:szCs w:val="24"/>
              </w:rPr>
            </w:pPr>
          </w:p>
        </w:tc>
        <w:tc>
          <w:tcPr>
            <w:tcW w:w="2479" w:type="dxa"/>
            <w:vAlign w:val="center"/>
          </w:tcPr>
          <w:p w14:paraId="7CD7B008" w14:textId="46CF9F4D" w:rsidR="00186C1A" w:rsidRPr="003C2218" w:rsidRDefault="00186C1A" w:rsidP="00547AEF">
            <w:pPr>
              <w:spacing w:before="100" w:after="100" w:line="276" w:lineRule="auto"/>
              <w:jc w:val="center"/>
              <w:rPr>
                <w:rFonts w:ascii="Times New Roman" w:hAnsi="Times New Roman" w:cs="Times New Roman"/>
                <w:color w:val="0070C0"/>
                <w:sz w:val="24"/>
                <w:szCs w:val="24"/>
              </w:rPr>
            </w:pPr>
          </w:p>
        </w:tc>
      </w:tr>
    </w:tbl>
    <w:p w14:paraId="513AF5DF" w14:textId="548793C8" w:rsidR="00186C1A" w:rsidRPr="003C2218" w:rsidRDefault="00186C1A" w:rsidP="00547AEF">
      <w:pPr>
        <w:spacing w:before="140" w:after="140" w:line="276" w:lineRule="auto"/>
        <w:rPr>
          <w:rFonts w:ascii="Times New Roman" w:hAnsi="Times New Roman" w:cs="Times New Roman"/>
          <w:sz w:val="24"/>
          <w:szCs w:val="24"/>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186C1A" w:rsidRPr="003C2218" w14:paraId="7AD2EEA2" w14:textId="77777777" w:rsidTr="00547AEF">
        <w:trPr>
          <w:trHeight w:val="3765"/>
        </w:trPr>
        <w:tc>
          <w:tcPr>
            <w:tcW w:w="4928" w:type="dxa"/>
          </w:tcPr>
          <w:p w14:paraId="1A4AABF3" w14:textId="370B402E" w:rsidR="00871EFE" w:rsidRPr="00871EFE" w:rsidRDefault="00871EFE" w:rsidP="00547AEF">
            <w:pPr>
              <w:spacing w:before="140" w:after="140" w:line="276" w:lineRule="auto"/>
              <w:rPr>
                <w:rFonts w:ascii="Times New Roman" w:hAnsi="Times New Roman" w:cs="Times New Roman"/>
                <w:b/>
                <w:color w:val="2F5496" w:themeColor="accent1" w:themeShade="BF"/>
                <w:sz w:val="24"/>
                <w:szCs w:val="24"/>
              </w:rPr>
            </w:pPr>
          </w:p>
          <w:p w14:paraId="5DF743AD" w14:textId="5F45F812" w:rsidR="00186C1A" w:rsidRPr="00871EFE" w:rsidRDefault="00186C1A" w:rsidP="00547AEF">
            <w:pPr>
              <w:spacing w:before="140" w:after="140" w:line="276" w:lineRule="auto"/>
              <w:jc w:val="center"/>
              <w:rPr>
                <w:rFonts w:ascii="Times New Roman" w:hAnsi="Times New Roman" w:cs="Times New Roman"/>
                <w:b/>
                <w:color w:val="2F5496" w:themeColor="accent1" w:themeShade="BF"/>
                <w:sz w:val="24"/>
                <w:szCs w:val="24"/>
              </w:rPr>
            </w:pPr>
            <w:r w:rsidRPr="00871EFE">
              <w:rPr>
                <w:rFonts w:ascii="Times New Roman" w:hAnsi="Times New Roman" w:cs="Times New Roman"/>
                <w:b/>
                <w:color w:val="2F5496" w:themeColor="accent1" w:themeShade="BF"/>
                <w:sz w:val="24"/>
                <w:szCs w:val="24"/>
              </w:rPr>
              <w:t>ĐẠI DIỆN NHÀ PHÂN PHỐI</w:t>
            </w:r>
          </w:p>
          <w:p w14:paraId="71EC319D" w14:textId="72A0DF72" w:rsidR="00186C1A" w:rsidRPr="00871EFE" w:rsidRDefault="00491CB6" w:rsidP="00547AEF">
            <w:pPr>
              <w:spacing w:before="140" w:after="140" w:line="276" w:lineRule="auto"/>
              <w:jc w:val="center"/>
              <w:rPr>
                <w:rFonts w:ascii="Times New Roman" w:hAnsi="Times New Roman" w:cs="Times New Roman"/>
                <w:i/>
                <w:color w:val="2F5496" w:themeColor="accent1" w:themeShade="BF"/>
                <w:sz w:val="24"/>
                <w:szCs w:val="24"/>
              </w:rPr>
            </w:pPr>
            <w:r>
              <w:rPr>
                <w:rFonts w:ascii="Times New Roman" w:hAnsi="Times New Roman" w:cs="Times New Roman"/>
                <w:i/>
                <w:color w:val="2F5496" w:themeColor="accent1" w:themeShade="BF"/>
                <w:sz w:val="24"/>
                <w:szCs w:val="24"/>
              </w:rPr>
              <w:t>(k</w:t>
            </w:r>
            <w:r w:rsidR="00186C1A" w:rsidRPr="00871EFE">
              <w:rPr>
                <w:rFonts w:ascii="Times New Roman" w:hAnsi="Times New Roman" w:cs="Times New Roman"/>
                <w:i/>
                <w:color w:val="2F5496" w:themeColor="accent1" w:themeShade="BF"/>
                <w:sz w:val="24"/>
                <w:szCs w:val="24"/>
              </w:rPr>
              <w:t>ý tên, đóng dấu)</w:t>
            </w:r>
          </w:p>
          <w:p w14:paraId="0D385836" w14:textId="77777777" w:rsidR="00186C1A" w:rsidRPr="00871EFE" w:rsidRDefault="00186C1A" w:rsidP="00547AEF">
            <w:pPr>
              <w:spacing w:before="140" w:after="140" w:line="276" w:lineRule="auto"/>
              <w:jc w:val="center"/>
              <w:rPr>
                <w:rFonts w:ascii="Times New Roman" w:hAnsi="Times New Roman" w:cs="Times New Roman"/>
                <w:b/>
                <w:color w:val="2F5496" w:themeColor="accent1" w:themeShade="BF"/>
                <w:sz w:val="24"/>
                <w:szCs w:val="24"/>
              </w:rPr>
            </w:pPr>
          </w:p>
          <w:p w14:paraId="459CD2FA" w14:textId="77777777" w:rsidR="00186C1A" w:rsidRPr="00871EFE" w:rsidRDefault="00186C1A" w:rsidP="00547AEF">
            <w:pPr>
              <w:spacing w:before="140" w:after="140" w:line="276" w:lineRule="auto"/>
              <w:jc w:val="center"/>
              <w:rPr>
                <w:rFonts w:ascii="Times New Roman" w:hAnsi="Times New Roman" w:cs="Times New Roman"/>
                <w:b/>
                <w:color w:val="2F5496" w:themeColor="accent1" w:themeShade="BF"/>
                <w:sz w:val="24"/>
                <w:szCs w:val="24"/>
              </w:rPr>
            </w:pPr>
          </w:p>
          <w:p w14:paraId="132A238B" w14:textId="77777777" w:rsidR="00186C1A" w:rsidRPr="00871EFE" w:rsidRDefault="00186C1A" w:rsidP="00547AEF">
            <w:pPr>
              <w:spacing w:before="140" w:after="140" w:line="276" w:lineRule="auto"/>
              <w:rPr>
                <w:rFonts w:ascii="Times New Roman" w:hAnsi="Times New Roman" w:cs="Times New Roman"/>
                <w:b/>
                <w:color w:val="2F5496" w:themeColor="accent1" w:themeShade="BF"/>
                <w:sz w:val="24"/>
                <w:szCs w:val="24"/>
              </w:rPr>
            </w:pPr>
          </w:p>
          <w:p w14:paraId="52A2360E" w14:textId="77777777" w:rsidR="00186C1A" w:rsidRPr="00871EFE" w:rsidRDefault="00186C1A" w:rsidP="00547AEF">
            <w:pPr>
              <w:spacing w:before="140" w:after="140" w:line="276" w:lineRule="auto"/>
              <w:jc w:val="center"/>
              <w:rPr>
                <w:rFonts w:ascii="Times New Roman" w:hAnsi="Times New Roman" w:cs="Times New Roman"/>
                <w:b/>
                <w:color w:val="2F5496" w:themeColor="accent1" w:themeShade="BF"/>
                <w:sz w:val="24"/>
                <w:szCs w:val="24"/>
              </w:rPr>
            </w:pPr>
          </w:p>
          <w:p w14:paraId="15C19A64" w14:textId="77777777" w:rsidR="00186C1A" w:rsidRPr="00871EFE" w:rsidRDefault="00186C1A" w:rsidP="00BB443A">
            <w:pPr>
              <w:spacing w:before="140" w:after="140" w:line="276" w:lineRule="auto"/>
              <w:jc w:val="center"/>
              <w:rPr>
                <w:rFonts w:ascii="Times New Roman" w:hAnsi="Times New Roman" w:cs="Times New Roman"/>
                <w:b/>
                <w:color w:val="2F5496" w:themeColor="accent1" w:themeShade="BF"/>
                <w:sz w:val="24"/>
                <w:szCs w:val="24"/>
              </w:rPr>
            </w:pPr>
          </w:p>
        </w:tc>
        <w:tc>
          <w:tcPr>
            <w:tcW w:w="4961" w:type="dxa"/>
          </w:tcPr>
          <w:p w14:paraId="2440B552" w14:textId="42E71B33" w:rsidR="00871EFE" w:rsidRPr="00871EFE" w:rsidRDefault="00871EFE" w:rsidP="00547AEF">
            <w:pPr>
              <w:spacing w:before="140" w:after="140" w:line="276" w:lineRule="auto"/>
              <w:rPr>
                <w:rFonts w:ascii="Times New Roman" w:hAnsi="Times New Roman" w:cs="Times New Roman"/>
                <w:b/>
                <w:color w:val="2F5496" w:themeColor="accent1" w:themeShade="BF"/>
                <w:sz w:val="24"/>
                <w:szCs w:val="24"/>
              </w:rPr>
            </w:pPr>
          </w:p>
          <w:p w14:paraId="3F4CB656" w14:textId="7073C45A" w:rsidR="00186C1A" w:rsidRPr="00871EFE" w:rsidRDefault="00186C1A" w:rsidP="00547AEF">
            <w:pPr>
              <w:spacing w:before="140" w:after="140" w:line="276" w:lineRule="auto"/>
              <w:jc w:val="center"/>
              <w:rPr>
                <w:rFonts w:ascii="Times New Roman" w:hAnsi="Times New Roman" w:cs="Times New Roman"/>
                <w:b/>
                <w:color w:val="2F5496" w:themeColor="accent1" w:themeShade="BF"/>
                <w:sz w:val="24"/>
                <w:szCs w:val="24"/>
              </w:rPr>
            </w:pPr>
            <w:r w:rsidRPr="00871EFE">
              <w:rPr>
                <w:rFonts w:ascii="Times New Roman" w:hAnsi="Times New Roman" w:cs="Times New Roman"/>
                <w:b/>
                <w:color w:val="2F5496" w:themeColor="accent1" w:themeShade="BF"/>
                <w:sz w:val="24"/>
                <w:szCs w:val="24"/>
              </w:rPr>
              <w:t>ĐẠI DIỆN ĐẠI LÝ</w:t>
            </w:r>
          </w:p>
          <w:p w14:paraId="7CFBCA12" w14:textId="6B9FA8BD" w:rsidR="00186C1A" w:rsidRPr="00871EFE" w:rsidRDefault="00491CB6" w:rsidP="00547AEF">
            <w:pPr>
              <w:spacing w:before="140" w:after="140" w:line="276" w:lineRule="auto"/>
              <w:jc w:val="center"/>
              <w:rPr>
                <w:rFonts w:ascii="Times New Roman" w:hAnsi="Times New Roman" w:cs="Times New Roman"/>
                <w:i/>
                <w:color w:val="2F5496" w:themeColor="accent1" w:themeShade="BF"/>
                <w:sz w:val="24"/>
                <w:szCs w:val="24"/>
              </w:rPr>
            </w:pPr>
            <w:r>
              <w:rPr>
                <w:rFonts w:ascii="Times New Roman" w:hAnsi="Times New Roman" w:cs="Times New Roman"/>
                <w:i/>
                <w:color w:val="2F5496" w:themeColor="accent1" w:themeShade="BF"/>
                <w:sz w:val="24"/>
                <w:szCs w:val="24"/>
              </w:rPr>
              <w:t>(k</w:t>
            </w:r>
            <w:r w:rsidR="00186C1A" w:rsidRPr="00871EFE">
              <w:rPr>
                <w:rFonts w:ascii="Times New Roman" w:hAnsi="Times New Roman" w:cs="Times New Roman"/>
                <w:i/>
                <w:color w:val="2F5496" w:themeColor="accent1" w:themeShade="BF"/>
                <w:sz w:val="24"/>
                <w:szCs w:val="24"/>
              </w:rPr>
              <w:t>ý tên, đóng dấu)</w:t>
            </w:r>
          </w:p>
          <w:p w14:paraId="628403A8" w14:textId="77777777" w:rsidR="00186C1A" w:rsidRPr="00871EFE" w:rsidRDefault="00186C1A" w:rsidP="00547AEF">
            <w:pPr>
              <w:spacing w:before="140" w:after="140" w:line="276" w:lineRule="auto"/>
              <w:jc w:val="center"/>
              <w:rPr>
                <w:rFonts w:ascii="Times New Roman" w:hAnsi="Times New Roman" w:cs="Times New Roman"/>
                <w:b/>
                <w:color w:val="2F5496" w:themeColor="accent1" w:themeShade="BF"/>
                <w:sz w:val="24"/>
                <w:szCs w:val="24"/>
              </w:rPr>
            </w:pPr>
          </w:p>
          <w:p w14:paraId="2BE7ACDB" w14:textId="77777777" w:rsidR="00186C1A" w:rsidRPr="00871EFE" w:rsidRDefault="00186C1A" w:rsidP="00547AEF">
            <w:pPr>
              <w:spacing w:before="140" w:after="140" w:line="276" w:lineRule="auto"/>
              <w:rPr>
                <w:rFonts w:ascii="Times New Roman" w:hAnsi="Times New Roman" w:cs="Times New Roman"/>
                <w:b/>
                <w:color w:val="2F5496" w:themeColor="accent1" w:themeShade="BF"/>
                <w:sz w:val="24"/>
                <w:szCs w:val="24"/>
              </w:rPr>
            </w:pPr>
          </w:p>
          <w:p w14:paraId="71DF0F1E" w14:textId="782FF950" w:rsidR="00186C1A" w:rsidRPr="00871EFE" w:rsidRDefault="00186C1A" w:rsidP="00547AEF">
            <w:pPr>
              <w:spacing w:before="140" w:after="140" w:line="276" w:lineRule="auto"/>
              <w:jc w:val="center"/>
              <w:rPr>
                <w:rFonts w:ascii="Times New Roman" w:hAnsi="Times New Roman" w:cs="Times New Roman"/>
                <w:b/>
                <w:color w:val="2F5496" w:themeColor="accent1" w:themeShade="BF"/>
                <w:sz w:val="24"/>
                <w:szCs w:val="24"/>
              </w:rPr>
            </w:pPr>
          </w:p>
          <w:p w14:paraId="1553EFA2" w14:textId="77777777" w:rsidR="00186C1A" w:rsidRPr="00871EFE" w:rsidRDefault="00186C1A" w:rsidP="00547AEF">
            <w:pPr>
              <w:spacing w:before="140" w:after="140" w:line="276" w:lineRule="auto"/>
              <w:jc w:val="center"/>
              <w:rPr>
                <w:rFonts w:ascii="Times New Roman" w:hAnsi="Times New Roman" w:cs="Times New Roman"/>
                <w:b/>
                <w:color w:val="2F5496" w:themeColor="accent1" w:themeShade="BF"/>
                <w:sz w:val="24"/>
                <w:szCs w:val="24"/>
              </w:rPr>
            </w:pPr>
          </w:p>
          <w:p w14:paraId="501CC589" w14:textId="71785694" w:rsidR="00186C1A" w:rsidRPr="00871EFE" w:rsidRDefault="00186C1A" w:rsidP="00547AEF">
            <w:pPr>
              <w:spacing w:before="140" w:after="140" w:line="276" w:lineRule="auto"/>
              <w:jc w:val="center"/>
              <w:rPr>
                <w:rFonts w:ascii="Times New Roman" w:hAnsi="Times New Roman" w:cs="Times New Roman"/>
                <w:b/>
                <w:color w:val="2F5496" w:themeColor="accent1" w:themeShade="BF"/>
                <w:sz w:val="24"/>
                <w:szCs w:val="24"/>
              </w:rPr>
            </w:pPr>
          </w:p>
        </w:tc>
      </w:tr>
    </w:tbl>
    <w:p w14:paraId="1D23B8A5" w14:textId="77777777" w:rsidR="00C9447C" w:rsidRDefault="00C9447C" w:rsidP="00547AEF">
      <w:pPr>
        <w:spacing w:before="140" w:after="140" w:line="276" w:lineRule="auto"/>
        <w:jc w:val="center"/>
        <w:rPr>
          <w:rFonts w:ascii="Times New Roman" w:hAnsi="Times New Roman" w:cs="Times New Roman"/>
          <w:b/>
          <w:color w:val="2F5496" w:themeColor="accent1" w:themeShade="BF"/>
          <w:sz w:val="24"/>
          <w:szCs w:val="24"/>
        </w:rPr>
        <w:sectPr w:rsidR="00C9447C" w:rsidSect="00547AEF">
          <w:pgSz w:w="12240" w:h="15840"/>
          <w:pgMar w:top="22" w:right="1440" w:bottom="1135" w:left="1440" w:header="720" w:footer="416" w:gutter="0"/>
          <w:cols w:space="720"/>
          <w:docGrid w:linePitch="360"/>
        </w:sectPr>
      </w:pPr>
    </w:p>
    <w:p w14:paraId="5A3E0778" w14:textId="23555ED4" w:rsidR="00547AEF" w:rsidRDefault="00547AEF" w:rsidP="00547AEF">
      <w:pPr>
        <w:spacing w:before="140" w:after="140" w:line="276" w:lineRule="auto"/>
        <w:jc w:val="center"/>
        <w:rPr>
          <w:rFonts w:ascii="Times New Roman" w:hAnsi="Times New Roman" w:cs="Times New Roman"/>
          <w:b/>
          <w:color w:val="2F5496" w:themeColor="accent1" w:themeShade="BF"/>
          <w:sz w:val="24"/>
          <w:szCs w:val="24"/>
        </w:rPr>
      </w:pPr>
    </w:p>
    <w:p w14:paraId="4E665317" w14:textId="744819F1" w:rsidR="003E162B" w:rsidRPr="003C2218" w:rsidRDefault="003E162B" w:rsidP="00547AEF">
      <w:pPr>
        <w:spacing w:before="140" w:after="140" w:line="276" w:lineRule="auto"/>
        <w:jc w:val="center"/>
        <w:rPr>
          <w:rFonts w:ascii="Times New Roman" w:hAnsi="Times New Roman" w:cs="Times New Roman"/>
          <w:b/>
          <w:color w:val="2F5496" w:themeColor="accent1" w:themeShade="BF"/>
          <w:sz w:val="24"/>
          <w:szCs w:val="24"/>
        </w:rPr>
      </w:pPr>
      <w:r w:rsidRPr="003C2218">
        <w:rPr>
          <w:rFonts w:ascii="Times New Roman" w:hAnsi="Times New Roman" w:cs="Times New Roman"/>
          <w:b/>
          <w:color w:val="2F5496" w:themeColor="accent1" w:themeShade="BF"/>
          <w:sz w:val="24"/>
          <w:szCs w:val="24"/>
        </w:rPr>
        <w:t>PHỤ LỤ</w:t>
      </w:r>
      <w:r w:rsidR="00871EFE">
        <w:rPr>
          <w:rFonts w:ascii="Times New Roman" w:hAnsi="Times New Roman" w:cs="Times New Roman"/>
          <w:b/>
          <w:color w:val="2F5496" w:themeColor="accent1" w:themeShade="BF"/>
          <w:sz w:val="24"/>
          <w:szCs w:val="24"/>
        </w:rPr>
        <w:t>C B</w:t>
      </w:r>
      <w:r w:rsidRPr="003C2218">
        <w:rPr>
          <w:rFonts w:ascii="Times New Roman" w:hAnsi="Times New Roman" w:cs="Times New Roman"/>
          <w:b/>
          <w:color w:val="2F5496" w:themeColor="accent1" w:themeShade="BF"/>
          <w:sz w:val="24"/>
          <w:szCs w:val="24"/>
        </w:rPr>
        <w:t>. ĐƠN ĐẶT HÀNG</w:t>
      </w:r>
    </w:p>
    <w:p w14:paraId="468E7C09" w14:textId="6E36CE2F" w:rsidR="003E162B" w:rsidRPr="003C2218" w:rsidRDefault="003E162B" w:rsidP="00547AEF">
      <w:pPr>
        <w:spacing w:before="140" w:after="140" w:line="276" w:lineRule="auto"/>
        <w:jc w:val="center"/>
        <w:rPr>
          <w:rFonts w:ascii="Times New Roman" w:hAnsi="Times New Roman" w:cs="Times New Roman"/>
          <w:i/>
          <w:sz w:val="24"/>
          <w:szCs w:val="24"/>
        </w:rPr>
      </w:pPr>
      <w:r w:rsidRPr="003C2218">
        <w:rPr>
          <w:rFonts w:ascii="Times New Roman" w:hAnsi="Times New Roman" w:cs="Times New Roman"/>
          <w:i/>
          <w:sz w:val="24"/>
          <w:szCs w:val="24"/>
        </w:rPr>
        <w:t xml:space="preserve">(Đính kèm </w:t>
      </w:r>
      <w:r w:rsidR="005C4136">
        <w:rPr>
          <w:rFonts w:ascii="Times New Roman" w:hAnsi="Times New Roman" w:cs="Times New Roman"/>
          <w:i/>
          <w:sz w:val="24"/>
          <w:szCs w:val="24"/>
        </w:rPr>
        <w:t>Hợp Đồng</w:t>
      </w:r>
      <w:r w:rsidRPr="003C2218">
        <w:rPr>
          <w:rFonts w:ascii="Times New Roman" w:hAnsi="Times New Roman" w:cs="Times New Roman"/>
          <w:i/>
          <w:sz w:val="24"/>
          <w:szCs w:val="24"/>
        </w:rPr>
        <w:t xml:space="preserve"> Đại Lý Phân Phối Độc Quyền số: __) </w:t>
      </w:r>
    </w:p>
    <w:p w14:paraId="63394793" w14:textId="77777777" w:rsidR="003E162B" w:rsidRPr="003C2218" w:rsidRDefault="003E162B" w:rsidP="00547AEF">
      <w:pPr>
        <w:spacing w:before="140" w:after="140" w:line="276" w:lineRule="auto"/>
        <w:rPr>
          <w:rFonts w:ascii="Times New Roman" w:hAnsi="Times New Roman" w:cs="Times New Roman"/>
          <w:sz w:val="24"/>
          <w:szCs w:val="24"/>
        </w:rPr>
      </w:pPr>
      <w:r w:rsidRPr="003C2218">
        <w:rPr>
          <w:rFonts w:ascii="Times New Roman" w:hAnsi="Times New Roman" w:cs="Times New Roman"/>
          <w:sz w:val="24"/>
          <w:szCs w:val="24"/>
        </w:rPr>
        <w:t>1. Thời gian nhận hàng: _________________________________</w:t>
      </w:r>
    </w:p>
    <w:p w14:paraId="277BB83B" w14:textId="77777777" w:rsidR="003E162B" w:rsidRPr="003C2218" w:rsidRDefault="003E162B" w:rsidP="00547AEF">
      <w:pPr>
        <w:spacing w:before="140" w:after="140" w:line="276" w:lineRule="auto"/>
        <w:rPr>
          <w:rFonts w:ascii="Times New Roman" w:hAnsi="Times New Roman" w:cs="Times New Roman"/>
          <w:sz w:val="24"/>
          <w:szCs w:val="24"/>
        </w:rPr>
      </w:pPr>
      <w:r w:rsidRPr="003C2218">
        <w:rPr>
          <w:rFonts w:ascii="Times New Roman" w:hAnsi="Times New Roman" w:cs="Times New Roman"/>
          <w:sz w:val="24"/>
          <w:szCs w:val="24"/>
        </w:rPr>
        <w:t>2. Địa điểm nhận hàng: _________________________________</w:t>
      </w:r>
    </w:p>
    <w:p w14:paraId="50578381" w14:textId="77777777" w:rsidR="003E162B" w:rsidRPr="003C2218" w:rsidRDefault="003E162B" w:rsidP="00547AEF">
      <w:pPr>
        <w:spacing w:before="140" w:after="140" w:line="276" w:lineRule="auto"/>
        <w:rPr>
          <w:rFonts w:ascii="Times New Roman" w:hAnsi="Times New Roman" w:cs="Times New Roman"/>
          <w:sz w:val="24"/>
          <w:szCs w:val="24"/>
        </w:rPr>
      </w:pPr>
      <w:r w:rsidRPr="003C2218">
        <w:rPr>
          <w:rFonts w:ascii="Times New Roman" w:hAnsi="Times New Roman" w:cs="Times New Roman"/>
          <w:sz w:val="24"/>
          <w:szCs w:val="24"/>
        </w:rPr>
        <w:t xml:space="preserve">3. Đơn đặt hàng: </w:t>
      </w:r>
    </w:p>
    <w:tbl>
      <w:tblPr>
        <w:tblStyle w:val="TableGrid"/>
        <w:tblW w:w="9360" w:type="dxa"/>
        <w:tblLook w:val="04A0" w:firstRow="1" w:lastRow="0" w:firstColumn="1" w:lastColumn="0" w:noHBand="0" w:noVBand="1"/>
      </w:tblPr>
      <w:tblGrid>
        <w:gridCol w:w="670"/>
        <w:gridCol w:w="3740"/>
        <w:gridCol w:w="133"/>
        <w:gridCol w:w="2830"/>
        <w:gridCol w:w="1761"/>
        <w:gridCol w:w="226"/>
      </w:tblGrid>
      <w:tr w:rsidR="003E162B" w:rsidRPr="003C2218" w14:paraId="54075303" w14:textId="77777777" w:rsidTr="00547AEF">
        <w:trPr>
          <w:gridAfter w:val="1"/>
          <w:wAfter w:w="226" w:type="dxa"/>
        </w:trPr>
        <w:tc>
          <w:tcPr>
            <w:tcW w:w="670" w:type="dxa"/>
            <w:shd w:val="clear" w:color="auto" w:fill="A8D08D" w:themeFill="accent6" w:themeFillTint="99"/>
          </w:tcPr>
          <w:p w14:paraId="485CBE0F" w14:textId="77777777" w:rsidR="003E162B" w:rsidRPr="003C2218" w:rsidRDefault="003E162B" w:rsidP="00547AEF">
            <w:pPr>
              <w:spacing w:before="140" w:after="140" w:line="276" w:lineRule="auto"/>
              <w:jc w:val="center"/>
              <w:rPr>
                <w:rFonts w:ascii="Times New Roman" w:hAnsi="Times New Roman" w:cs="Times New Roman"/>
                <w:b/>
                <w:sz w:val="24"/>
                <w:szCs w:val="24"/>
              </w:rPr>
            </w:pPr>
            <w:r w:rsidRPr="003C2218">
              <w:rPr>
                <w:rFonts w:ascii="Times New Roman" w:hAnsi="Times New Roman" w:cs="Times New Roman"/>
                <w:b/>
                <w:sz w:val="24"/>
                <w:szCs w:val="24"/>
              </w:rPr>
              <w:t>STT</w:t>
            </w:r>
          </w:p>
        </w:tc>
        <w:tc>
          <w:tcPr>
            <w:tcW w:w="3740" w:type="dxa"/>
            <w:shd w:val="clear" w:color="auto" w:fill="A8D08D" w:themeFill="accent6" w:themeFillTint="99"/>
          </w:tcPr>
          <w:p w14:paraId="28F42941" w14:textId="77777777" w:rsidR="003E162B" w:rsidRPr="003C2218" w:rsidRDefault="003E162B" w:rsidP="00547AEF">
            <w:pPr>
              <w:spacing w:before="140" w:after="140" w:line="276" w:lineRule="auto"/>
              <w:jc w:val="center"/>
              <w:rPr>
                <w:rFonts w:ascii="Times New Roman" w:hAnsi="Times New Roman" w:cs="Times New Roman"/>
                <w:b/>
                <w:sz w:val="24"/>
                <w:szCs w:val="24"/>
              </w:rPr>
            </w:pPr>
            <w:r w:rsidRPr="003C2218">
              <w:rPr>
                <w:rFonts w:ascii="Times New Roman" w:hAnsi="Times New Roman" w:cs="Times New Roman"/>
                <w:b/>
                <w:sz w:val="24"/>
                <w:szCs w:val="24"/>
              </w:rPr>
              <w:t>Tên sản phẩm</w:t>
            </w:r>
          </w:p>
        </w:tc>
        <w:tc>
          <w:tcPr>
            <w:tcW w:w="2963" w:type="dxa"/>
            <w:gridSpan w:val="2"/>
            <w:shd w:val="clear" w:color="auto" w:fill="A8D08D" w:themeFill="accent6" w:themeFillTint="99"/>
          </w:tcPr>
          <w:p w14:paraId="39DF7A5B" w14:textId="77777777" w:rsidR="003E162B" w:rsidRPr="003C2218" w:rsidRDefault="003E162B" w:rsidP="00547AEF">
            <w:pPr>
              <w:spacing w:before="140" w:after="140" w:line="276" w:lineRule="auto"/>
              <w:jc w:val="center"/>
              <w:rPr>
                <w:rFonts w:ascii="Times New Roman" w:hAnsi="Times New Roman" w:cs="Times New Roman"/>
                <w:b/>
                <w:sz w:val="24"/>
                <w:szCs w:val="24"/>
              </w:rPr>
            </w:pPr>
            <w:r w:rsidRPr="003C2218">
              <w:rPr>
                <w:rFonts w:ascii="Times New Roman" w:hAnsi="Times New Roman" w:cs="Times New Roman"/>
                <w:b/>
                <w:sz w:val="24"/>
                <w:szCs w:val="24"/>
              </w:rPr>
              <w:t>Số lượng</w:t>
            </w:r>
          </w:p>
        </w:tc>
        <w:tc>
          <w:tcPr>
            <w:tcW w:w="1761" w:type="dxa"/>
            <w:shd w:val="clear" w:color="auto" w:fill="A8D08D" w:themeFill="accent6" w:themeFillTint="99"/>
          </w:tcPr>
          <w:p w14:paraId="4D65C36F" w14:textId="77777777" w:rsidR="003E162B" w:rsidRPr="003C2218" w:rsidRDefault="003E162B" w:rsidP="00547AEF">
            <w:pPr>
              <w:spacing w:before="140" w:after="140" w:line="276" w:lineRule="auto"/>
              <w:jc w:val="center"/>
              <w:rPr>
                <w:rFonts w:ascii="Times New Roman" w:hAnsi="Times New Roman" w:cs="Times New Roman"/>
                <w:b/>
                <w:sz w:val="24"/>
                <w:szCs w:val="24"/>
              </w:rPr>
            </w:pPr>
            <w:r w:rsidRPr="003C2218">
              <w:rPr>
                <w:rFonts w:ascii="Times New Roman" w:hAnsi="Times New Roman" w:cs="Times New Roman"/>
                <w:b/>
                <w:sz w:val="24"/>
                <w:szCs w:val="24"/>
              </w:rPr>
              <w:t>Ghi chú</w:t>
            </w:r>
          </w:p>
        </w:tc>
      </w:tr>
      <w:tr w:rsidR="003E162B" w:rsidRPr="003C2218" w14:paraId="28F64514" w14:textId="77777777" w:rsidTr="00547AEF">
        <w:trPr>
          <w:gridAfter w:val="1"/>
          <w:wAfter w:w="226" w:type="dxa"/>
        </w:trPr>
        <w:tc>
          <w:tcPr>
            <w:tcW w:w="670" w:type="dxa"/>
          </w:tcPr>
          <w:p w14:paraId="38088430" w14:textId="77777777" w:rsidR="003E162B" w:rsidRPr="003C2218" w:rsidRDefault="003E162B" w:rsidP="00547AEF">
            <w:pPr>
              <w:spacing w:before="140" w:after="140" w:line="276" w:lineRule="auto"/>
              <w:jc w:val="center"/>
              <w:rPr>
                <w:rFonts w:ascii="Times New Roman" w:hAnsi="Times New Roman" w:cs="Times New Roman"/>
                <w:sz w:val="24"/>
                <w:szCs w:val="24"/>
              </w:rPr>
            </w:pPr>
            <w:r w:rsidRPr="003C2218">
              <w:rPr>
                <w:rFonts w:ascii="Times New Roman" w:hAnsi="Times New Roman" w:cs="Times New Roman"/>
                <w:sz w:val="24"/>
                <w:szCs w:val="24"/>
              </w:rPr>
              <w:t>1</w:t>
            </w:r>
          </w:p>
        </w:tc>
        <w:tc>
          <w:tcPr>
            <w:tcW w:w="3740" w:type="dxa"/>
          </w:tcPr>
          <w:p w14:paraId="39C40712"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2963" w:type="dxa"/>
            <w:gridSpan w:val="2"/>
          </w:tcPr>
          <w:p w14:paraId="30500B04"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1761" w:type="dxa"/>
          </w:tcPr>
          <w:p w14:paraId="09C36B41"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r>
      <w:tr w:rsidR="003E162B" w:rsidRPr="003C2218" w14:paraId="601E930D" w14:textId="77777777" w:rsidTr="00547AEF">
        <w:trPr>
          <w:gridAfter w:val="1"/>
          <w:wAfter w:w="226" w:type="dxa"/>
        </w:trPr>
        <w:tc>
          <w:tcPr>
            <w:tcW w:w="670" w:type="dxa"/>
          </w:tcPr>
          <w:p w14:paraId="0AC4C70B" w14:textId="77777777" w:rsidR="003E162B" w:rsidRPr="003C2218" w:rsidRDefault="003E162B" w:rsidP="00547AEF">
            <w:pPr>
              <w:spacing w:before="140" w:after="140" w:line="276" w:lineRule="auto"/>
              <w:jc w:val="center"/>
              <w:rPr>
                <w:rFonts w:ascii="Times New Roman" w:hAnsi="Times New Roman" w:cs="Times New Roman"/>
                <w:sz w:val="24"/>
                <w:szCs w:val="24"/>
              </w:rPr>
            </w:pPr>
            <w:r w:rsidRPr="003C2218">
              <w:rPr>
                <w:rFonts w:ascii="Times New Roman" w:hAnsi="Times New Roman" w:cs="Times New Roman"/>
                <w:sz w:val="24"/>
                <w:szCs w:val="24"/>
              </w:rPr>
              <w:t>2</w:t>
            </w:r>
          </w:p>
        </w:tc>
        <w:tc>
          <w:tcPr>
            <w:tcW w:w="3740" w:type="dxa"/>
          </w:tcPr>
          <w:p w14:paraId="3A149C01"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2963" w:type="dxa"/>
            <w:gridSpan w:val="2"/>
          </w:tcPr>
          <w:p w14:paraId="43B1B63E"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1761" w:type="dxa"/>
          </w:tcPr>
          <w:p w14:paraId="13A9473C"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r>
      <w:tr w:rsidR="003E162B" w:rsidRPr="003C2218" w14:paraId="73DBDD5D" w14:textId="77777777" w:rsidTr="00547AEF">
        <w:trPr>
          <w:gridAfter w:val="1"/>
          <w:wAfter w:w="226" w:type="dxa"/>
        </w:trPr>
        <w:tc>
          <w:tcPr>
            <w:tcW w:w="670" w:type="dxa"/>
          </w:tcPr>
          <w:p w14:paraId="0FFC33CA" w14:textId="77777777" w:rsidR="003E162B" w:rsidRPr="003C2218" w:rsidRDefault="003E162B" w:rsidP="00547AEF">
            <w:pPr>
              <w:spacing w:before="140" w:after="140" w:line="276" w:lineRule="auto"/>
              <w:jc w:val="center"/>
              <w:rPr>
                <w:rFonts w:ascii="Times New Roman" w:hAnsi="Times New Roman" w:cs="Times New Roman"/>
                <w:sz w:val="24"/>
                <w:szCs w:val="24"/>
              </w:rPr>
            </w:pPr>
            <w:r w:rsidRPr="003C2218">
              <w:rPr>
                <w:rFonts w:ascii="Times New Roman" w:hAnsi="Times New Roman" w:cs="Times New Roman"/>
                <w:sz w:val="24"/>
                <w:szCs w:val="24"/>
              </w:rPr>
              <w:t>3</w:t>
            </w:r>
          </w:p>
        </w:tc>
        <w:tc>
          <w:tcPr>
            <w:tcW w:w="3740" w:type="dxa"/>
          </w:tcPr>
          <w:p w14:paraId="595B8C98"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2963" w:type="dxa"/>
            <w:gridSpan w:val="2"/>
          </w:tcPr>
          <w:p w14:paraId="282D969C"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1761" w:type="dxa"/>
          </w:tcPr>
          <w:p w14:paraId="77F7AE05"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r>
      <w:tr w:rsidR="003E162B" w:rsidRPr="003C2218" w14:paraId="2A32665B" w14:textId="77777777" w:rsidTr="00547AEF">
        <w:trPr>
          <w:gridAfter w:val="1"/>
          <w:wAfter w:w="226" w:type="dxa"/>
        </w:trPr>
        <w:tc>
          <w:tcPr>
            <w:tcW w:w="670" w:type="dxa"/>
          </w:tcPr>
          <w:p w14:paraId="54C83A2F" w14:textId="77777777" w:rsidR="003E162B" w:rsidRPr="003C2218" w:rsidRDefault="003E162B" w:rsidP="00547AEF">
            <w:pPr>
              <w:spacing w:before="140" w:after="140" w:line="276" w:lineRule="auto"/>
              <w:jc w:val="center"/>
              <w:rPr>
                <w:rFonts w:ascii="Times New Roman" w:hAnsi="Times New Roman" w:cs="Times New Roman"/>
                <w:sz w:val="24"/>
                <w:szCs w:val="24"/>
              </w:rPr>
            </w:pPr>
            <w:r w:rsidRPr="003C2218">
              <w:rPr>
                <w:rFonts w:ascii="Times New Roman" w:hAnsi="Times New Roman" w:cs="Times New Roman"/>
                <w:sz w:val="24"/>
                <w:szCs w:val="24"/>
              </w:rPr>
              <w:t>4</w:t>
            </w:r>
          </w:p>
        </w:tc>
        <w:tc>
          <w:tcPr>
            <w:tcW w:w="3740" w:type="dxa"/>
          </w:tcPr>
          <w:p w14:paraId="206D1197"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2963" w:type="dxa"/>
            <w:gridSpan w:val="2"/>
          </w:tcPr>
          <w:p w14:paraId="134892A5"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1761" w:type="dxa"/>
          </w:tcPr>
          <w:p w14:paraId="622E6DAD"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r>
      <w:tr w:rsidR="003E162B" w:rsidRPr="003C2218" w14:paraId="51710D9D" w14:textId="77777777" w:rsidTr="00547AEF">
        <w:trPr>
          <w:gridAfter w:val="1"/>
          <w:wAfter w:w="226" w:type="dxa"/>
        </w:trPr>
        <w:tc>
          <w:tcPr>
            <w:tcW w:w="670" w:type="dxa"/>
          </w:tcPr>
          <w:p w14:paraId="6A8D8919" w14:textId="77777777" w:rsidR="003E162B" w:rsidRPr="003C2218" w:rsidRDefault="003E162B" w:rsidP="00547AEF">
            <w:pPr>
              <w:spacing w:before="140" w:after="140" w:line="276" w:lineRule="auto"/>
              <w:jc w:val="center"/>
              <w:rPr>
                <w:rFonts w:ascii="Times New Roman" w:hAnsi="Times New Roman" w:cs="Times New Roman"/>
                <w:sz w:val="24"/>
                <w:szCs w:val="24"/>
              </w:rPr>
            </w:pPr>
            <w:r w:rsidRPr="003C2218">
              <w:rPr>
                <w:rFonts w:ascii="Times New Roman" w:hAnsi="Times New Roman" w:cs="Times New Roman"/>
                <w:sz w:val="24"/>
                <w:szCs w:val="24"/>
              </w:rPr>
              <w:t>5</w:t>
            </w:r>
          </w:p>
        </w:tc>
        <w:tc>
          <w:tcPr>
            <w:tcW w:w="3740" w:type="dxa"/>
          </w:tcPr>
          <w:p w14:paraId="52D16E54"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2963" w:type="dxa"/>
            <w:gridSpan w:val="2"/>
          </w:tcPr>
          <w:p w14:paraId="47827C15"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1761" w:type="dxa"/>
          </w:tcPr>
          <w:p w14:paraId="73DF1D39"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r>
      <w:tr w:rsidR="003E162B" w:rsidRPr="003C2218" w14:paraId="20AB16AB" w14:textId="77777777" w:rsidTr="00547AEF">
        <w:trPr>
          <w:gridAfter w:val="1"/>
          <w:wAfter w:w="226" w:type="dxa"/>
        </w:trPr>
        <w:tc>
          <w:tcPr>
            <w:tcW w:w="670" w:type="dxa"/>
          </w:tcPr>
          <w:p w14:paraId="79242E40" w14:textId="77777777" w:rsidR="003E162B" w:rsidRPr="003C2218" w:rsidRDefault="003E162B" w:rsidP="00547AEF">
            <w:pPr>
              <w:spacing w:before="140" w:after="140" w:line="276" w:lineRule="auto"/>
              <w:jc w:val="center"/>
              <w:rPr>
                <w:rFonts w:ascii="Times New Roman" w:hAnsi="Times New Roman" w:cs="Times New Roman"/>
                <w:sz w:val="24"/>
                <w:szCs w:val="24"/>
              </w:rPr>
            </w:pPr>
            <w:r w:rsidRPr="003C2218">
              <w:rPr>
                <w:rFonts w:ascii="Times New Roman" w:hAnsi="Times New Roman" w:cs="Times New Roman"/>
                <w:sz w:val="24"/>
                <w:szCs w:val="24"/>
              </w:rPr>
              <w:t>6</w:t>
            </w:r>
          </w:p>
        </w:tc>
        <w:tc>
          <w:tcPr>
            <w:tcW w:w="3740" w:type="dxa"/>
          </w:tcPr>
          <w:p w14:paraId="7C0F54DE"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2963" w:type="dxa"/>
            <w:gridSpan w:val="2"/>
          </w:tcPr>
          <w:p w14:paraId="7337C028"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1761" w:type="dxa"/>
          </w:tcPr>
          <w:p w14:paraId="3CD3B3F2"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r>
      <w:tr w:rsidR="003E162B" w:rsidRPr="003C2218" w14:paraId="1BDF9546" w14:textId="77777777" w:rsidTr="00547AEF">
        <w:trPr>
          <w:gridAfter w:val="1"/>
          <w:wAfter w:w="226" w:type="dxa"/>
        </w:trPr>
        <w:tc>
          <w:tcPr>
            <w:tcW w:w="670" w:type="dxa"/>
          </w:tcPr>
          <w:p w14:paraId="5E916A19" w14:textId="77777777" w:rsidR="003E162B" w:rsidRPr="003C2218" w:rsidRDefault="003E162B" w:rsidP="00547AEF">
            <w:pPr>
              <w:spacing w:before="140" w:after="140" w:line="276" w:lineRule="auto"/>
              <w:jc w:val="center"/>
              <w:rPr>
                <w:rFonts w:ascii="Times New Roman" w:hAnsi="Times New Roman" w:cs="Times New Roman"/>
                <w:sz w:val="24"/>
                <w:szCs w:val="24"/>
              </w:rPr>
            </w:pPr>
            <w:r w:rsidRPr="003C2218">
              <w:rPr>
                <w:rFonts w:ascii="Times New Roman" w:hAnsi="Times New Roman" w:cs="Times New Roman"/>
                <w:sz w:val="24"/>
                <w:szCs w:val="24"/>
              </w:rPr>
              <w:t>7</w:t>
            </w:r>
          </w:p>
        </w:tc>
        <w:tc>
          <w:tcPr>
            <w:tcW w:w="3740" w:type="dxa"/>
          </w:tcPr>
          <w:p w14:paraId="0BA021F8"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2963" w:type="dxa"/>
            <w:gridSpan w:val="2"/>
          </w:tcPr>
          <w:p w14:paraId="1943D541"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1761" w:type="dxa"/>
          </w:tcPr>
          <w:p w14:paraId="5A58CDE4"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r>
      <w:tr w:rsidR="003E162B" w:rsidRPr="003C2218" w14:paraId="369B4AD9" w14:textId="77777777" w:rsidTr="00547AEF">
        <w:trPr>
          <w:gridAfter w:val="1"/>
          <w:wAfter w:w="226" w:type="dxa"/>
        </w:trPr>
        <w:tc>
          <w:tcPr>
            <w:tcW w:w="670" w:type="dxa"/>
          </w:tcPr>
          <w:p w14:paraId="6B6E520E" w14:textId="77777777" w:rsidR="003E162B" w:rsidRPr="003C2218" w:rsidRDefault="003E162B" w:rsidP="00547AEF">
            <w:pPr>
              <w:spacing w:before="140" w:after="140" w:line="276" w:lineRule="auto"/>
              <w:jc w:val="center"/>
              <w:rPr>
                <w:rFonts w:ascii="Times New Roman" w:hAnsi="Times New Roman" w:cs="Times New Roman"/>
                <w:sz w:val="24"/>
                <w:szCs w:val="24"/>
              </w:rPr>
            </w:pPr>
            <w:r w:rsidRPr="003C2218">
              <w:rPr>
                <w:rFonts w:ascii="Times New Roman" w:hAnsi="Times New Roman" w:cs="Times New Roman"/>
                <w:sz w:val="24"/>
                <w:szCs w:val="24"/>
              </w:rPr>
              <w:t>8</w:t>
            </w:r>
          </w:p>
        </w:tc>
        <w:tc>
          <w:tcPr>
            <w:tcW w:w="3740" w:type="dxa"/>
          </w:tcPr>
          <w:p w14:paraId="024EC2B3"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2963" w:type="dxa"/>
            <w:gridSpan w:val="2"/>
          </w:tcPr>
          <w:p w14:paraId="228FF7D0"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1761" w:type="dxa"/>
          </w:tcPr>
          <w:p w14:paraId="0822B58B"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r>
      <w:tr w:rsidR="003E162B" w:rsidRPr="003C2218" w14:paraId="357F9BD7" w14:textId="77777777" w:rsidTr="00547AEF">
        <w:trPr>
          <w:gridAfter w:val="1"/>
          <w:wAfter w:w="226" w:type="dxa"/>
        </w:trPr>
        <w:tc>
          <w:tcPr>
            <w:tcW w:w="670" w:type="dxa"/>
          </w:tcPr>
          <w:p w14:paraId="7E9326E4" w14:textId="77777777" w:rsidR="003E162B" w:rsidRPr="003C2218" w:rsidRDefault="003E162B" w:rsidP="00547AEF">
            <w:pPr>
              <w:spacing w:before="140" w:after="140" w:line="276" w:lineRule="auto"/>
              <w:jc w:val="center"/>
              <w:rPr>
                <w:rFonts w:ascii="Times New Roman" w:hAnsi="Times New Roman" w:cs="Times New Roman"/>
                <w:sz w:val="24"/>
                <w:szCs w:val="24"/>
              </w:rPr>
            </w:pPr>
            <w:r w:rsidRPr="003C2218">
              <w:rPr>
                <w:rFonts w:ascii="Times New Roman" w:hAnsi="Times New Roman" w:cs="Times New Roman"/>
                <w:sz w:val="24"/>
                <w:szCs w:val="24"/>
              </w:rPr>
              <w:t>9</w:t>
            </w:r>
          </w:p>
        </w:tc>
        <w:tc>
          <w:tcPr>
            <w:tcW w:w="3740" w:type="dxa"/>
          </w:tcPr>
          <w:p w14:paraId="6E4804A4"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2963" w:type="dxa"/>
            <w:gridSpan w:val="2"/>
          </w:tcPr>
          <w:p w14:paraId="5BE705AE"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1761" w:type="dxa"/>
          </w:tcPr>
          <w:p w14:paraId="48D1D906"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r>
      <w:tr w:rsidR="003E162B" w:rsidRPr="003C2218" w14:paraId="60A8761F" w14:textId="77777777" w:rsidTr="00547AEF">
        <w:trPr>
          <w:gridAfter w:val="1"/>
          <w:wAfter w:w="226" w:type="dxa"/>
        </w:trPr>
        <w:tc>
          <w:tcPr>
            <w:tcW w:w="670" w:type="dxa"/>
          </w:tcPr>
          <w:p w14:paraId="7B8A46B7" w14:textId="77777777" w:rsidR="003E162B" w:rsidRPr="003C2218" w:rsidRDefault="003E162B" w:rsidP="00547AEF">
            <w:pPr>
              <w:spacing w:before="140" w:after="140" w:line="276" w:lineRule="auto"/>
              <w:jc w:val="center"/>
              <w:rPr>
                <w:rFonts w:ascii="Times New Roman" w:hAnsi="Times New Roman" w:cs="Times New Roman"/>
                <w:sz w:val="24"/>
                <w:szCs w:val="24"/>
              </w:rPr>
            </w:pPr>
            <w:r w:rsidRPr="003C2218">
              <w:rPr>
                <w:rFonts w:ascii="Times New Roman" w:hAnsi="Times New Roman" w:cs="Times New Roman"/>
                <w:sz w:val="24"/>
                <w:szCs w:val="24"/>
              </w:rPr>
              <w:t>10</w:t>
            </w:r>
          </w:p>
        </w:tc>
        <w:tc>
          <w:tcPr>
            <w:tcW w:w="3740" w:type="dxa"/>
          </w:tcPr>
          <w:p w14:paraId="02C7E2DB"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2963" w:type="dxa"/>
            <w:gridSpan w:val="2"/>
          </w:tcPr>
          <w:p w14:paraId="49568F26"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c>
          <w:tcPr>
            <w:tcW w:w="1761" w:type="dxa"/>
          </w:tcPr>
          <w:p w14:paraId="18BE895D" w14:textId="77777777" w:rsidR="003E162B" w:rsidRPr="003C2218" w:rsidRDefault="003E162B" w:rsidP="00547AEF">
            <w:pPr>
              <w:spacing w:before="140" w:after="140" w:line="276" w:lineRule="auto"/>
              <w:jc w:val="center"/>
              <w:rPr>
                <w:rFonts w:ascii="Times New Roman" w:hAnsi="Times New Roman" w:cs="Times New Roman"/>
                <w:sz w:val="24"/>
                <w:szCs w:val="24"/>
              </w:rPr>
            </w:pPr>
          </w:p>
        </w:tc>
      </w:tr>
      <w:tr w:rsidR="003E162B" w:rsidRPr="003C2218" w14:paraId="6973294F" w14:textId="77777777" w:rsidTr="00547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43" w:type="dxa"/>
            <w:gridSpan w:val="3"/>
          </w:tcPr>
          <w:p w14:paraId="170572E3" w14:textId="77777777" w:rsidR="003E162B" w:rsidRDefault="003E162B" w:rsidP="00547AEF">
            <w:pPr>
              <w:spacing w:before="140" w:after="140" w:line="276" w:lineRule="auto"/>
              <w:jc w:val="center"/>
              <w:rPr>
                <w:rFonts w:ascii="Times New Roman" w:hAnsi="Times New Roman" w:cs="Times New Roman"/>
                <w:sz w:val="24"/>
                <w:szCs w:val="24"/>
              </w:rPr>
            </w:pPr>
          </w:p>
          <w:p w14:paraId="47151F2B" w14:textId="77777777" w:rsidR="003D387F" w:rsidRDefault="003D387F" w:rsidP="00547AEF">
            <w:pPr>
              <w:spacing w:before="140" w:after="140" w:line="276" w:lineRule="auto"/>
              <w:jc w:val="center"/>
              <w:rPr>
                <w:rFonts w:ascii="Times New Roman" w:hAnsi="Times New Roman" w:cs="Times New Roman"/>
                <w:sz w:val="24"/>
                <w:szCs w:val="24"/>
              </w:rPr>
            </w:pPr>
          </w:p>
          <w:p w14:paraId="6BD76357" w14:textId="77777777" w:rsidR="003D387F" w:rsidRPr="003C2218" w:rsidRDefault="003D387F" w:rsidP="00547AEF">
            <w:pPr>
              <w:spacing w:before="140" w:after="140" w:line="276" w:lineRule="auto"/>
              <w:jc w:val="center"/>
              <w:rPr>
                <w:rFonts w:ascii="Times New Roman" w:hAnsi="Times New Roman" w:cs="Times New Roman"/>
                <w:sz w:val="24"/>
                <w:szCs w:val="24"/>
              </w:rPr>
            </w:pPr>
          </w:p>
        </w:tc>
        <w:tc>
          <w:tcPr>
            <w:tcW w:w="4817" w:type="dxa"/>
            <w:gridSpan w:val="3"/>
          </w:tcPr>
          <w:p w14:paraId="410B01EF" w14:textId="571CD224" w:rsidR="003E162B" w:rsidRPr="003C2218" w:rsidRDefault="003E162B" w:rsidP="00547AEF">
            <w:pPr>
              <w:spacing w:before="140" w:after="140" w:line="276" w:lineRule="auto"/>
              <w:jc w:val="center"/>
              <w:rPr>
                <w:rFonts w:ascii="Times New Roman" w:hAnsi="Times New Roman" w:cs="Times New Roman"/>
                <w:b/>
                <w:sz w:val="24"/>
                <w:szCs w:val="24"/>
              </w:rPr>
            </w:pPr>
            <w:r w:rsidRPr="003C2218">
              <w:rPr>
                <w:rFonts w:ascii="Times New Roman" w:hAnsi="Times New Roman" w:cs="Times New Roman"/>
                <w:b/>
                <w:sz w:val="24"/>
                <w:szCs w:val="24"/>
              </w:rPr>
              <w:t>ĐẠI DIỆN BÊN ĐẠI LÝ</w:t>
            </w:r>
            <w:r w:rsidR="003D387F">
              <w:rPr>
                <w:rFonts w:ascii="Times New Roman" w:hAnsi="Times New Roman" w:cs="Times New Roman"/>
                <w:b/>
                <w:sz w:val="24"/>
                <w:szCs w:val="24"/>
              </w:rPr>
              <w:t xml:space="preserve"> </w:t>
            </w:r>
          </w:p>
          <w:p w14:paraId="5E55F514" w14:textId="65685500" w:rsidR="003E162B" w:rsidRPr="003C2218" w:rsidRDefault="00491CB6" w:rsidP="00547AEF">
            <w:pPr>
              <w:spacing w:before="140" w:after="140" w:line="276" w:lineRule="auto"/>
              <w:jc w:val="center"/>
              <w:rPr>
                <w:rFonts w:ascii="Times New Roman" w:hAnsi="Times New Roman" w:cs="Times New Roman"/>
                <w:i/>
                <w:sz w:val="24"/>
                <w:szCs w:val="24"/>
              </w:rPr>
            </w:pPr>
            <w:r>
              <w:rPr>
                <w:rFonts w:ascii="Times New Roman" w:hAnsi="Times New Roman" w:cs="Times New Roman"/>
                <w:i/>
                <w:sz w:val="24"/>
                <w:szCs w:val="24"/>
              </w:rPr>
              <w:t>(k</w:t>
            </w:r>
            <w:r w:rsidR="003E162B" w:rsidRPr="003C2218">
              <w:rPr>
                <w:rFonts w:ascii="Times New Roman" w:hAnsi="Times New Roman" w:cs="Times New Roman"/>
                <w:i/>
                <w:sz w:val="24"/>
                <w:szCs w:val="24"/>
              </w:rPr>
              <w:t>ý tên, đóng dấu)</w:t>
            </w:r>
          </w:p>
          <w:p w14:paraId="22A7F681" w14:textId="77777777" w:rsidR="003E162B" w:rsidRPr="003C2218" w:rsidRDefault="003E162B" w:rsidP="00547AEF">
            <w:pPr>
              <w:spacing w:before="140" w:after="140" w:line="276" w:lineRule="auto"/>
              <w:jc w:val="center"/>
              <w:rPr>
                <w:rFonts w:ascii="Times New Roman" w:hAnsi="Times New Roman" w:cs="Times New Roman"/>
                <w:i/>
                <w:sz w:val="24"/>
                <w:szCs w:val="24"/>
              </w:rPr>
            </w:pPr>
          </w:p>
          <w:p w14:paraId="1D1D14AB" w14:textId="3CC3C5A7" w:rsidR="003E162B" w:rsidRDefault="003E162B" w:rsidP="00547AEF">
            <w:pPr>
              <w:spacing w:before="140" w:after="140" w:line="276" w:lineRule="auto"/>
              <w:rPr>
                <w:rFonts w:ascii="Times New Roman" w:hAnsi="Times New Roman" w:cs="Times New Roman"/>
                <w:i/>
                <w:sz w:val="24"/>
                <w:szCs w:val="24"/>
              </w:rPr>
            </w:pPr>
          </w:p>
          <w:p w14:paraId="10599103" w14:textId="77777777" w:rsidR="003D387F" w:rsidRPr="003C2218" w:rsidRDefault="003D387F" w:rsidP="00547AEF">
            <w:pPr>
              <w:spacing w:before="140" w:after="140" w:line="276" w:lineRule="auto"/>
              <w:rPr>
                <w:rFonts w:ascii="Times New Roman" w:hAnsi="Times New Roman" w:cs="Times New Roman"/>
                <w:i/>
                <w:sz w:val="24"/>
                <w:szCs w:val="24"/>
              </w:rPr>
            </w:pPr>
          </w:p>
          <w:p w14:paraId="7FAEA169" w14:textId="029DDACE" w:rsidR="003E162B" w:rsidRPr="00871EFE" w:rsidRDefault="003D387F" w:rsidP="00547AEF">
            <w:pPr>
              <w:spacing w:before="140" w:after="140" w:line="276" w:lineRule="auto"/>
              <w:jc w:val="center"/>
              <w:rPr>
                <w:rFonts w:ascii="Times New Roman" w:hAnsi="Times New Roman" w:cs="Times New Roman"/>
                <w:b/>
                <w:sz w:val="24"/>
                <w:szCs w:val="24"/>
              </w:rPr>
            </w:pPr>
            <w:r>
              <w:rPr>
                <w:rFonts w:ascii="Times New Roman" w:hAnsi="Times New Roman" w:cs="Times New Roman"/>
                <w:b/>
                <w:sz w:val="24"/>
                <w:szCs w:val="24"/>
              </w:rPr>
              <w:t>____________________</w:t>
            </w:r>
          </w:p>
        </w:tc>
      </w:tr>
    </w:tbl>
    <w:p w14:paraId="7A7CC466" w14:textId="77777777" w:rsidR="00C9447C" w:rsidRDefault="00C9447C" w:rsidP="00547AEF">
      <w:pPr>
        <w:spacing w:before="140" w:after="140" w:line="276" w:lineRule="auto"/>
        <w:rPr>
          <w:rFonts w:ascii="Times New Roman" w:hAnsi="Times New Roman" w:cs="Times New Roman"/>
          <w:b/>
          <w:color w:val="2F5496" w:themeColor="accent1" w:themeShade="BF"/>
          <w:sz w:val="24"/>
          <w:szCs w:val="24"/>
        </w:rPr>
        <w:sectPr w:rsidR="00C9447C" w:rsidSect="00547AEF">
          <w:pgSz w:w="12240" w:h="15840"/>
          <w:pgMar w:top="22" w:right="1440" w:bottom="1135" w:left="1440" w:header="720" w:footer="416" w:gutter="0"/>
          <w:cols w:space="720"/>
          <w:docGrid w:linePitch="360"/>
        </w:sectPr>
      </w:pPr>
    </w:p>
    <w:p w14:paraId="224B9D06" w14:textId="7D568016" w:rsidR="00547AEF" w:rsidRDefault="00547AEF" w:rsidP="00C9447C">
      <w:pPr>
        <w:spacing w:before="140" w:after="140" w:line="276" w:lineRule="auto"/>
        <w:jc w:val="center"/>
        <w:rPr>
          <w:rFonts w:ascii="Times New Roman" w:hAnsi="Times New Roman" w:cs="Times New Roman"/>
          <w:b/>
          <w:color w:val="2F5496" w:themeColor="accent1" w:themeShade="BF"/>
          <w:sz w:val="24"/>
          <w:szCs w:val="24"/>
        </w:rPr>
      </w:pPr>
    </w:p>
    <w:p w14:paraId="161BBCCC" w14:textId="049820CE" w:rsidR="003E162B" w:rsidRPr="003C2218" w:rsidRDefault="00871EFE" w:rsidP="00C9447C">
      <w:pPr>
        <w:spacing w:before="100" w:after="100" w:line="276" w:lineRule="auto"/>
        <w:jc w:val="center"/>
        <w:rPr>
          <w:rFonts w:ascii="Times New Roman" w:hAnsi="Times New Roman" w:cs="Times New Roman"/>
          <w:b/>
          <w:color w:val="2F5496" w:themeColor="accent1" w:themeShade="BF"/>
          <w:sz w:val="24"/>
          <w:szCs w:val="24"/>
        </w:rPr>
      </w:pPr>
      <w:r>
        <w:rPr>
          <w:rFonts w:ascii="Times New Roman" w:hAnsi="Times New Roman" w:cs="Times New Roman"/>
          <w:b/>
          <w:color w:val="2F5496" w:themeColor="accent1" w:themeShade="BF"/>
          <w:sz w:val="24"/>
          <w:szCs w:val="24"/>
        </w:rPr>
        <w:t xml:space="preserve">PHỤ LỤC C. </w:t>
      </w:r>
      <w:r w:rsidR="003E162B" w:rsidRPr="003C2218">
        <w:rPr>
          <w:rFonts w:ascii="Times New Roman" w:hAnsi="Times New Roman" w:cs="Times New Roman"/>
          <w:b/>
          <w:color w:val="2F5496" w:themeColor="accent1" w:themeShade="BF"/>
          <w:sz w:val="24"/>
          <w:szCs w:val="24"/>
        </w:rPr>
        <w:t>BIÊN NHẬN THANH TOÁN</w:t>
      </w:r>
    </w:p>
    <w:p w14:paraId="41269628" w14:textId="1C4D3079" w:rsidR="003E162B" w:rsidRPr="003C2218" w:rsidRDefault="003E162B" w:rsidP="00547AEF">
      <w:pPr>
        <w:spacing w:before="100" w:after="100" w:line="276" w:lineRule="auto"/>
        <w:jc w:val="center"/>
        <w:rPr>
          <w:rFonts w:ascii="Times New Roman" w:hAnsi="Times New Roman" w:cs="Times New Roman"/>
          <w:i/>
          <w:sz w:val="24"/>
          <w:szCs w:val="24"/>
        </w:rPr>
      </w:pPr>
      <w:r w:rsidRPr="003C2218">
        <w:rPr>
          <w:rFonts w:ascii="Times New Roman" w:hAnsi="Times New Roman" w:cs="Times New Roman"/>
          <w:i/>
          <w:sz w:val="24"/>
          <w:szCs w:val="24"/>
        </w:rPr>
        <w:t xml:space="preserve">(Đính kèm </w:t>
      </w:r>
      <w:r w:rsidR="005C4136">
        <w:rPr>
          <w:rFonts w:ascii="Times New Roman" w:hAnsi="Times New Roman" w:cs="Times New Roman"/>
          <w:i/>
          <w:sz w:val="24"/>
          <w:szCs w:val="24"/>
        </w:rPr>
        <w:t>Hợp Đồng</w:t>
      </w:r>
      <w:r w:rsidRPr="003C2218">
        <w:rPr>
          <w:rFonts w:ascii="Times New Roman" w:hAnsi="Times New Roman" w:cs="Times New Roman"/>
          <w:i/>
          <w:sz w:val="24"/>
          <w:szCs w:val="24"/>
        </w:rPr>
        <w:t xml:space="preserve"> Đại Lý Phân Phối Độc Quyền số: __)</w:t>
      </w:r>
    </w:p>
    <w:p w14:paraId="005B5148" w14:textId="77777777" w:rsidR="003E162B" w:rsidRPr="003C2218" w:rsidRDefault="003E162B" w:rsidP="00547AEF">
      <w:pPr>
        <w:spacing w:before="100" w:after="100" w:line="276" w:lineRule="auto"/>
        <w:jc w:val="both"/>
        <w:rPr>
          <w:rFonts w:ascii="Times New Roman" w:hAnsi="Times New Roman" w:cs="Times New Roman"/>
          <w:sz w:val="24"/>
          <w:szCs w:val="24"/>
        </w:rPr>
      </w:pPr>
      <w:r w:rsidRPr="003C2218">
        <w:rPr>
          <w:rFonts w:ascii="Times New Roman" w:hAnsi="Times New Roman" w:cs="Times New Roman"/>
          <w:sz w:val="24"/>
          <w:szCs w:val="24"/>
        </w:rPr>
        <w:t xml:space="preserve">Hôm nay, ngày __ tháng ___ năm ___, chúng tôi gồm: </w:t>
      </w:r>
    </w:p>
    <w:p w14:paraId="4A49D4FA" w14:textId="5A1C9722" w:rsidR="003E162B" w:rsidRPr="003C2218" w:rsidRDefault="006F45CC" w:rsidP="00491CB6">
      <w:pPr>
        <w:spacing w:before="100" w:after="100" w:line="276" w:lineRule="auto"/>
        <w:jc w:val="both"/>
        <w:rPr>
          <w:rFonts w:ascii="Times New Roman" w:hAnsi="Times New Roman" w:cs="Times New Roman"/>
          <w:b/>
          <w:sz w:val="24"/>
          <w:szCs w:val="24"/>
        </w:rPr>
      </w:pPr>
      <w:r>
        <w:rPr>
          <w:rFonts w:ascii="Times New Roman" w:hAnsi="Times New Roman" w:cs="Times New Roman"/>
          <w:b/>
          <w:sz w:val="24"/>
          <w:szCs w:val="24"/>
        </w:rPr>
        <w:t>BÊN GIAO</w:t>
      </w:r>
      <w:r w:rsidR="003E162B" w:rsidRPr="003C2218">
        <w:rPr>
          <w:rFonts w:ascii="Times New Roman" w:hAnsi="Times New Roman" w:cs="Times New Roman"/>
          <w:b/>
          <w:sz w:val="24"/>
          <w:szCs w:val="24"/>
        </w:rPr>
        <w:tab/>
      </w:r>
      <w:r w:rsidR="003E162B" w:rsidRPr="003C2218">
        <w:rPr>
          <w:rFonts w:ascii="Times New Roman" w:hAnsi="Times New Roman" w:cs="Times New Roman"/>
          <w:b/>
          <w:sz w:val="24"/>
          <w:szCs w:val="24"/>
        </w:rPr>
        <w:tab/>
        <w:t xml:space="preserve">: </w:t>
      </w:r>
      <w:r w:rsidR="00BB443A">
        <w:rPr>
          <w:rFonts w:ascii="Times New Roman" w:hAnsi="Times New Roman" w:cs="Times New Roman"/>
          <w:b/>
          <w:color w:val="000000" w:themeColor="text1"/>
          <w:sz w:val="24"/>
          <w:szCs w:val="24"/>
        </w:rPr>
        <w:t>CÔNG TY……………………………………………………………..</w:t>
      </w:r>
    </w:p>
    <w:p w14:paraId="4D74BD55" w14:textId="54E0EE08" w:rsidR="003E162B" w:rsidRPr="003C2218" w:rsidRDefault="003E162B" w:rsidP="00547AEF">
      <w:pPr>
        <w:spacing w:before="100" w:after="100" w:line="276" w:lineRule="auto"/>
        <w:jc w:val="both"/>
        <w:rPr>
          <w:rFonts w:ascii="Times New Roman" w:hAnsi="Times New Roman" w:cs="Times New Roman"/>
          <w:sz w:val="24"/>
          <w:szCs w:val="24"/>
        </w:rPr>
      </w:pPr>
      <w:r w:rsidRPr="003C2218">
        <w:rPr>
          <w:rFonts w:ascii="Times New Roman" w:hAnsi="Times New Roman" w:cs="Times New Roman"/>
          <w:sz w:val="24"/>
          <w:szCs w:val="24"/>
        </w:rPr>
        <w:t xml:space="preserve">Đại diện bởi </w:t>
      </w:r>
      <w:r w:rsidRPr="003C2218">
        <w:rPr>
          <w:rFonts w:ascii="Times New Roman" w:hAnsi="Times New Roman" w:cs="Times New Roman"/>
          <w:sz w:val="24"/>
          <w:szCs w:val="24"/>
        </w:rPr>
        <w:tab/>
      </w:r>
      <w:r w:rsidRPr="003C2218">
        <w:rPr>
          <w:rFonts w:ascii="Times New Roman" w:hAnsi="Times New Roman" w:cs="Times New Roman"/>
          <w:sz w:val="24"/>
          <w:szCs w:val="24"/>
        </w:rPr>
        <w:tab/>
        <w:t xml:space="preserve">: </w:t>
      </w:r>
      <w:r w:rsidR="006F45CC">
        <w:rPr>
          <w:rFonts w:ascii="Times New Roman" w:hAnsi="Times New Roman" w:cs="Times New Roman"/>
          <w:color w:val="000000" w:themeColor="text1"/>
          <w:sz w:val="24"/>
          <w:szCs w:val="24"/>
        </w:rPr>
        <w:t>___________________________</w:t>
      </w:r>
      <w:r w:rsidRPr="003C2218">
        <w:rPr>
          <w:rFonts w:ascii="Times New Roman" w:hAnsi="Times New Roman" w:cs="Times New Roman"/>
          <w:b/>
          <w:sz w:val="24"/>
          <w:szCs w:val="24"/>
        </w:rPr>
        <w:tab/>
      </w:r>
      <w:r w:rsidRPr="003C2218">
        <w:rPr>
          <w:rFonts w:ascii="Times New Roman" w:hAnsi="Times New Roman" w:cs="Times New Roman"/>
          <w:sz w:val="24"/>
          <w:szCs w:val="24"/>
        </w:rPr>
        <w:t xml:space="preserve">Chức vụ: </w:t>
      </w:r>
      <w:r w:rsidR="006F45CC">
        <w:rPr>
          <w:rFonts w:ascii="Times New Roman" w:hAnsi="Times New Roman" w:cs="Times New Roman"/>
          <w:color w:val="000000" w:themeColor="text1"/>
          <w:sz w:val="24"/>
          <w:szCs w:val="24"/>
        </w:rPr>
        <w:t>____________________</w:t>
      </w:r>
    </w:p>
    <w:p w14:paraId="12905467" w14:textId="739D6F86" w:rsidR="003E162B" w:rsidRPr="003C2218" w:rsidRDefault="003E162B" w:rsidP="00547AEF">
      <w:pPr>
        <w:spacing w:before="100" w:after="100" w:line="276" w:lineRule="auto"/>
        <w:jc w:val="both"/>
        <w:rPr>
          <w:rFonts w:ascii="Times New Roman" w:hAnsi="Times New Roman" w:cs="Times New Roman"/>
          <w:sz w:val="24"/>
          <w:szCs w:val="24"/>
        </w:rPr>
      </w:pPr>
      <w:r w:rsidRPr="003C2218">
        <w:rPr>
          <w:rFonts w:ascii="Times New Roman" w:hAnsi="Times New Roman" w:cs="Times New Roman"/>
          <w:sz w:val="24"/>
          <w:szCs w:val="24"/>
        </w:rPr>
        <w:t xml:space="preserve">Điện thoại </w:t>
      </w:r>
      <w:r w:rsidRPr="003C2218">
        <w:rPr>
          <w:rFonts w:ascii="Times New Roman" w:hAnsi="Times New Roman" w:cs="Times New Roman"/>
          <w:sz w:val="24"/>
          <w:szCs w:val="24"/>
        </w:rPr>
        <w:tab/>
      </w:r>
      <w:r w:rsidRPr="003C2218">
        <w:rPr>
          <w:rFonts w:ascii="Times New Roman" w:hAnsi="Times New Roman" w:cs="Times New Roman"/>
          <w:sz w:val="24"/>
          <w:szCs w:val="24"/>
        </w:rPr>
        <w:tab/>
        <w:t xml:space="preserve">: </w:t>
      </w:r>
      <w:r w:rsidR="006F45CC" w:rsidRPr="003C2218">
        <w:rPr>
          <w:rFonts w:ascii="Times New Roman" w:hAnsi="Times New Roman" w:cs="Times New Roman"/>
          <w:color w:val="000000" w:themeColor="text1"/>
          <w:sz w:val="24"/>
          <w:szCs w:val="24"/>
        </w:rPr>
        <w:t>_____________________________</w:t>
      </w:r>
    </w:p>
    <w:p w14:paraId="6E53962A" w14:textId="77777777" w:rsidR="003E162B" w:rsidRPr="003C2218" w:rsidRDefault="003E162B" w:rsidP="00547AEF">
      <w:pPr>
        <w:spacing w:before="100" w:after="100" w:line="276" w:lineRule="auto"/>
        <w:jc w:val="both"/>
        <w:rPr>
          <w:rFonts w:ascii="Times New Roman" w:hAnsi="Times New Roman" w:cs="Times New Roman"/>
          <w:b/>
          <w:sz w:val="24"/>
          <w:szCs w:val="24"/>
        </w:rPr>
      </w:pPr>
      <w:r w:rsidRPr="003C2218">
        <w:rPr>
          <w:rFonts w:ascii="Times New Roman" w:hAnsi="Times New Roman" w:cs="Times New Roman"/>
          <w:b/>
          <w:sz w:val="24"/>
          <w:szCs w:val="24"/>
        </w:rPr>
        <w:t xml:space="preserve">VÀ </w:t>
      </w:r>
    </w:p>
    <w:p w14:paraId="7EEF2430" w14:textId="6E559C4C" w:rsidR="00871EFE" w:rsidRPr="003C2218" w:rsidRDefault="006F45CC" w:rsidP="00547AEF">
      <w:pPr>
        <w:spacing w:before="100" w:after="100" w:line="276"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BÊN NHẬN</w:t>
      </w:r>
      <w:r w:rsidR="003E162B" w:rsidRPr="003C2218">
        <w:rPr>
          <w:rFonts w:ascii="Times New Roman" w:hAnsi="Times New Roman" w:cs="Times New Roman"/>
          <w:b/>
          <w:sz w:val="24"/>
          <w:szCs w:val="24"/>
        </w:rPr>
        <w:tab/>
      </w:r>
      <w:r w:rsidR="003E162B" w:rsidRPr="003C2218">
        <w:rPr>
          <w:rFonts w:ascii="Times New Roman" w:hAnsi="Times New Roman" w:cs="Times New Roman"/>
          <w:b/>
          <w:sz w:val="24"/>
          <w:szCs w:val="24"/>
        </w:rPr>
        <w:tab/>
      </w:r>
      <w:r w:rsidR="003E162B" w:rsidRPr="003C2218">
        <w:rPr>
          <w:rFonts w:ascii="Times New Roman" w:hAnsi="Times New Roman" w:cs="Times New Roman"/>
          <w:sz w:val="24"/>
          <w:szCs w:val="24"/>
        </w:rPr>
        <w:t xml:space="preserve">: </w:t>
      </w:r>
      <w:r w:rsidR="00491CB6" w:rsidRPr="003C2218">
        <w:rPr>
          <w:rFonts w:ascii="Times New Roman" w:hAnsi="Times New Roman" w:cs="Times New Roman"/>
          <w:b/>
          <w:sz w:val="24"/>
          <w:szCs w:val="24"/>
        </w:rPr>
        <w:t xml:space="preserve">CÔNG </w:t>
      </w:r>
      <w:r w:rsidR="00BB443A">
        <w:rPr>
          <w:rFonts w:ascii="Times New Roman" w:hAnsi="Times New Roman" w:cs="Times New Roman"/>
          <w:b/>
          <w:sz w:val="24"/>
          <w:szCs w:val="24"/>
        </w:rPr>
        <w:t>TY………………………………………………………………</w:t>
      </w:r>
    </w:p>
    <w:p w14:paraId="5CF35ABA" w14:textId="7EF85E9A" w:rsidR="00871EFE" w:rsidRPr="003C2218" w:rsidRDefault="00871EFE" w:rsidP="00547AEF">
      <w:pPr>
        <w:spacing w:before="100" w:after="100" w:line="276" w:lineRule="auto"/>
        <w:jc w:val="both"/>
        <w:rPr>
          <w:rFonts w:ascii="Times New Roman" w:hAnsi="Times New Roman" w:cs="Times New Roman"/>
          <w:color w:val="000000" w:themeColor="text1"/>
          <w:sz w:val="24"/>
          <w:szCs w:val="24"/>
        </w:rPr>
      </w:pPr>
      <w:r w:rsidRPr="003C2218">
        <w:rPr>
          <w:rFonts w:ascii="Times New Roman" w:hAnsi="Times New Roman" w:cs="Times New Roman"/>
          <w:color w:val="000000" w:themeColor="text1"/>
          <w:sz w:val="24"/>
          <w:szCs w:val="24"/>
        </w:rPr>
        <w:t xml:space="preserve">Đại diện bởi </w:t>
      </w:r>
      <w:r w:rsidRPr="003C2218">
        <w:rPr>
          <w:rFonts w:ascii="Times New Roman" w:hAnsi="Times New Roman" w:cs="Times New Roman"/>
          <w:color w:val="000000" w:themeColor="text1"/>
          <w:sz w:val="24"/>
          <w:szCs w:val="24"/>
        </w:rPr>
        <w:tab/>
      </w:r>
      <w:r w:rsidRPr="003C2218">
        <w:rPr>
          <w:rFonts w:ascii="Times New Roman" w:hAnsi="Times New Roman" w:cs="Times New Roman"/>
          <w:color w:val="000000" w:themeColor="text1"/>
          <w:sz w:val="24"/>
          <w:szCs w:val="24"/>
        </w:rPr>
        <w:tab/>
        <w:t xml:space="preserve">: </w:t>
      </w:r>
      <w:r w:rsidR="006F45CC" w:rsidRPr="003C2218">
        <w:rPr>
          <w:rFonts w:ascii="Times New Roman" w:hAnsi="Times New Roman" w:cs="Times New Roman"/>
          <w:color w:val="000000" w:themeColor="text1"/>
          <w:sz w:val="24"/>
          <w:szCs w:val="24"/>
        </w:rPr>
        <w:t>_____________________________</w:t>
      </w:r>
      <w:r w:rsidR="006F45CC">
        <w:rPr>
          <w:rFonts w:ascii="Times New Roman" w:hAnsi="Times New Roman" w:cs="Times New Roman"/>
          <w:b/>
          <w:color w:val="000000" w:themeColor="text1"/>
          <w:sz w:val="24"/>
          <w:szCs w:val="24"/>
        </w:rPr>
        <w:t xml:space="preserve"> </w:t>
      </w:r>
      <w:r w:rsidRPr="003C2218">
        <w:rPr>
          <w:rFonts w:ascii="Times New Roman" w:hAnsi="Times New Roman" w:cs="Times New Roman"/>
          <w:color w:val="000000" w:themeColor="text1"/>
          <w:sz w:val="24"/>
          <w:szCs w:val="24"/>
        </w:rPr>
        <w:t>Chức vụ:</w:t>
      </w:r>
      <w:r w:rsidRPr="003C2218">
        <w:rPr>
          <w:rFonts w:ascii="Times New Roman" w:hAnsi="Times New Roman" w:cs="Times New Roman"/>
          <w:b/>
          <w:color w:val="000000" w:themeColor="text1"/>
          <w:sz w:val="24"/>
          <w:szCs w:val="24"/>
        </w:rPr>
        <w:t xml:space="preserve"> </w:t>
      </w:r>
      <w:r w:rsidR="006F45CC">
        <w:rPr>
          <w:rFonts w:ascii="Times New Roman" w:hAnsi="Times New Roman" w:cs="Times New Roman"/>
          <w:color w:val="000000" w:themeColor="text1"/>
          <w:sz w:val="24"/>
          <w:szCs w:val="24"/>
        </w:rPr>
        <w:t>____________________</w:t>
      </w:r>
    </w:p>
    <w:p w14:paraId="7EEC8149" w14:textId="77777777" w:rsidR="00871EFE" w:rsidRPr="003C2218" w:rsidRDefault="00871EFE" w:rsidP="00547AEF">
      <w:pPr>
        <w:spacing w:before="100" w:after="100" w:line="276" w:lineRule="auto"/>
        <w:jc w:val="both"/>
        <w:rPr>
          <w:rFonts w:ascii="Times New Roman" w:hAnsi="Times New Roman" w:cs="Times New Roman"/>
          <w:color w:val="000000" w:themeColor="text1"/>
          <w:sz w:val="24"/>
          <w:szCs w:val="24"/>
        </w:rPr>
      </w:pPr>
      <w:r w:rsidRPr="003C2218">
        <w:rPr>
          <w:rFonts w:ascii="Times New Roman" w:hAnsi="Times New Roman" w:cs="Times New Roman"/>
          <w:color w:val="000000" w:themeColor="text1"/>
          <w:sz w:val="24"/>
          <w:szCs w:val="24"/>
        </w:rPr>
        <w:t xml:space="preserve">Điện thoại </w:t>
      </w:r>
      <w:r w:rsidRPr="003C2218">
        <w:rPr>
          <w:rFonts w:ascii="Times New Roman" w:hAnsi="Times New Roman" w:cs="Times New Roman"/>
          <w:color w:val="000000" w:themeColor="text1"/>
          <w:sz w:val="24"/>
          <w:szCs w:val="24"/>
        </w:rPr>
        <w:tab/>
      </w:r>
      <w:r w:rsidRPr="003C2218">
        <w:rPr>
          <w:rFonts w:ascii="Times New Roman" w:hAnsi="Times New Roman" w:cs="Times New Roman"/>
          <w:color w:val="000000" w:themeColor="text1"/>
          <w:sz w:val="24"/>
          <w:szCs w:val="24"/>
        </w:rPr>
        <w:tab/>
        <w:t>: _____________________________</w:t>
      </w:r>
    </w:p>
    <w:p w14:paraId="0C4324BC" w14:textId="10CD88E7" w:rsidR="003E162B" w:rsidRPr="003C2218" w:rsidRDefault="003E162B" w:rsidP="00547AEF">
      <w:pPr>
        <w:spacing w:before="100" w:after="100" w:line="276" w:lineRule="auto"/>
        <w:jc w:val="both"/>
        <w:rPr>
          <w:rFonts w:ascii="Times New Roman" w:eastAsia="Times New Roman" w:hAnsi="Times New Roman" w:cs="Times New Roman"/>
          <w:color w:val="000000" w:themeColor="text1"/>
          <w:sz w:val="24"/>
          <w:szCs w:val="24"/>
        </w:rPr>
      </w:pPr>
      <w:r w:rsidRPr="003C2218">
        <w:rPr>
          <w:rFonts w:ascii="Times New Roman" w:eastAsia="Times New Roman" w:hAnsi="Times New Roman" w:cs="Times New Roman"/>
          <w:color w:val="000000" w:themeColor="text1"/>
          <w:sz w:val="24"/>
          <w:szCs w:val="24"/>
        </w:rPr>
        <w:t>Bên giao đã giao và Bên nhận đã nhận đủ sồ tiền: …………………………………………VNĐ.</w:t>
      </w:r>
    </w:p>
    <w:p w14:paraId="06E50B01" w14:textId="4431B9F3" w:rsidR="003E162B" w:rsidRPr="003C2218" w:rsidRDefault="003E162B" w:rsidP="00547AEF">
      <w:pPr>
        <w:spacing w:before="100" w:after="100" w:line="276" w:lineRule="auto"/>
        <w:jc w:val="both"/>
        <w:rPr>
          <w:rFonts w:ascii="Times New Roman" w:eastAsia="Times New Roman" w:hAnsi="Times New Roman" w:cs="Times New Roman"/>
          <w:color w:val="000000" w:themeColor="text1"/>
          <w:sz w:val="24"/>
          <w:szCs w:val="24"/>
        </w:rPr>
      </w:pPr>
      <w:r w:rsidRPr="003C2218">
        <w:rPr>
          <w:rFonts w:ascii="Times New Roman" w:eastAsia="Times New Roman" w:hAnsi="Times New Roman" w:cs="Times New Roman"/>
          <w:color w:val="000000" w:themeColor="text1"/>
          <w:sz w:val="24"/>
          <w:szCs w:val="24"/>
        </w:rPr>
        <w:t>(Bằng chữ:</w:t>
      </w:r>
      <w:r w:rsidR="00871EFE">
        <w:rPr>
          <w:rFonts w:ascii="Times New Roman" w:eastAsia="Times New Roman" w:hAnsi="Times New Roman" w:cs="Times New Roman"/>
          <w:color w:val="000000" w:themeColor="text1"/>
          <w:sz w:val="24"/>
          <w:szCs w:val="24"/>
        </w:rPr>
        <w:t xml:space="preserve"> </w:t>
      </w:r>
      <w:r w:rsidRPr="003C2218">
        <w:rPr>
          <w:rFonts w:ascii="Times New Roman" w:eastAsia="Times New Roman" w:hAnsi="Times New Roman" w:cs="Times New Roman"/>
          <w:color w:val="000000" w:themeColor="text1"/>
          <w:sz w:val="24"/>
          <w:szCs w:val="24"/>
        </w:rPr>
        <w:t>……………………………………………………………………………………….).</w:t>
      </w:r>
    </w:p>
    <w:p w14:paraId="1BE3DC83" w14:textId="029775C3" w:rsidR="003E162B" w:rsidRDefault="003E162B" w:rsidP="00547AEF">
      <w:pPr>
        <w:spacing w:before="100" w:after="100" w:line="276" w:lineRule="auto"/>
        <w:jc w:val="both"/>
        <w:rPr>
          <w:rFonts w:ascii="Times New Roman" w:eastAsia="Times New Roman" w:hAnsi="Times New Roman" w:cs="Times New Roman"/>
          <w:color w:val="000000" w:themeColor="text1"/>
          <w:sz w:val="24"/>
          <w:szCs w:val="24"/>
        </w:rPr>
      </w:pPr>
      <w:r w:rsidRPr="003C2218">
        <w:rPr>
          <w:rFonts w:ascii="Times New Roman" w:eastAsia="Times New Roman" w:hAnsi="Times New Roman" w:cs="Times New Roman"/>
          <w:color w:val="000000" w:themeColor="text1"/>
          <w:sz w:val="24"/>
          <w:szCs w:val="24"/>
        </w:rPr>
        <w:t>Mục đích: …………</w:t>
      </w:r>
      <w:r w:rsidR="00871EFE">
        <w:rPr>
          <w:rFonts w:ascii="Times New Roman" w:eastAsia="Times New Roman" w:hAnsi="Times New Roman" w:cs="Times New Roman"/>
          <w:color w:val="000000" w:themeColor="text1"/>
          <w:sz w:val="24"/>
          <w:szCs w:val="24"/>
        </w:rPr>
        <w:t>……………………………………………………………………………</w:t>
      </w:r>
    </w:p>
    <w:p w14:paraId="2C6BD139" w14:textId="77777777" w:rsidR="006F45CC" w:rsidRPr="003C2218" w:rsidRDefault="006F45CC" w:rsidP="00547AEF">
      <w:pPr>
        <w:spacing w:before="100" w:after="100" w:line="276" w:lineRule="auto"/>
        <w:jc w:val="both"/>
        <w:rPr>
          <w:rFonts w:ascii="Times New Roman" w:eastAsia="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798"/>
      </w:tblGrid>
      <w:tr w:rsidR="003E162B" w:rsidRPr="00871EFE" w14:paraId="276C034D" w14:textId="77777777" w:rsidTr="006C5AD7">
        <w:tc>
          <w:tcPr>
            <w:tcW w:w="4856" w:type="dxa"/>
          </w:tcPr>
          <w:p w14:paraId="0F8F5B72" w14:textId="456AE456" w:rsidR="003E162B" w:rsidRPr="00871EFE" w:rsidRDefault="00871EFE" w:rsidP="00547AEF">
            <w:pPr>
              <w:spacing w:before="100" w:after="100" w:line="276"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ĐẠI DIỆN </w:t>
            </w:r>
            <w:r w:rsidR="003E162B" w:rsidRPr="00871EFE">
              <w:rPr>
                <w:rFonts w:ascii="Times New Roman" w:eastAsia="Times New Roman" w:hAnsi="Times New Roman" w:cs="Times New Roman"/>
                <w:b/>
                <w:color w:val="000000" w:themeColor="text1"/>
                <w:sz w:val="24"/>
                <w:szCs w:val="24"/>
              </w:rPr>
              <w:t>BÊN GIAO</w:t>
            </w:r>
          </w:p>
          <w:p w14:paraId="09B3CD54" w14:textId="77777777" w:rsidR="003E162B" w:rsidRPr="00871EFE" w:rsidRDefault="003E162B" w:rsidP="00547AEF">
            <w:pPr>
              <w:spacing w:before="100" w:after="100" w:line="276" w:lineRule="auto"/>
              <w:jc w:val="center"/>
              <w:rPr>
                <w:rFonts w:ascii="Times New Roman" w:eastAsia="Times New Roman" w:hAnsi="Times New Roman" w:cs="Times New Roman"/>
                <w:i/>
                <w:color w:val="000000" w:themeColor="text1"/>
                <w:sz w:val="24"/>
                <w:szCs w:val="24"/>
              </w:rPr>
            </w:pPr>
            <w:r w:rsidRPr="00871EFE">
              <w:rPr>
                <w:rFonts w:ascii="Times New Roman" w:eastAsia="Times New Roman" w:hAnsi="Times New Roman" w:cs="Times New Roman"/>
                <w:i/>
                <w:color w:val="000000" w:themeColor="text1"/>
                <w:sz w:val="24"/>
                <w:szCs w:val="24"/>
              </w:rPr>
              <w:t>(ký và ghi rõ họ tên)</w:t>
            </w:r>
          </w:p>
          <w:p w14:paraId="04C0104F" w14:textId="77777777" w:rsidR="003E162B" w:rsidRDefault="003E162B" w:rsidP="00547AEF">
            <w:pPr>
              <w:spacing w:before="100" w:after="100" w:line="276" w:lineRule="auto"/>
              <w:rPr>
                <w:rFonts w:ascii="Times New Roman" w:eastAsia="Times New Roman" w:hAnsi="Times New Roman" w:cs="Times New Roman"/>
                <w:b/>
                <w:i/>
                <w:color w:val="000000" w:themeColor="text1"/>
                <w:sz w:val="24"/>
                <w:szCs w:val="24"/>
              </w:rPr>
            </w:pPr>
          </w:p>
          <w:p w14:paraId="70F629FD" w14:textId="77777777" w:rsidR="00547AEF" w:rsidRPr="00871EFE" w:rsidRDefault="00547AEF" w:rsidP="00547AEF">
            <w:pPr>
              <w:spacing w:before="100" w:after="100" w:line="276" w:lineRule="auto"/>
              <w:rPr>
                <w:rFonts w:ascii="Times New Roman" w:eastAsia="Times New Roman" w:hAnsi="Times New Roman" w:cs="Times New Roman"/>
                <w:b/>
                <w:i/>
                <w:color w:val="000000" w:themeColor="text1"/>
                <w:sz w:val="24"/>
                <w:szCs w:val="24"/>
              </w:rPr>
            </w:pPr>
          </w:p>
          <w:p w14:paraId="0FEDACD0" w14:textId="078D6B12" w:rsidR="003E162B" w:rsidRDefault="003E162B" w:rsidP="00547AEF">
            <w:pPr>
              <w:spacing w:before="100" w:after="100" w:line="276" w:lineRule="auto"/>
              <w:jc w:val="center"/>
              <w:rPr>
                <w:rFonts w:ascii="Times New Roman" w:eastAsia="Times New Roman" w:hAnsi="Times New Roman" w:cs="Times New Roman"/>
                <w:b/>
                <w:i/>
                <w:color w:val="000000" w:themeColor="text1"/>
                <w:sz w:val="24"/>
                <w:szCs w:val="24"/>
              </w:rPr>
            </w:pPr>
          </w:p>
          <w:p w14:paraId="49D3B28A" w14:textId="77777777" w:rsidR="00547AEF" w:rsidRPr="00871EFE" w:rsidRDefault="00547AEF" w:rsidP="00547AEF">
            <w:pPr>
              <w:spacing w:before="100" w:after="100" w:line="276" w:lineRule="auto"/>
              <w:jc w:val="center"/>
              <w:rPr>
                <w:rFonts w:ascii="Times New Roman" w:eastAsia="Times New Roman" w:hAnsi="Times New Roman" w:cs="Times New Roman"/>
                <w:b/>
                <w:i/>
                <w:color w:val="000000" w:themeColor="text1"/>
                <w:sz w:val="24"/>
                <w:szCs w:val="24"/>
              </w:rPr>
            </w:pPr>
          </w:p>
          <w:p w14:paraId="2C0B6947" w14:textId="2C199E39" w:rsidR="003E162B" w:rsidRPr="00871EFE" w:rsidRDefault="00491CB6" w:rsidP="00547AEF">
            <w:pPr>
              <w:spacing w:before="100" w:after="100" w:line="276"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___________________</w:t>
            </w:r>
          </w:p>
        </w:tc>
        <w:tc>
          <w:tcPr>
            <w:tcW w:w="4857" w:type="dxa"/>
          </w:tcPr>
          <w:p w14:paraId="4CD287BB" w14:textId="4C8D863D" w:rsidR="003E162B" w:rsidRPr="00871EFE" w:rsidRDefault="00871EFE" w:rsidP="00547AEF">
            <w:pPr>
              <w:spacing w:before="100" w:after="100" w:line="276"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ĐẠI DIỆN </w:t>
            </w:r>
            <w:r w:rsidR="003E162B" w:rsidRPr="00871EFE">
              <w:rPr>
                <w:rFonts w:ascii="Times New Roman" w:eastAsia="Times New Roman" w:hAnsi="Times New Roman" w:cs="Times New Roman"/>
                <w:b/>
                <w:color w:val="000000" w:themeColor="text1"/>
                <w:sz w:val="24"/>
                <w:szCs w:val="24"/>
              </w:rPr>
              <w:t>BÊN NHẬN</w:t>
            </w:r>
          </w:p>
          <w:p w14:paraId="43AE00F4" w14:textId="77777777" w:rsidR="003E162B" w:rsidRPr="00871EFE" w:rsidRDefault="003E162B" w:rsidP="00547AEF">
            <w:pPr>
              <w:spacing w:before="100" w:after="100" w:line="276" w:lineRule="auto"/>
              <w:jc w:val="center"/>
              <w:rPr>
                <w:rFonts w:ascii="Times New Roman" w:eastAsia="Times New Roman" w:hAnsi="Times New Roman" w:cs="Times New Roman"/>
                <w:i/>
                <w:color w:val="000000" w:themeColor="text1"/>
                <w:sz w:val="24"/>
                <w:szCs w:val="24"/>
              </w:rPr>
            </w:pPr>
            <w:r w:rsidRPr="00871EFE">
              <w:rPr>
                <w:rFonts w:ascii="Times New Roman" w:eastAsia="Times New Roman" w:hAnsi="Times New Roman" w:cs="Times New Roman"/>
                <w:i/>
                <w:color w:val="000000" w:themeColor="text1"/>
                <w:sz w:val="24"/>
                <w:szCs w:val="24"/>
              </w:rPr>
              <w:t>(ký và ghi rõ họ tên)</w:t>
            </w:r>
          </w:p>
          <w:p w14:paraId="05675953" w14:textId="77777777" w:rsidR="003E162B" w:rsidRDefault="003E162B" w:rsidP="00547AEF">
            <w:pPr>
              <w:spacing w:before="100" w:after="100" w:line="276" w:lineRule="auto"/>
              <w:jc w:val="center"/>
              <w:rPr>
                <w:rFonts w:ascii="Times New Roman" w:eastAsia="Times New Roman" w:hAnsi="Times New Roman" w:cs="Times New Roman"/>
                <w:b/>
                <w:i/>
                <w:color w:val="000000" w:themeColor="text1"/>
                <w:sz w:val="24"/>
                <w:szCs w:val="24"/>
              </w:rPr>
            </w:pPr>
          </w:p>
          <w:p w14:paraId="59753D49" w14:textId="77777777" w:rsidR="00547AEF" w:rsidRDefault="00547AEF" w:rsidP="00547AEF">
            <w:pPr>
              <w:spacing w:before="100" w:after="100" w:line="276" w:lineRule="auto"/>
              <w:jc w:val="center"/>
              <w:rPr>
                <w:rFonts w:ascii="Times New Roman" w:eastAsia="Times New Roman" w:hAnsi="Times New Roman" w:cs="Times New Roman"/>
                <w:b/>
                <w:i/>
                <w:color w:val="000000" w:themeColor="text1"/>
                <w:sz w:val="24"/>
                <w:szCs w:val="24"/>
              </w:rPr>
            </w:pPr>
          </w:p>
          <w:p w14:paraId="2EB5D568" w14:textId="77777777" w:rsidR="00547AEF" w:rsidRPr="00871EFE" w:rsidRDefault="00547AEF" w:rsidP="00547AEF">
            <w:pPr>
              <w:spacing w:before="100" w:after="100" w:line="276" w:lineRule="auto"/>
              <w:jc w:val="center"/>
              <w:rPr>
                <w:rFonts w:ascii="Times New Roman" w:eastAsia="Times New Roman" w:hAnsi="Times New Roman" w:cs="Times New Roman"/>
                <w:b/>
                <w:i/>
                <w:color w:val="000000" w:themeColor="text1"/>
                <w:sz w:val="24"/>
                <w:szCs w:val="24"/>
              </w:rPr>
            </w:pPr>
          </w:p>
          <w:p w14:paraId="507FA991" w14:textId="77777777" w:rsidR="003E162B" w:rsidRPr="00871EFE" w:rsidRDefault="003E162B" w:rsidP="00547AEF">
            <w:pPr>
              <w:spacing w:before="100" w:after="100" w:line="276" w:lineRule="auto"/>
              <w:rPr>
                <w:rFonts w:ascii="Times New Roman" w:eastAsia="Times New Roman" w:hAnsi="Times New Roman" w:cs="Times New Roman"/>
                <w:b/>
                <w:i/>
                <w:color w:val="000000" w:themeColor="text1"/>
                <w:sz w:val="24"/>
                <w:szCs w:val="24"/>
              </w:rPr>
            </w:pPr>
          </w:p>
          <w:p w14:paraId="4C99129E" w14:textId="580EBBDF" w:rsidR="003E162B" w:rsidRPr="00871EFE" w:rsidRDefault="00491CB6" w:rsidP="00547AEF">
            <w:pPr>
              <w:spacing w:before="100" w:after="100" w:line="276"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________________________</w:t>
            </w:r>
          </w:p>
        </w:tc>
      </w:tr>
    </w:tbl>
    <w:p w14:paraId="047FDF3E" w14:textId="77777777" w:rsidR="00C9447C" w:rsidRDefault="00C9447C" w:rsidP="00547AEF">
      <w:pPr>
        <w:spacing w:before="140" w:after="140" w:line="276" w:lineRule="auto"/>
        <w:rPr>
          <w:rFonts w:ascii="Times New Roman" w:eastAsia="Times New Roman" w:hAnsi="Times New Roman" w:cs="Times New Roman"/>
          <w:sz w:val="24"/>
          <w:szCs w:val="24"/>
        </w:rPr>
        <w:sectPr w:rsidR="00C9447C" w:rsidSect="00547AEF">
          <w:pgSz w:w="12240" w:h="15840"/>
          <w:pgMar w:top="22" w:right="1440" w:bottom="1135" w:left="1440" w:header="720" w:footer="416" w:gutter="0"/>
          <w:cols w:space="720"/>
          <w:docGrid w:linePitch="360"/>
        </w:sectPr>
      </w:pPr>
    </w:p>
    <w:p w14:paraId="59FDA528" w14:textId="0CFDED28" w:rsidR="00C32E4B" w:rsidRDefault="00C32E4B" w:rsidP="00547AEF">
      <w:pPr>
        <w:spacing w:before="140" w:after="140" w:line="276" w:lineRule="auto"/>
        <w:rPr>
          <w:rFonts w:ascii="Times New Roman" w:eastAsia="Times New Roman" w:hAnsi="Times New Roman" w:cs="Times New Roman"/>
          <w:sz w:val="24"/>
          <w:szCs w:val="24"/>
        </w:rPr>
      </w:pPr>
    </w:p>
    <w:p w14:paraId="31683928" w14:textId="3B74ACC2" w:rsidR="00547AEF" w:rsidRPr="003C2218" w:rsidRDefault="00547AEF" w:rsidP="00547AEF">
      <w:pPr>
        <w:spacing w:before="140" w:after="140" w:line="276" w:lineRule="auto"/>
        <w:jc w:val="center"/>
        <w:rPr>
          <w:rFonts w:ascii="Times New Roman" w:hAnsi="Times New Roman" w:cs="Times New Roman"/>
          <w:b/>
          <w:color w:val="2F5496" w:themeColor="accent1" w:themeShade="BF"/>
          <w:sz w:val="24"/>
          <w:szCs w:val="24"/>
        </w:rPr>
      </w:pPr>
      <w:r>
        <w:rPr>
          <w:rFonts w:ascii="Times New Roman" w:hAnsi="Times New Roman" w:cs="Times New Roman"/>
          <w:b/>
          <w:color w:val="2F5496" w:themeColor="accent1" w:themeShade="BF"/>
          <w:sz w:val="24"/>
          <w:szCs w:val="24"/>
        </w:rPr>
        <w:t xml:space="preserve">PHỤ LỤC D. </w:t>
      </w:r>
      <w:r w:rsidR="003E5E36">
        <w:rPr>
          <w:rFonts w:ascii="Times New Roman" w:hAnsi="Times New Roman" w:cs="Times New Roman"/>
          <w:b/>
          <w:color w:val="2F5496" w:themeColor="accent1" w:themeShade="BF"/>
          <w:sz w:val="24"/>
          <w:szCs w:val="24"/>
        </w:rPr>
        <w:t>PHIẾU G</w:t>
      </w:r>
      <w:r w:rsidR="00FF4B0D">
        <w:rPr>
          <w:rFonts w:ascii="Times New Roman" w:hAnsi="Times New Roman" w:cs="Times New Roman"/>
          <w:b/>
          <w:color w:val="2F5496" w:themeColor="accent1" w:themeShade="BF"/>
          <w:sz w:val="24"/>
          <w:szCs w:val="24"/>
        </w:rPr>
        <w:t>I</w:t>
      </w:r>
      <w:r w:rsidR="003E5E36">
        <w:rPr>
          <w:rFonts w:ascii="Times New Roman" w:hAnsi="Times New Roman" w:cs="Times New Roman"/>
          <w:b/>
          <w:color w:val="2F5496" w:themeColor="accent1" w:themeShade="BF"/>
          <w:sz w:val="24"/>
          <w:szCs w:val="24"/>
        </w:rPr>
        <w:t>AO</w:t>
      </w:r>
      <w:r w:rsidRPr="003C2218">
        <w:rPr>
          <w:rFonts w:ascii="Times New Roman" w:hAnsi="Times New Roman" w:cs="Times New Roman"/>
          <w:b/>
          <w:color w:val="2F5496" w:themeColor="accent1" w:themeShade="BF"/>
          <w:sz w:val="24"/>
          <w:szCs w:val="24"/>
        </w:rPr>
        <w:t xml:space="preserve"> </w:t>
      </w:r>
      <w:r w:rsidR="00F31F8D">
        <w:rPr>
          <w:rFonts w:ascii="Times New Roman" w:hAnsi="Times New Roman" w:cs="Times New Roman"/>
          <w:b/>
          <w:color w:val="2F5496" w:themeColor="accent1" w:themeShade="BF"/>
          <w:sz w:val="24"/>
          <w:szCs w:val="24"/>
        </w:rPr>
        <w:t>SẢN PHẨM</w:t>
      </w:r>
    </w:p>
    <w:p w14:paraId="06657B3E" w14:textId="77777777" w:rsidR="00547AEF" w:rsidRPr="003C2218" w:rsidRDefault="00547AEF" w:rsidP="00547AEF">
      <w:pPr>
        <w:spacing w:before="140" w:after="140" w:line="276" w:lineRule="auto"/>
        <w:jc w:val="center"/>
        <w:rPr>
          <w:rFonts w:ascii="Times New Roman" w:hAnsi="Times New Roman" w:cs="Times New Roman"/>
          <w:i/>
          <w:sz w:val="24"/>
          <w:szCs w:val="24"/>
        </w:rPr>
      </w:pPr>
      <w:r w:rsidRPr="003C2218">
        <w:rPr>
          <w:rFonts w:ascii="Times New Roman" w:hAnsi="Times New Roman" w:cs="Times New Roman"/>
          <w:i/>
          <w:sz w:val="24"/>
          <w:szCs w:val="24"/>
        </w:rPr>
        <w:t xml:space="preserve">(Đính kèm </w:t>
      </w:r>
      <w:r>
        <w:rPr>
          <w:rFonts w:ascii="Times New Roman" w:hAnsi="Times New Roman" w:cs="Times New Roman"/>
          <w:i/>
          <w:sz w:val="24"/>
          <w:szCs w:val="24"/>
        </w:rPr>
        <w:t>Hợp Đồng</w:t>
      </w:r>
      <w:r w:rsidRPr="003C2218">
        <w:rPr>
          <w:rFonts w:ascii="Times New Roman" w:hAnsi="Times New Roman" w:cs="Times New Roman"/>
          <w:i/>
          <w:sz w:val="24"/>
          <w:szCs w:val="24"/>
        </w:rPr>
        <w:t xml:space="preserve"> Đại Lý Phân Phối Độc Quyền số: __)</w:t>
      </w:r>
    </w:p>
    <w:p w14:paraId="6BA94C91" w14:textId="77777777" w:rsidR="00547AEF" w:rsidRPr="003C2218" w:rsidRDefault="00547AEF" w:rsidP="00547AEF">
      <w:pPr>
        <w:spacing w:before="100" w:after="100" w:line="276" w:lineRule="auto"/>
        <w:jc w:val="both"/>
        <w:rPr>
          <w:rFonts w:ascii="Times New Roman" w:hAnsi="Times New Roman" w:cs="Times New Roman"/>
          <w:sz w:val="24"/>
          <w:szCs w:val="24"/>
        </w:rPr>
      </w:pPr>
      <w:r w:rsidRPr="003C2218">
        <w:rPr>
          <w:rFonts w:ascii="Times New Roman" w:hAnsi="Times New Roman" w:cs="Times New Roman"/>
          <w:sz w:val="24"/>
          <w:szCs w:val="24"/>
        </w:rPr>
        <w:t xml:space="preserve">Hôm nay, ngày __ tháng ___ năm ___, chúng tôi gồm: </w:t>
      </w:r>
    </w:p>
    <w:p w14:paraId="035B6E17" w14:textId="4A26C24B" w:rsidR="00E626F6" w:rsidRPr="003C2218" w:rsidRDefault="00E626F6" w:rsidP="00B66F42">
      <w:pPr>
        <w:spacing w:before="100" w:after="100" w:line="276" w:lineRule="auto"/>
        <w:jc w:val="both"/>
        <w:rPr>
          <w:rFonts w:ascii="Times New Roman" w:hAnsi="Times New Roman" w:cs="Times New Roman"/>
          <w:b/>
          <w:sz w:val="24"/>
          <w:szCs w:val="24"/>
        </w:rPr>
      </w:pPr>
      <w:r>
        <w:rPr>
          <w:rFonts w:ascii="Times New Roman" w:hAnsi="Times New Roman" w:cs="Times New Roman"/>
          <w:b/>
          <w:sz w:val="24"/>
          <w:szCs w:val="24"/>
        </w:rPr>
        <w:t>BÊN GIAO</w:t>
      </w:r>
      <w:r w:rsidR="00BB443A">
        <w:rPr>
          <w:rFonts w:ascii="Times New Roman" w:hAnsi="Times New Roman" w:cs="Times New Roman"/>
          <w:b/>
          <w:sz w:val="24"/>
          <w:szCs w:val="24"/>
        </w:rPr>
        <w:tab/>
      </w:r>
      <w:r w:rsidR="00BB443A">
        <w:rPr>
          <w:rFonts w:ascii="Times New Roman" w:hAnsi="Times New Roman" w:cs="Times New Roman"/>
          <w:b/>
          <w:sz w:val="24"/>
          <w:szCs w:val="24"/>
        </w:rPr>
        <w:tab/>
        <w:t>: CÔNG TY……………………………………………………………..</w:t>
      </w:r>
    </w:p>
    <w:p w14:paraId="659B0F64" w14:textId="77777777" w:rsidR="00E626F6" w:rsidRPr="003C2218" w:rsidRDefault="00E626F6" w:rsidP="00B66F42">
      <w:pPr>
        <w:spacing w:before="100" w:after="100" w:line="276" w:lineRule="auto"/>
        <w:jc w:val="both"/>
        <w:rPr>
          <w:rFonts w:ascii="Times New Roman" w:hAnsi="Times New Roman" w:cs="Times New Roman"/>
          <w:sz w:val="24"/>
          <w:szCs w:val="24"/>
        </w:rPr>
      </w:pPr>
      <w:r w:rsidRPr="003C2218">
        <w:rPr>
          <w:rFonts w:ascii="Times New Roman" w:hAnsi="Times New Roman" w:cs="Times New Roman"/>
          <w:sz w:val="24"/>
          <w:szCs w:val="24"/>
        </w:rPr>
        <w:t xml:space="preserve">Đại diện bởi </w:t>
      </w:r>
      <w:r w:rsidRPr="003C2218">
        <w:rPr>
          <w:rFonts w:ascii="Times New Roman" w:hAnsi="Times New Roman" w:cs="Times New Roman"/>
          <w:sz w:val="24"/>
          <w:szCs w:val="24"/>
        </w:rPr>
        <w:tab/>
      </w:r>
      <w:r w:rsidRPr="003C2218">
        <w:rPr>
          <w:rFonts w:ascii="Times New Roman" w:hAnsi="Times New Roman" w:cs="Times New Roman"/>
          <w:sz w:val="24"/>
          <w:szCs w:val="24"/>
        </w:rPr>
        <w:tab/>
        <w:t xml:space="preserve">: </w:t>
      </w:r>
      <w:r>
        <w:rPr>
          <w:rFonts w:ascii="Times New Roman" w:hAnsi="Times New Roman" w:cs="Times New Roman"/>
          <w:color w:val="000000" w:themeColor="text1"/>
          <w:sz w:val="24"/>
          <w:szCs w:val="24"/>
        </w:rPr>
        <w:t>___________________________</w:t>
      </w:r>
      <w:r w:rsidRPr="003C2218">
        <w:rPr>
          <w:rFonts w:ascii="Times New Roman" w:hAnsi="Times New Roman" w:cs="Times New Roman"/>
          <w:b/>
          <w:sz w:val="24"/>
          <w:szCs w:val="24"/>
        </w:rPr>
        <w:tab/>
      </w:r>
      <w:r w:rsidRPr="003C2218">
        <w:rPr>
          <w:rFonts w:ascii="Times New Roman" w:hAnsi="Times New Roman" w:cs="Times New Roman"/>
          <w:sz w:val="24"/>
          <w:szCs w:val="24"/>
        </w:rPr>
        <w:t xml:space="preserve">Chức vụ: </w:t>
      </w:r>
      <w:r>
        <w:rPr>
          <w:rFonts w:ascii="Times New Roman" w:hAnsi="Times New Roman" w:cs="Times New Roman"/>
          <w:color w:val="000000" w:themeColor="text1"/>
          <w:sz w:val="24"/>
          <w:szCs w:val="24"/>
        </w:rPr>
        <w:t>____________________</w:t>
      </w:r>
    </w:p>
    <w:p w14:paraId="08AA6186" w14:textId="77777777" w:rsidR="00E626F6" w:rsidRPr="003C2218" w:rsidRDefault="00E626F6" w:rsidP="00B66F42">
      <w:pPr>
        <w:spacing w:before="100" w:after="100" w:line="276" w:lineRule="auto"/>
        <w:jc w:val="both"/>
        <w:rPr>
          <w:rFonts w:ascii="Times New Roman" w:hAnsi="Times New Roman" w:cs="Times New Roman"/>
          <w:sz w:val="24"/>
          <w:szCs w:val="24"/>
        </w:rPr>
      </w:pPr>
      <w:r w:rsidRPr="003C2218">
        <w:rPr>
          <w:rFonts w:ascii="Times New Roman" w:hAnsi="Times New Roman" w:cs="Times New Roman"/>
          <w:sz w:val="24"/>
          <w:szCs w:val="24"/>
        </w:rPr>
        <w:t xml:space="preserve">Điện thoại </w:t>
      </w:r>
      <w:r w:rsidRPr="003C2218">
        <w:rPr>
          <w:rFonts w:ascii="Times New Roman" w:hAnsi="Times New Roman" w:cs="Times New Roman"/>
          <w:sz w:val="24"/>
          <w:szCs w:val="24"/>
        </w:rPr>
        <w:tab/>
      </w:r>
      <w:r w:rsidRPr="003C2218">
        <w:rPr>
          <w:rFonts w:ascii="Times New Roman" w:hAnsi="Times New Roman" w:cs="Times New Roman"/>
          <w:sz w:val="24"/>
          <w:szCs w:val="24"/>
        </w:rPr>
        <w:tab/>
        <w:t xml:space="preserve">: </w:t>
      </w:r>
      <w:r w:rsidRPr="003C2218">
        <w:rPr>
          <w:rFonts w:ascii="Times New Roman" w:hAnsi="Times New Roman" w:cs="Times New Roman"/>
          <w:color w:val="000000" w:themeColor="text1"/>
          <w:sz w:val="24"/>
          <w:szCs w:val="24"/>
        </w:rPr>
        <w:t>_____________________________</w:t>
      </w:r>
    </w:p>
    <w:p w14:paraId="0B6BFE44" w14:textId="77777777" w:rsidR="00E626F6" w:rsidRPr="003C2218" w:rsidRDefault="00E626F6" w:rsidP="00B66F42">
      <w:pPr>
        <w:spacing w:before="100" w:after="100" w:line="276" w:lineRule="auto"/>
        <w:jc w:val="both"/>
        <w:rPr>
          <w:rFonts w:ascii="Times New Roman" w:hAnsi="Times New Roman" w:cs="Times New Roman"/>
          <w:b/>
          <w:sz w:val="24"/>
          <w:szCs w:val="24"/>
        </w:rPr>
      </w:pPr>
      <w:r w:rsidRPr="003C2218">
        <w:rPr>
          <w:rFonts w:ascii="Times New Roman" w:hAnsi="Times New Roman" w:cs="Times New Roman"/>
          <w:b/>
          <w:sz w:val="24"/>
          <w:szCs w:val="24"/>
        </w:rPr>
        <w:t xml:space="preserve">VÀ </w:t>
      </w:r>
    </w:p>
    <w:p w14:paraId="49062D1A" w14:textId="36DFA223" w:rsidR="00E626F6" w:rsidRPr="003C2218" w:rsidRDefault="00E626F6" w:rsidP="00B66F42">
      <w:pPr>
        <w:spacing w:before="100" w:after="100" w:line="276"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BÊN NHẬN</w:t>
      </w:r>
      <w:r w:rsidRPr="003C2218">
        <w:rPr>
          <w:rFonts w:ascii="Times New Roman" w:hAnsi="Times New Roman" w:cs="Times New Roman"/>
          <w:b/>
          <w:sz w:val="24"/>
          <w:szCs w:val="24"/>
        </w:rPr>
        <w:tab/>
      </w:r>
      <w:r w:rsidRPr="003C2218">
        <w:rPr>
          <w:rFonts w:ascii="Times New Roman" w:hAnsi="Times New Roman" w:cs="Times New Roman"/>
          <w:b/>
          <w:sz w:val="24"/>
          <w:szCs w:val="24"/>
        </w:rPr>
        <w:tab/>
      </w:r>
      <w:r w:rsidRPr="003C2218">
        <w:rPr>
          <w:rFonts w:ascii="Times New Roman" w:hAnsi="Times New Roman" w:cs="Times New Roman"/>
          <w:sz w:val="24"/>
          <w:szCs w:val="24"/>
        </w:rPr>
        <w:t xml:space="preserve">: </w:t>
      </w:r>
      <w:r w:rsidR="00BB443A">
        <w:rPr>
          <w:rFonts w:ascii="Times New Roman" w:hAnsi="Times New Roman" w:cs="Times New Roman"/>
          <w:b/>
          <w:color w:val="000000" w:themeColor="text1"/>
          <w:sz w:val="24"/>
          <w:szCs w:val="24"/>
        </w:rPr>
        <w:t>CÔNG TY………………………………………………………………</w:t>
      </w:r>
    </w:p>
    <w:p w14:paraId="0CFD1358" w14:textId="77777777" w:rsidR="00E626F6" w:rsidRPr="003C2218" w:rsidRDefault="00E626F6" w:rsidP="00B66F42">
      <w:pPr>
        <w:spacing w:before="100" w:after="100" w:line="276" w:lineRule="auto"/>
        <w:jc w:val="both"/>
        <w:rPr>
          <w:rFonts w:ascii="Times New Roman" w:hAnsi="Times New Roman" w:cs="Times New Roman"/>
          <w:color w:val="000000" w:themeColor="text1"/>
          <w:sz w:val="24"/>
          <w:szCs w:val="24"/>
        </w:rPr>
      </w:pPr>
      <w:r w:rsidRPr="003C2218">
        <w:rPr>
          <w:rFonts w:ascii="Times New Roman" w:hAnsi="Times New Roman" w:cs="Times New Roman"/>
          <w:color w:val="000000" w:themeColor="text1"/>
          <w:sz w:val="24"/>
          <w:szCs w:val="24"/>
        </w:rPr>
        <w:t xml:space="preserve">Đại diện bởi </w:t>
      </w:r>
      <w:r w:rsidRPr="003C2218">
        <w:rPr>
          <w:rFonts w:ascii="Times New Roman" w:hAnsi="Times New Roman" w:cs="Times New Roman"/>
          <w:color w:val="000000" w:themeColor="text1"/>
          <w:sz w:val="24"/>
          <w:szCs w:val="24"/>
        </w:rPr>
        <w:tab/>
      </w:r>
      <w:r w:rsidRPr="003C2218">
        <w:rPr>
          <w:rFonts w:ascii="Times New Roman" w:hAnsi="Times New Roman" w:cs="Times New Roman"/>
          <w:color w:val="000000" w:themeColor="text1"/>
          <w:sz w:val="24"/>
          <w:szCs w:val="24"/>
        </w:rPr>
        <w:tab/>
        <w:t>: _____________________________</w:t>
      </w:r>
      <w:r>
        <w:rPr>
          <w:rFonts w:ascii="Times New Roman" w:hAnsi="Times New Roman" w:cs="Times New Roman"/>
          <w:b/>
          <w:color w:val="000000" w:themeColor="text1"/>
          <w:sz w:val="24"/>
          <w:szCs w:val="24"/>
        </w:rPr>
        <w:t xml:space="preserve"> </w:t>
      </w:r>
      <w:r w:rsidRPr="003C2218">
        <w:rPr>
          <w:rFonts w:ascii="Times New Roman" w:hAnsi="Times New Roman" w:cs="Times New Roman"/>
          <w:color w:val="000000" w:themeColor="text1"/>
          <w:sz w:val="24"/>
          <w:szCs w:val="24"/>
        </w:rPr>
        <w:t>Chức vụ:</w:t>
      </w:r>
      <w:r w:rsidRPr="003C2218">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____________________</w:t>
      </w:r>
    </w:p>
    <w:p w14:paraId="63DBC2BA" w14:textId="77777777" w:rsidR="00E626F6" w:rsidRPr="003C2218" w:rsidRDefault="00E626F6" w:rsidP="00E626F6">
      <w:pPr>
        <w:spacing w:before="100" w:after="100" w:line="276" w:lineRule="auto"/>
        <w:jc w:val="both"/>
        <w:rPr>
          <w:rFonts w:ascii="Times New Roman" w:hAnsi="Times New Roman" w:cs="Times New Roman"/>
          <w:color w:val="000000" w:themeColor="text1"/>
          <w:sz w:val="24"/>
          <w:szCs w:val="24"/>
        </w:rPr>
      </w:pPr>
      <w:r w:rsidRPr="003C2218">
        <w:rPr>
          <w:rFonts w:ascii="Times New Roman" w:hAnsi="Times New Roman" w:cs="Times New Roman"/>
          <w:color w:val="000000" w:themeColor="text1"/>
          <w:sz w:val="24"/>
          <w:szCs w:val="24"/>
        </w:rPr>
        <w:t xml:space="preserve">Điện thoại </w:t>
      </w:r>
      <w:r w:rsidRPr="003C2218">
        <w:rPr>
          <w:rFonts w:ascii="Times New Roman" w:hAnsi="Times New Roman" w:cs="Times New Roman"/>
          <w:color w:val="000000" w:themeColor="text1"/>
          <w:sz w:val="24"/>
          <w:szCs w:val="24"/>
        </w:rPr>
        <w:tab/>
      </w:r>
      <w:r w:rsidRPr="003C2218">
        <w:rPr>
          <w:rFonts w:ascii="Times New Roman" w:hAnsi="Times New Roman" w:cs="Times New Roman"/>
          <w:color w:val="000000" w:themeColor="text1"/>
          <w:sz w:val="24"/>
          <w:szCs w:val="24"/>
        </w:rPr>
        <w:tab/>
        <w:t>: _____________________________</w:t>
      </w:r>
    </w:p>
    <w:tbl>
      <w:tblPr>
        <w:tblStyle w:val="TableGrid"/>
        <w:tblW w:w="9606" w:type="dxa"/>
        <w:tblLook w:val="04A0" w:firstRow="1" w:lastRow="0" w:firstColumn="1" w:lastColumn="0" w:noHBand="0" w:noVBand="1"/>
      </w:tblPr>
      <w:tblGrid>
        <w:gridCol w:w="686"/>
        <w:gridCol w:w="3391"/>
        <w:gridCol w:w="1701"/>
        <w:gridCol w:w="1985"/>
        <w:gridCol w:w="1843"/>
      </w:tblGrid>
      <w:tr w:rsidR="00E626F6" w:rsidRPr="003C2218" w14:paraId="787DA6DC" w14:textId="6BA2F060" w:rsidTr="00297E7D">
        <w:tc>
          <w:tcPr>
            <w:tcW w:w="686" w:type="dxa"/>
            <w:shd w:val="clear" w:color="auto" w:fill="A8D08D" w:themeFill="accent6" w:themeFillTint="99"/>
          </w:tcPr>
          <w:p w14:paraId="2FC99E6E" w14:textId="77777777" w:rsidR="00E626F6" w:rsidRPr="003C2218" w:rsidRDefault="00E626F6" w:rsidP="00B66F42">
            <w:pPr>
              <w:spacing w:before="140" w:after="140" w:line="276" w:lineRule="auto"/>
              <w:jc w:val="center"/>
              <w:rPr>
                <w:rFonts w:ascii="Times New Roman" w:hAnsi="Times New Roman" w:cs="Times New Roman"/>
                <w:b/>
                <w:sz w:val="24"/>
                <w:szCs w:val="24"/>
              </w:rPr>
            </w:pPr>
            <w:r w:rsidRPr="003C2218">
              <w:rPr>
                <w:rFonts w:ascii="Times New Roman" w:hAnsi="Times New Roman" w:cs="Times New Roman"/>
                <w:b/>
                <w:sz w:val="24"/>
                <w:szCs w:val="24"/>
              </w:rPr>
              <w:t>STT</w:t>
            </w:r>
          </w:p>
        </w:tc>
        <w:tc>
          <w:tcPr>
            <w:tcW w:w="3391" w:type="dxa"/>
            <w:shd w:val="clear" w:color="auto" w:fill="A8D08D" w:themeFill="accent6" w:themeFillTint="99"/>
          </w:tcPr>
          <w:p w14:paraId="64CFAD1D" w14:textId="77777777" w:rsidR="00E626F6" w:rsidRPr="003C2218" w:rsidRDefault="00E626F6" w:rsidP="00B66F42">
            <w:pPr>
              <w:spacing w:before="140" w:after="140" w:line="276" w:lineRule="auto"/>
              <w:jc w:val="center"/>
              <w:rPr>
                <w:rFonts w:ascii="Times New Roman" w:hAnsi="Times New Roman" w:cs="Times New Roman"/>
                <w:b/>
                <w:sz w:val="24"/>
                <w:szCs w:val="24"/>
              </w:rPr>
            </w:pPr>
            <w:r w:rsidRPr="003C2218">
              <w:rPr>
                <w:rFonts w:ascii="Times New Roman" w:hAnsi="Times New Roman" w:cs="Times New Roman"/>
                <w:b/>
                <w:sz w:val="24"/>
                <w:szCs w:val="24"/>
              </w:rPr>
              <w:t>Tên sản phẩm</w:t>
            </w:r>
          </w:p>
        </w:tc>
        <w:tc>
          <w:tcPr>
            <w:tcW w:w="1701" w:type="dxa"/>
            <w:shd w:val="clear" w:color="auto" w:fill="A8D08D" w:themeFill="accent6" w:themeFillTint="99"/>
          </w:tcPr>
          <w:p w14:paraId="0E31127F" w14:textId="77777777" w:rsidR="00E626F6" w:rsidRPr="003C2218" w:rsidRDefault="00E626F6" w:rsidP="00B66F42">
            <w:pPr>
              <w:spacing w:before="140" w:after="140" w:line="276" w:lineRule="auto"/>
              <w:jc w:val="center"/>
              <w:rPr>
                <w:rFonts w:ascii="Times New Roman" w:hAnsi="Times New Roman" w:cs="Times New Roman"/>
                <w:b/>
                <w:sz w:val="24"/>
                <w:szCs w:val="24"/>
              </w:rPr>
            </w:pPr>
            <w:r w:rsidRPr="003C2218">
              <w:rPr>
                <w:rFonts w:ascii="Times New Roman" w:hAnsi="Times New Roman" w:cs="Times New Roman"/>
                <w:b/>
                <w:sz w:val="24"/>
                <w:szCs w:val="24"/>
              </w:rPr>
              <w:t>Số lượng</w:t>
            </w:r>
          </w:p>
        </w:tc>
        <w:tc>
          <w:tcPr>
            <w:tcW w:w="1985" w:type="dxa"/>
            <w:shd w:val="clear" w:color="auto" w:fill="A8D08D" w:themeFill="accent6" w:themeFillTint="99"/>
          </w:tcPr>
          <w:p w14:paraId="0B9F4744" w14:textId="26C2C62F" w:rsidR="00E626F6" w:rsidRPr="003C2218" w:rsidRDefault="00E626F6" w:rsidP="00B66F42">
            <w:pPr>
              <w:spacing w:before="140" w:after="140" w:line="276" w:lineRule="auto"/>
              <w:jc w:val="center"/>
              <w:rPr>
                <w:rFonts w:ascii="Times New Roman" w:hAnsi="Times New Roman" w:cs="Times New Roman"/>
                <w:b/>
                <w:sz w:val="24"/>
                <w:szCs w:val="24"/>
              </w:rPr>
            </w:pPr>
            <w:r>
              <w:rPr>
                <w:rFonts w:ascii="Times New Roman" w:hAnsi="Times New Roman" w:cs="Times New Roman"/>
                <w:b/>
                <w:sz w:val="24"/>
                <w:szCs w:val="24"/>
              </w:rPr>
              <w:t>Tình trạng</w:t>
            </w:r>
          </w:p>
        </w:tc>
        <w:tc>
          <w:tcPr>
            <w:tcW w:w="1843" w:type="dxa"/>
            <w:shd w:val="clear" w:color="auto" w:fill="A8D08D" w:themeFill="accent6" w:themeFillTint="99"/>
          </w:tcPr>
          <w:p w14:paraId="64EC7BD9" w14:textId="1939CC2C" w:rsidR="00E626F6" w:rsidRPr="003C2218" w:rsidRDefault="00E626F6" w:rsidP="00B66F42">
            <w:pPr>
              <w:spacing w:before="140" w:after="140" w:line="276" w:lineRule="auto"/>
              <w:jc w:val="center"/>
              <w:rPr>
                <w:rFonts w:ascii="Times New Roman" w:hAnsi="Times New Roman" w:cs="Times New Roman"/>
                <w:b/>
                <w:sz w:val="24"/>
                <w:szCs w:val="24"/>
              </w:rPr>
            </w:pPr>
            <w:r>
              <w:rPr>
                <w:rFonts w:ascii="Times New Roman" w:hAnsi="Times New Roman" w:cs="Times New Roman"/>
                <w:b/>
                <w:sz w:val="24"/>
                <w:szCs w:val="24"/>
              </w:rPr>
              <w:t>Ghi chú</w:t>
            </w:r>
          </w:p>
        </w:tc>
      </w:tr>
      <w:tr w:rsidR="00E626F6" w:rsidRPr="003C2218" w14:paraId="14963842" w14:textId="5F58201A" w:rsidTr="00297E7D">
        <w:tc>
          <w:tcPr>
            <w:tcW w:w="686" w:type="dxa"/>
          </w:tcPr>
          <w:p w14:paraId="077737BE" w14:textId="77777777" w:rsidR="00E626F6" w:rsidRPr="003C2218" w:rsidRDefault="00E626F6" w:rsidP="00B66F42">
            <w:pPr>
              <w:spacing w:before="140" w:after="140" w:line="276" w:lineRule="auto"/>
              <w:jc w:val="center"/>
              <w:rPr>
                <w:rFonts w:ascii="Times New Roman" w:hAnsi="Times New Roman" w:cs="Times New Roman"/>
                <w:sz w:val="24"/>
                <w:szCs w:val="24"/>
              </w:rPr>
            </w:pPr>
            <w:r w:rsidRPr="003C2218">
              <w:rPr>
                <w:rFonts w:ascii="Times New Roman" w:hAnsi="Times New Roman" w:cs="Times New Roman"/>
                <w:sz w:val="24"/>
                <w:szCs w:val="24"/>
              </w:rPr>
              <w:t>1</w:t>
            </w:r>
          </w:p>
        </w:tc>
        <w:tc>
          <w:tcPr>
            <w:tcW w:w="3391" w:type="dxa"/>
          </w:tcPr>
          <w:p w14:paraId="03A22435"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c>
          <w:tcPr>
            <w:tcW w:w="1701" w:type="dxa"/>
          </w:tcPr>
          <w:p w14:paraId="7E53B0DC"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c>
          <w:tcPr>
            <w:tcW w:w="1985" w:type="dxa"/>
          </w:tcPr>
          <w:p w14:paraId="6BB4DD2F"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c>
          <w:tcPr>
            <w:tcW w:w="1843" w:type="dxa"/>
          </w:tcPr>
          <w:p w14:paraId="52D47157"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r>
      <w:tr w:rsidR="00E626F6" w:rsidRPr="003C2218" w14:paraId="62E93718" w14:textId="3B0D0606" w:rsidTr="00297E7D">
        <w:tc>
          <w:tcPr>
            <w:tcW w:w="686" w:type="dxa"/>
          </w:tcPr>
          <w:p w14:paraId="61F8E9E8" w14:textId="77777777" w:rsidR="00E626F6" w:rsidRPr="003C2218" w:rsidRDefault="00E626F6" w:rsidP="00B66F42">
            <w:pPr>
              <w:spacing w:before="140" w:after="140" w:line="276" w:lineRule="auto"/>
              <w:jc w:val="center"/>
              <w:rPr>
                <w:rFonts w:ascii="Times New Roman" w:hAnsi="Times New Roman" w:cs="Times New Roman"/>
                <w:sz w:val="24"/>
                <w:szCs w:val="24"/>
              </w:rPr>
            </w:pPr>
            <w:r w:rsidRPr="003C2218">
              <w:rPr>
                <w:rFonts w:ascii="Times New Roman" w:hAnsi="Times New Roman" w:cs="Times New Roman"/>
                <w:sz w:val="24"/>
                <w:szCs w:val="24"/>
              </w:rPr>
              <w:t>2</w:t>
            </w:r>
          </w:p>
        </w:tc>
        <w:tc>
          <w:tcPr>
            <w:tcW w:w="3391" w:type="dxa"/>
          </w:tcPr>
          <w:p w14:paraId="25325062"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c>
          <w:tcPr>
            <w:tcW w:w="1701" w:type="dxa"/>
          </w:tcPr>
          <w:p w14:paraId="1642970C"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c>
          <w:tcPr>
            <w:tcW w:w="1985" w:type="dxa"/>
          </w:tcPr>
          <w:p w14:paraId="13A959DD"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c>
          <w:tcPr>
            <w:tcW w:w="1843" w:type="dxa"/>
          </w:tcPr>
          <w:p w14:paraId="7DACF1D6"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r>
      <w:tr w:rsidR="00E626F6" w:rsidRPr="003C2218" w14:paraId="2A4B0523" w14:textId="6EC6A0E4" w:rsidTr="00297E7D">
        <w:tc>
          <w:tcPr>
            <w:tcW w:w="686" w:type="dxa"/>
          </w:tcPr>
          <w:p w14:paraId="27F37C52" w14:textId="77777777" w:rsidR="00E626F6" w:rsidRPr="003C2218" w:rsidRDefault="00E626F6" w:rsidP="00B66F42">
            <w:pPr>
              <w:spacing w:before="140" w:after="140" w:line="276" w:lineRule="auto"/>
              <w:jc w:val="center"/>
              <w:rPr>
                <w:rFonts w:ascii="Times New Roman" w:hAnsi="Times New Roman" w:cs="Times New Roman"/>
                <w:sz w:val="24"/>
                <w:szCs w:val="24"/>
              </w:rPr>
            </w:pPr>
            <w:r w:rsidRPr="003C2218">
              <w:rPr>
                <w:rFonts w:ascii="Times New Roman" w:hAnsi="Times New Roman" w:cs="Times New Roman"/>
                <w:sz w:val="24"/>
                <w:szCs w:val="24"/>
              </w:rPr>
              <w:t>3</w:t>
            </w:r>
          </w:p>
        </w:tc>
        <w:tc>
          <w:tcPr>
            <w:tcW w:w="3391" w:type="dxa"/>
          </w:tcPr>
          <w:p w14:paraId="42F51F25"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c>
          <w:tcPr>
            <w:tcW w:w="1701" w:type="dxa"/>
          </w:tcPr>
          <w:p w14:paraId="50B8A19C"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c>
          <w:tcPr>
            <w:tcW w:w="1985" w:type="dxa"/>
          </w:tcPr>
          <w:p w14:paraId="561CCF56"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c>
          <w:tcPr>
            <w:tcW w:w="1843" w:type="dxa"/>
          </w:tcPr>
          <w:p w14:paraId="5517384C"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r>
      <w:tr w:rsidR="00E626F6" w:rsidRPr="003C2218" w14:paraId="0893F508" w14:textId="76D7A3FB" w:rsidTr="00297E7D">
        <w:tc>
          <w:tcPr>
            <w:tcW w:w="686" w:type="dxa"/>
          </w:tcPr>
          <w:p w14:paraId="1B10E2F6" w14:textId="77777777" w:rsidR="00E626F6" w:rsidRPr="003C2218" w:rsidRDefault="00E626F6" w:rsidP="00B66F42">
            <w:pPr>
              <w:spacing w:before="140" w:after="140" w:line="276" w:lineRule="auto"/>
              <w:jc w:val="center"/>
              <w:rPr>
                <w:rFonts w:ascii="Times New Roman" w:hAnsi="Times New Roman" w:cs="Times New Roman"/>
                <w:sz w:val="24"/>
                <w:szCs w:val="24"/>
              </w:rPr>
            </w:pPr>
            <w:r w:rsidRPr="003C2218">
              <w:rPr>
                <w:rFonts w:ascii="Times New Roman" w:hAnsi="Times New Roman" w:cs="Times New Roman"/>
                <w:sz w:val="24"/>
                <w:szCs w:val="24"/>
              </w:rPr>
              <w:t>4</w:t>
            </w:r>
          </w:p>
        </w:tc>
        <w:tc>
          <w:tcPr>
            <w:tcW w:w="3391" w:type="dxa"/>
          </w:tcPr>
          <w:p w14:paraId="71DFC9A3"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c>
          <w:tcPr>
            <w:tcW w:w="1701" w:type="dxa"/>
          </w:tcPr>
          <w:p w14:paraId="31475CFD"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c>
          <w:tcPr>
            <w:tcW w:w="1985" w:type="dxa"/>
          </w:tcPr>
          <w:p w14:paraId="19C7299C"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c>
          <w:tcPr>
            <w:tcW w:w="1843" w:type="dxa"/>
          </w:tcPr>
          <w:p w14:paraId="49BAD55C" w14:textId="77777777" w:rsidR="00E626F6" w:rsidRPr="003C2218" w:rsidRDefault="00E626F6" w:rsidP="00B66F42">
            <w:pPr>
              <w:spacing w:before="140" w:after="140" w:line="276" w:lineRule="auto"/>
              <w:jc w:val="center"/>
              <w:rPr>
                <w:rFonts w:ascii="Times New Roman" w:hAnsi="Times New Roman" w:cs="Times New Roman"/>
                <w:sz w:val="24"/>
                <w:szCs w:val="24"/>
              </w:rPr>
            </w:pPr>
          </w:p>
        </w:tc>
      </w:tr>
    </w:tbl>
    <w:p w14:paraId="1C130824" w14:textId="2F2BDF97" w:rsidR="00547AEF" w:rsidRPr="003C2218" w:rsidRDefault="00547AEF" w:rsidP="00547AEF">
      <w:pPr>
        <w:spacing w:before="100" w:after="100" w:line="276" w:lineRule="auto"/>
        <w:jc w:val="both"/>
        <w:rPr>
          <w:rFonts w:ascii="Times New Roman" w:eastAsia="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795"/>
      </w:tblGrid>
      <w:tr w:rsidR="00547AEF" w:rsidRPr="00871EFE" w14:paraId="5427E709" w14:textId="77777777" w:rsidTr="007227CF">
        <w:trPr>
          <w:trHeight w:val="2643"/>
        </w:trPr>
        <w:tc>
          <w:tcPr>
            <w:tcW w:w="4856" w:type="dxa"/>
          </w:tcPr>
          <w:p w14:paraId="212C1C0E" w14:textId="77777777" w:rsidR="00547AEF" w:rsidRPr="00871EFE" w:rsidRDefault="00547AEF" w:rsidP="00B66F42">
            <w:pPr>
              <w:spacing w:before="100" w:after="100" w:line="276"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ĐẠI DIỆN </w:t>
            </w:r>
            <w:r w:rsidRPr="00871EFE">
              <w:rPr>
                <w:rFonts w:ascii="Times New Roman" w:eastAsia="Times New Roman" w:hAnsi="Times New Roman" w:cs="Times New Roman"/>
                <w:b/>
                <w:color w:val="000000" w:themeColor="text1"/>
                <w:sz w:val="24"/>
                <w:szCs w:val="24"/>
              </w:rPr>
              <w:t>BÊN GIAO</w:t>
            </w:r>
          </w:p>
          <w:p w14:paraId="343D09CC" w14:textId="325976A1" w:rsidR="00547AEF" w:rsidRDefault="00547AEF" w:rsidP="00B66F42">
            <w:pPr>
              <w:spacing w:before="100" w:after="100" w:line="276" w:lineRule="auto"/>
              <w:jc w:val="center"/>
              <w:rPr>
                <w:rFonts w:ascii="Times New Roman" w:eastAsia="Times New Roman" w:hAnsi="Times New Roman" w:cs="Times New Roman"/>
                <w:i/>
                <w:color w:val="000000" w:themeColor="text1"/>
                <w:sz w:val="24"/>
                <w:szCs w:val="24"/>
              </w:rPr>
            </w:pPr>
            <w:r w:rsidRPr="00871EFE">
              <w:rPr>
                <w:rFonts w:ascii="Times New Roman" w:eastAsia="Times New Roman" w:hAnsi="Times New Roman" w:cs="Times New Roman"/>
                <w:i/>
                <w:color w:val="000000" w:themeColor="text1"/>
                <w:sz w:val="24"/>
                <w:szCs w:val="24"/>
              </w:rPr>
              <w:t>(ký và ghi rõ họ tên)</w:t>
            </w:r>
          </w:p>
          <w:p w14:paraId="2D28DEE3" w14:textId="78EEF879" w:rsidR="00491CB6" w:rsidRDefault="00491CB6" w:rsidP="00B66F42">
            <w:pPr>
              <w:spacing w:before="100" w:after="100" w:line="276" w:lineRule="auto"/>
              <w:jc w:val="center"/>
              <w:rPr>
                <w:rFonts w:ascii="Times New Roman" w:eastAsia="Times New Roman" w:hAnsi="Times New Roman" w:cs="Times New Roman"/>
                <w:i/>
                <w:color w:val="000000" w:themeColor="text1"/>
                <w:sz w:val="24"/>
                <w:szCs w:val="24"/>
              </w:rPr>
            </w:pPr>
          </w:p>
          <w:p w14:paraId="02BF3990" w14:textId="2D05DE8A" w:rsidR="00491CB6" w:rsidRDefault="00491CB6" w:rsidP="00B66F42">
            <w:pPr>
              <w:spacing w:before="100" w:after="100" w:line="276" w:lineRule="auto"/>
              <w:jc w:val="center"/>
              <w:rPr>
                <w:rFonts w:ascii="Times New Roman" w:eastAsia="Times New Roman" w:hAnsi="Times New Roman" w:cs="Times New Roman"/>
                <w:i/>
                <w:color w:val="000000" w:themeColor="text1"/>
                <w:sz w:val="24"/>
                <w:szCs w:val="24"/>
              </w:rPr>
            </w:pPr>
          </w:p>
          <w:p w14:paraId="55372474" w14:textId="712A7D49" w:rsidR="00491CB6" w:rsidRDefault="00491CB6" w:rsidP="00B66F42">
            <w:pPr>
              <w:spacing w:before="100" w:after="100" w:line="276" w:lineRule="auto"/>
              <w:jc w:val="center"/>
              <w:rPr>
                <w:rFonts w:ascii="Times New Roman" w:eastAsia="Times New Roman" w:hAnsi="Times New Roman" w:cs="Times New Roman"/>
                <w:i/>
                <w:color w:val="000000" w:themeColor="text1"/>
                <w:sz w:val="24"/>
                <w:szCs w:val="24"/>
              </w:rPr>
            </w:pPr>
          </w:p>
          <w:p w14:paraId="0E17EECD" w14:textId="2007E4C2" w:rsidR="00547AEF" w:rsidRPr="007227CF" w:rsidRDefault="00491CB6" w:rsidP="007227CF">
            <w:pPr>
              <w:spacing w:before="100" w:after="100" w:line="276" w:lineRule="auto"/>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_____________________</w:t>
            </w:r>
          </w:p>
        </w:tc>
        <w:tc>
          <w:tcPr>
            <w:tcW w:w="4857" w:type="dxa"/>
          </w:tcPr>
          <w:p w14:paraId="4730F1D5" w14:textId="77777777" w:rsidR="00547AEF" w:rsidRPr="00871EFE" w:rsidRDefault="00547AEF" w:rsidP="00B66F42">
            <w:pPr>
              <w:spacing w:before="100" w:after="100" w:line="276"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ĐẠI DIỆN </w:t>
            </w:r>
            <w:r w:rsidRPr="00871EFE">
              <w:rPr>
                <w:rFonts w:ascii="Times New Roman" w:eastAsia="Times New Roman" w:hAnsi="Times New Roman" w:cs="Times New Roman"/>
                <w:b/>
                <w:color w:val="000000" w:themeColor="text1"/>
                <w:sz w:val="24"/>
                <w:szCs w:val="24"/>
              </w:rPr>
              <w:t>BÊN NHẬN</w:t>
            </w:r>
          </w:p>
          <w:p w14:paraId="3BBA5D88" w14:textId="77777777" w:rsidR="00547AEF" w:rsidRPr="00871EFE" w:rsidRDefault="00547AEF" w:rsidP="00B66F42">
            <w:pPr>
              <w:spacing w:before="100" w:after="100" w:line="276" w:lineRule="auto"/>
              <w:jc w:val="center"/>
              <w:rPr>
                <w:rFonts w:ascii="Times New Roman" w:eastAsia="Times New Roman" w:hAnsi="Times New Roman" w:cs="Times New Roman"/>
                <w:i/>
                <w:color w:val="000000" w:themeColor="text1"/>
                <w:sz w:val="24"/>
                <w:szCs w:val="24"/>
              </w:rPr>
            </w:pPr>
            <w:r w:rsidRPr="00871EFE">
              <w:rPr>
                <w:rFonts w:ascii="Times New Roman" w:eastAsia="Times New Roman" w:hAnsi="Times New Roman" w:cs="Times New Roman"/>
                <w:i/>
                <w:color w:val="000000" w:themeColor="text1"/>
                <w:sz w:val="24"/>
                <w:szCs w:val="24"/>
              </w:rPr>
              <w:t>(ký và ghi rõ họ tên)</w:t>
            </w:r>
          </w:p>
          <w:p w14:paraId="77A30C7C" w14:textId="67DEA975" w:rsidR="00547AEF" w:rsidRDefault="00547AEF" w:rsidP="00B66F42">
            <w:pPr>
              <w:spacing w:before="100" w:after="100" w:line="276" w:lineRule="auto"/>
              <w:jc w:val="center"/>
              <w:rPr>
                <w:rFonts w:ascii="Times New Roman" w:eastAsia="Times New Roman" w:hAnsi="Times New Roman" w:cs="Times New Roman"/>
                <w:b/>
                <w:i/>
                <w:color w:val="000000" w:themeColor="text1"/>
                <w:sz w:val="24"/>
                <w:szCs w:val="24"/>
              </w:rPr>
            </w:pPr>
          </w:p>
          <w:p w14:paraId="6417DA00" w14:textId="7BB0555E" w:rsidR="00491CB6" w:rsidRDefault="00491CB6" w:rsidP="00B66F42">
            <w:pPr>
              <w:spacing w:before="100" w:after="100" w:line="276" w:lineRule="auto"/>
              <w:jc w:val="center"/>
              <w:rPr>
                <w:rFonts w:ascii="Times New Roman" w:eastAsia="Times New Roman" w:hAnsi="Times New Roman" w:cs="Times New Roman"/>
                <w:b/>
                <w:i/>
                <w:color w:val="000000" w:themeColor="text1"/>
                <w:sz w:val="24"/>
                <w:szCs w:val="24"/>
              </w:rPr>
            </w:pPr>
          </w:p>
          <w:p w14:paraId="36C7E31F" w14:textId="65EF0C0A" w:rsidR="00491CB6" w:rsidRDefault="00491CB6" w:rsidP="00B66F42">
            <w:pPr>
              <w:spacing w:before="100" w:after="100" w:line="276" w:lineRule="auto"/>
              <w:jc w:val="center"/>
              <w:rPr>
                <w:rFonts w:ascii="Times New Roman" w:eastAsia="Times New Roman" w:hAnsi="Times New Roman" w:cs="Times New Roman"/>
                <w:b/>
                <w:i/>
                <w:color w:val="000000" w:themeColor="text1"/>
                <w:sz w:val="24"/>
                <w:szCs w:val="24"/>
              </w:rPr>
            </w:pPr>
          </w:p>
          <w:p w14:paraId="4B9CA9B8" w14:textId="28AA1582" w:rsidR="00547AEF" w:rsidRPr="007227CF" w:rsidRDefault="00491CB6" w:rsidP="007227CF">
            <w:pPr>
              <w:spacing w:before="100" w:after="100" w:line="276" w:lineRule="auto"/>
              <w:jc w:val="center"/>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________________________</w:t>
            </w:r>
          </w:p>
        </w:tc>
      </w:tr>
    </w:tbl>
    <w:p w14:paraId="70E07F68" w14:textId="77777777" w:rsidR="00C9447C" w:rsidRDefault="00C9447C" w:rsidP="00D40185">
      <w:pPr>
        <w:spacing w:before="140" w:after="140" w:line="276" w:lineRule="auto"/>
        <w:jc w:val="center"/>
        <w:rPr>
          <w:rFonts w:ascii="Times New Roman" w:eastAsia="Times New Roman" w:hAnsi="Times New Roman" w:cs="Times New Roman"/>
          <w:b/>
          <w:color w:val="1F4E79" w:themeColor="accent5" w:themeShade="80"/>
          <w:sz w:val="24"/>
          <w:szCs w:val="24"/>
        </w:rPr>
        <w:sectPr w:rsidR="00C9447C" w:rsidSect="00547AEF">
          <w:pgSz w:w="12240" w:h="15840"/>
          <w:pgMar w:top="22" w:right="1440" w:bottom="1135" w:left="1440" w:header="720" w:footer="416" w:gutter="0"/>
          <w:cols w:space="720"/>
          <w:docGrid w:linePitch="360"/>
        </w:sectPr>
      </w:pPr>
    </w:p>
    <w:p w14:paraId="54176920" w14:textId="0D938EF8" w:rsidR="007246D7" w:rsidRDefault="007246D7" w:rsidP="00D40185">
      <w:pPr>
        <w:spacing w:before="140" w:after="140" w:line="276" w:lineRule="auto"/>
        <w:jc w:val="center"/>
        <w:rPr>
          <w:rFonts w:ascii="Times New Roman" w:eastAsia="Times New Roman" w:hAnsi="Times New Roman" w:cs="Times New Roman"/>
          <w:b/>
          <w:color w:val="1F4E79" w:themeColor="accent5" w:themeShade="80"/>
          <w:sz w:val="24"/>
          <w:szCs w:val="24"/>
        </w:rPr>
      </w:pPr>
    </w:p>
    <w:p w14:paraId="0B21F95E" w14:textId="51C9CF37" w:rsidR="00547AEF" w:rsidRPr="00D40185" w:rsidRDefault="00D40185" w:rsidP="00D40185">
      <w:pPr>
        <w:spacing w:before="140" w:after="140" w:line="276" w:lineRule="auto"/>
        <w:jc w:val="center"/>
        <w:rPr>
          <w:rFonts w:ascii="Times New Roman" w:eastAsia="Times New Roman" w:hAnsi="Times New Roman" w:cs="Times New Roman"/>
          <w:b/>
          <w:color w:val="1F4E79" w:themeColor="accent5" w:themeShade="80"/>
          <w:sz w:val="24"/>
          <w:szCs w:val="24"/>
        </w:rPr>
      </w:pPr>
      <w:r w:rsidRPr="00D40185">
        <w:rPr>
          <w:rFonts w:ascii="Times New Roman" w:eastAsia="Times New Roman" w:hAnsi="Times New Roman" w:cs="Times New Roman"/>
          <w:b/>
          <w:color w:val="1F4E79" w:themeColor="accent5" w:themeShade="80"/>
          <w:sz w:val="24"/>
          <w:szCs w:val="24"/>
        </w:rPr>
        <w:t>PHỤ LỤC E. TỶ GIÁ, ĐẶT CỌC VÀ DOANH SỐ</w:t>
      </w:r>
    </w:p>
    <w:p w14:paraId="13E937E1" w14:textId="235CCED6" w:rsidR="00D40185" w:rsidRDefault="00D40185" w:rsidP="00D40185">
      <w:pPr>
        <w:spacing w:before="140" w:after="140" w:line="276" w:lineRule="auto"/>
        <w:jc w:val="center"/>
        <w:rPr>
          <w:rFonts w:ascii="Times New Roman" w:hAnsi="Times New Roman" w:cs="Times New Roman"/>
          <w:i/>
          <w:sz w:val="24"/>
          <w:szCs w:val="24"/>
        </w:rPr>
      </w:pPr>
      <w:r w:rsidRPr="003C2218">
        <w:rPr>
          <w:rFonts w:ascii="Times New Roman" w:hAnsi="Times New Roman" w:cs="Times New Roman"/>
          <w:i/>
          <w:sz w:val="24"/>
          <w:szCs w:val="24"/>
        </w:rPr>
        <w:t xml:space="preserve">(Đính kèm </w:t>
      </w:r>
      <w:r>
        <w:rPr>
          <w:rFonts w:ascii="Times New Roman" w:hAnsi="Times New Roman" w:cs="Times New Roman"/>
          <w:i/>
          <w:sz w:val="24"/>
          <w:szCs w:val="24"/>
        </w:rPr>
        <w:t>Hợp Đồng</w:t>
      </w:r>
      <w:r w:rsidRPr="003C2218">
        <w:rPr>
          <w:rFonts w:ascii="Times New Roman" w:hAnsi="Times New Roman" w:cs="Times New Roman"/>
          <w:i/>
          <w:sz w:val="24"/>
          <w:szCs w:val="24"/>
        </w:rPr>
        <w:t xml:space="preserve"> Đại Lý Phân Phối Độc Quyền số: __)</w:t>
      </w:r>
    </w:p>
    <w:p w14:paraId="3A9DCDD8" w14:textId="4C85A996" w:rsidR="00D40185" w:rsidRPr="00D40185" w:rsidRDefault="002A1229" w:rsidP="00D40185">
      <w:pPr>
        <w:spacing w:before="140" w:after="14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Phụ L</w:t>
      </w:r>
      <w:r w:rsidR="00D40185" w:rsidRPr="00D40185">
        <w:rPr>
          <w:rFonts w:ascii="Times New Roman" w:eastAsia="Times New Roman" w:hAnsi="Times New Roman" w:cs="Times New Roman"/>
          <w:color w:val="000000" w:themeColor="text1"/>
          <w:sz w:val="24"/>
          <w:szCs w:val="24"/>
        </w:rPr>
        <w:t xml:space="preserve">ục này được lập và có hiệu lực vào ngày __ tháng __ năm ___ bởi và giữa Các Bên dưới đây: </w:t>
      </w:r>
    </w:p>
    <w:p w14:paraId="4CF48534" w14:textId="1D3B5D0E" w:rsidR="00D40185" w:rsidRPr="00AA5CB8" w:rsidRDefault="00D40185" w:rsidP="00D40185">
      <w:pPr>
        <w:spacing w:before="140" w:after="14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NHÀ PHÂN PHỐI: </w:t>
      </w:r>
      <w:r w:rsidRPr="00AA5CB8">
        <w:rPr>
          <w:rFonts w:ascii="Times New Roman" w:hAnsi="Times New Roman" w:cs="Times New Roman"/>
          <w:b/>
          <w:color w:val="000000" w:themeColor="text1"/>
          <w:sz w:val="24"/>
          <w:szCs w:val="24"/>
        </w:rPr>
        <w:t xml:space="preserve">CÔNG TY </w:t>
      </w:r>
      <w:r w:rsidR="00BB443A">
        <w:rPr>
          <w:rFonts w:ascii="Times New Roman" w:hAnsi="Times New Roman" w:cs="Times New Roman"/>
          <w:b/>
          <w:color w:val="000000" w:themeColor="text1"/>
          <w:sz w:val="24"/>
          <w:szCs w:val="24"/>
        </w:rPr>
        <w:t>………………………………………………………………</w:t>
      </w:r>
    </w:p>
    <w:p w14:paraId="2D7A5C2A" w14:textId="3DCA22CE" w:rsidR="00D40185" w:rsidRPr="00AA5CB8" w:rsidRDefault="00D40185" w:rsidP="00D40185">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Mã số thuế </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w:t>
      </w:r>
      <w:r w:rsidR="00BB443A">
        <w:rPr>
          <w:rFonts w:ascii="Times New Roman" w:hAnsi="Times New Roman" w:cs="Times New Roman"/>
          <w:color w:val="000000" w:themeColor="text1"/>
          <w:sz w:val="24"/>
          <w:szCs w:val="24"/>
        </w:rPr>
        <w:t>……………………………</w:t>
      </w:r>
      <w:r w:rsidRPr="00AA5CB8">
        <w:rPr>
          <w:rFonts w:ascii="Times New Roman" w:hAnsi="Times New Roman" w:cs="Times New Roman"/>
          <w:color w:val="000000" w:themeColor="text1"/>
          <w:sz w:val="24"/>
          <w:szCs w:val="24"/>
        </w:rPr>
        <w:tab/>
      </w:r>
    </w:p>
    <w:p w14:paraId="4A2E7154" w14:textId="16F2C7A7" w:rsidR="00D40185" w:rsidRPr="00AA5CB8" w:rsidRDefault="00D40185" w:rsidP="00D40185">
      <w:pPr>
        <w:tabs>
          <w:tab w:val="left" w:pos="2127"/>
        </w:tabs>
        <w:spacing w:before="140" w:after="140" w:line="276" w:lineRule="auto"/>
        <w:ind w:left="2160" w:hanging="216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Địa chỉ (VN)</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 xml:space="preserve">: </w:t>
      </w:r>
      <w:r w:rsidR="00BB443A">
        <w:rPr>
          <w:rFonts w:ascii="Times New Roman" w:hAnsi="Times New Roman" w:cs="Times New Roman"/>
          <w:color w:val="000000" w:themeColor="text1"/>
          <w:sz w:val="24"/>
          <w:szCs w:val="24"/>
        </w:rPr>
        <w:t>…………………………………………………………………………</w:t>
      </w:r>
    </w:p>
    <w:p w14:paraId="72BE7496" w14:textId="3B907808" w:rsidR="00D40185" w:rsidRPr="00AA5CB8" w:rsidRDefault="00D40185" w:rsidP="00D40185">
      <w:pPr>
        <w:spacing w:before="140" w:after="140" w:line="276" w:lineRule="auto"/>
        <w:rPr>
          <w:rFonts w:ascii="Times New Roman" w:eastAsia="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Địa chỉ (USA)</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 xml:space="preserve">: </w:t>
      </w:r>
      <w:r w:rsidR="00BB443A">
        <w:rPr>
          <w:rFonts w:ascii="Times New Roman" w:eastAsia="Times New Roman" w:hAnsi="Times New Roman" w:cs="Times New Roman"/>
          <w:b/>
          <w:color w:val="000000" w:themeColor="text1"/>
          <w:sz w:val="24"/>
          <w:szCs w:val="24"/>
          <w:shd w:val="clear" w:color="auto" w:fill="FFFFFF"/>
        </w:rPr>
        <w:t>…………………………………………………………………………</w:t>
      </w:r>
    </w:p>
    <w:p w14:paraId="0F8B8CDD" w14:textId="0B6325DD" w:rsidR="00D40185" w:rsidRPr="00AA5CB8" w:rsidRDefault="00D40185" w:rsidP="00D40185">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Đại diện bở</w:t>
      </w:r>
      <w:r w:rsidR="00BB443A">
        <w:rPr>
          <w:rFonts w:ascii="Times New Roman" w:hAnsi="Times New Roman" w:cs="Times New Roman"/>
          <w:color w:val="000000" w:themeColor="text1"/>
          <w:sz w:val="24"/>
          <w:szCs w:val="24"/>
        </w:rPr>
        <w:t xml:space="preserve">i </w:t>
      </w:r>
      <w:r w:rsidR="00BB443A">
        <w:rPr>
          <w:rFonts w:ascii="Times New Roman" w:hAnsi="Times New Roman" w:cs="Times New Roman"/>
          <w:color w:val="000000" w:themeColor="text1"/>
          <w:sz w:val="24"/>
          <w:szCs w:val="24"/>
        </w:rPr>
        <w:tab/>
      </w:r>
      <w:r w:rsidR="00BB443A">
        <w:rPr>
          <w:rFonts w:ascii="Times New Roman" w:hAnsi="Times New Roman" w:cs="Times New Roman"/>
          <w:color w:val="000000" w:themeColor="text1"/>
          <w:sz w:val="24"/>
          <w:szCs w:val="24"/>
        </w:rPr>
        <w:tab/>
        <w:t>: ……………………</w:t>
      </w:r>
      <w:r w:rsidRPr="00AA5CB8">
        <w:rPr>
          <w:rFonts w:ascii="Times New Roman" w:hAnsi="Times New Roman" w:cs="Times New Roman"/>
          <w:b/>
          <w:color w:val="000000" w:themeColor="text1"/>
          <w:sz w:val="24"/>
          <w:szCs w:val="24"/>
        </w:rPr>
        <w:tab/>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 xml:space="preserve">Chức vụ: </w:t>
      </w:r>
      <w:r w:rsidR="00BB443A">
        <w:rPr>
          <w:rFonts w:ascii="Times New Roman" w:hAnsi="Times New Roman" w:cs="Times New Roman"/>
          <w:color w:val="000000" w:themeColor="text1"/>
          <w:sz w:val="24"/>
          <w:szCs w:val="24"/>
        </w:rPr>
        <w:t>………………………..</w:t>
      </w:r>
    </w:p>
    <w:p w14:paraId="77A7C330" w14:textId="390D04D3" w:rsidR="00D40185" w:rsidRPr="00AA5CB8" w:rsidRDefault="00D40185" w:rsidP="00D40185">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Điện thoại </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 xml:space="preserve">: </w:t>
      </w:r>
      <w:r w:rsidR="00BB443A">
        <w:rPr>
          <w:rFonts w:ascii="Times New Roman" w:hAnsi="Times New Roman" w:cs="Times New Roman"/>
          <w:color w:val="000000" w:themeColor="text1"/>
          <w:sz w:val="24"/>
          <w:szCs w:val="24"/>
        </w:rPr>
        <w:t>………....................</w:t>
      </w:r>
    </w:p>
    <w:p w14:paraId="79F7FE85" w14:textId="77777777" w:rsidR="00D40185" w:rsidRPr="00AA5CB8" w:rsidRDefault="00D40185" w:rsidP="00D40185">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Số TKNH</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 _________________________</w:t>
      </w:r>
      <w:r w:rsidRPr="00AA5CB8">
        <w:rPr>
          <w:rFonts w:ascii="Times New Roman" w:hAnsi="Times New Roman" w:cs="Times New Roman"/>
          <w:color w:val="000000" w:themeColor="text1"/>
          <w:sz w:val="24"/>
          <w:szCs w:val="24"/>
        </w:rPr>
        <w:tab/>
        <w:t>Tại: _________________________</w:t>
      </w:r>
    </w:p>
    <w:p w14:paraId="10B61B4E" w14:textId="77777777" w:rsidR="00D40185" w:rsidRPr="00AA5CB8" w:rsidRDefault="00D40185" w:rsidP="00D40185">
      <w:pPr>
        <w:spacing w:before="140" w:after="140" w:line="276" w:lineRule="auto"/>
        <w:jc w:val="both"/>
        <w:rPr>
          <w:rFonts w:ascii="Times New Roman" w:hAnsi="Times New Roman" w:cs="Times New Roman"/>
          <w:b/>
          <w:color w:val="000000" w:themeColor="text1"/>
          <w:sz w:val="24"/>
          <w:szCs w:val="24"/>
        </w:rPr>
      </w:pPr>
      <w:r w:rsidRPr="00AA5CB8">
        <w:rPr>
          <w:rFonts w:ascii="Times New Roman" w:hAnsi="Times New Roman" w:cs="Times New Roman"/>
          <w:b/>
          <w:color w:val="000000" w:themeColor="text1"/>
          <w:sz w:val="24"/>
          <w:szCs w:val="24"/>
        </w:rPr>
        <w:t xml:space="preserve">VÀ </w:t>
      </w:r>
    </w:p>
    <w:p w14:paraId="35422FAA" w14:textId="551E4F66" w:rsidR="00D40185" w:rsidRPr="00AA5CB8" w:rsidRDefault="00D40185" w:rsidP="00D40185">
      <w:pPr>
        <w:spacing w:before="140" w:after="140" w:line="276" w:lineRule="auto"/>
        <w:jc w:val="both"/>
        <w:rPr>
          <w:rFonts w:ascii="Times New Roman" w:hAnsi="Times New Roman" w:cs="Times New Roman"/>
          <w:b/>
          <w:color w:val="000000" w:themeColor="text1"/>
          <w:sz w:val="24"/>
          <w:szCs w:val="24"/>
        </w:rPr>
      </w:pPr>
      <w:r w:rsidRPr="00AA5CB8">
        <w:rPr>
          <w:rFonts w:ascii="Times New Roman" w:hAnsi="Times New Roman" w:cs="Times New Roman"/>
          <w:b/>
          <w:color w:val="000000" w:themeColor="text1"/>
          <w:sz w:val="24"/>
          <w:szCs w:val="24"/>
        </w:rPr>
        <w:t>ĐẠI LÝ</w:t>
      </w:r>
      <w:r w:rsidRPr="00AA5CB8">
        <w:rPr>
          <w:rFonts w:ascii="Times New Roman" w:hAnsi="Times New Roman" w:cs="Times New Roman"/>
          <w:b/>
          <w:color w:val="000000" w:themeColor="text1"/>
          <w:sz w:val="24"/>
          <w:szCs w:val="24"/>
        </w:rPr>
        <w:tab/>
      </w:r>
      <w:r w:rsidRPr="00AA5CB8">
        <w:rPr>
          <w:rFonts w:ascii="Times New Roman" w:hAnsi="Times New Roman" w:cs="Times New Roman"/>
          <w:b/>
          <w:color w:val="000000" w:themeColor="text1"/>
          <w:sz w:val="24"/>
          <w:szCs w:val="24"/>
        </w:rPr>
        <w:tab/>
      </w:r>
      <w:r w:rsidRPr="00AA5CB8">
        <w:rPr>
          <w:rFonts w:ascii="Times New Roman" w:hAnsi="Times New Roman" w:cs="Times New Roman"/>
          <w:color w:val="000000" w:themeColor="text1"/>
          <w:sz w:val="24"/>
          <w:szCs w:val="24"/>
        </w:rPr>
        <w:t xml:space="preserve">: </w:t>
      </w:r>
      <w:r w:rsidRPr="00AA5CB8">
        <w:rPr>
          <w:rFonts w:ascii="Times New Roman" w:hAnsi="Times New Roman" w:cs="Times New Roman"/>
          <w:b/>
          <w:color w:val="000000" w:themeColor="text1"/>
          <w:sz w:val="24"/>
          <w:szCs w:val="24"/>
        </w:rPr>
        <w:t xml:space="preserve">CÔNG TY </w:t>
      </w:r>
      <w:r w:rsidR="00BB443A">
        <w:rPr>
          <w:rFonts w:ascii="Times New Roman" w:hAnsi="Times New Roman" w:cs="Times New Roman"/>
          <w:b/>
          <w:color w:val="000000" w:themeColor="text1"/>
          <w:sz w:val="24"/>
          <w:szCs w:val="24"/>
        </w:rPr>
        <w:t>………………………………………………………………</w:t>
      </w:r>
    </w:p>
    <w:p w14:paraId="472B6CAA" w14:textId="12E68B7F" w:rsidR="00D40185" w:rsidRPr="00AA5CB8" w:rsidRDefault="00D40185" w:rsidP="00D40185">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Mã số thuế </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r>
      <w:r w:rsidR="00BB443A">
        <w:rPr>
          <w:rFonts w:ascii="Times New Roman" w:hAnsi="Times New Roman" w:cs="Times New Roman"/>
          <w:color w:val="000000" w:themeColor="text1"/>
          <w:sz w:val="24"/>
          <w:szCs w:val="24"/>
        </w:rPr>
        <w:t>: …………………………..</w:t>
      </w:r>
    </w:p>
    <w:p w14:paraId="67F4A2C7" w14:textId="434ED095" w:rsidR="00D40185" w:rsidRPr="00AA5CB8" w:rsidRDefault="00D40185" w:rsidP="00D40185">
      <w:pPr>
        <w:tabs>
          <w:tab w:val="left" w:pos="2127"/>
        </w:tabs>
        <w:spacing w:before="140" w:after="140" w:line="276" w:lineRule="auto"/>
        <w:ind w:left="2160" w:hanging="2160"/>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Địa chỉ </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r>
      <w:r w:rsidR="00BB443A">
        <w:rPr>
          <w:rFonts w:ascii="Times New Roman" w:hAnsi="Times New Roman" w:cs="Times New Roman"/>
          <w:color w:val="000000" w:themeColor="text1"/>
          <w:sz w:val="24"/>
          <w:szCs w:val="24"/>
        </w:rPr>
        <w:t>: …………………………………………………………………………….</w:t>
      </w:r>
    </w:p>
    <w:p w14:paraId="2F159126" w14:textId="52A68656" w:rsidR="00D40185" w:rsidRPr="00AA5CB8" w:rsidRDefault="00D40185" w:rsidP="00D40185">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Đại diện bởi </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w:t>
      </w:r>
      <w:r w:rsidR="00BB443A">
        <w:rPr>
          <w:rFonts w:ascii="Times New Roman" w:hAnsi="Times New Roman" w:cs="Times New Roman"/>
          <w:b/>
          <w:color w:val="000000" w:themeColor="text1"/>
          <w:sz w:val="24"/>
          <w:szCs w:val="24"/>
        </w:rPr>
        <w:t>…………………………….</w:t>
      </w:r>
      <w:r w:rsidRPr="00AA5CB8">
        <w:rPr>
          <w:rFonts w:ascii="Times New Roman" w:hAnsi="Times New Roman" w:cs="Times New Roman"/>
          <w:b/>
          <w:color w:val="000000" w:themeColor="text1"/>
          <w:sz w:val="24"/>
          <w:szCs w:val="24"/>
        </w:rPr>
        <w:tab/>
      </w:r>
      <w:r w:rsidRPr="00AA5CB8">
        <w:rPr>
          <w:rFonts w:ascii="Times New Roman" w:hAnsi="Times New Roman" w:cs="Times New Roman"/>
          <w:b/>
          <w:color w:val="000000" w:themeColor="text1"/>
          <w:sz w:val="24"/>
          <w:szCs w:val="24"/>
        </w:rPr>
        <w:tab/>
      </w:r>
      <w:r w:rsidRPr="00AA5CB8">
        <w:rPr>
          <w:rFonts w:ascii="Times New Roman" w:hAnsi="Times New Roman" w:cs="Times New Roman"/>
          <w:color w:val="000000" w:themeColor="text1"/>
          <w:sz w:val="24"/>
          <w:szCs w:val="24"/>
        </w:rPr>
        <w:t>Chức vụ:</w:t>
      </w:r>
      <w:r w:rsidRPr="00AA5CB8">
        <w:rPr>
          <w:rFonts w:ascii="Times New Roman" w:hAnsi="Times New Roman" w:cs="Times New Roman"/>
          <w:b/>
          <w:color w:val="000000" w:themeColor="text1"/>
          <w:sz w:val="24"/>
          <w:szCs w:val="24"/>
        </w:rPr>
        <w:t xml:space="preserve"> </w:t>
      </w:r>
      <w:r w:rsidR="00BB443A">
        <w:rPr>
          <w:rFonts w:ascii="Times New Roman" w:hAnsi="Times New Roman" w:cs="Times New Roman"/>
          <w:color w:val="000000" w:themeColor="text1"/>
          <w:sz w:val="24"/>
          <w:szCs w:val="24"/>
        </w:rPr>
        <w:t>……………………………</w:t>
      </w:r>
    </w:p>
    <w:p w14:paraId="696E2503" w14:textId="77777777" w:rsidR="00D40185" w:rsidRPr="00AA5CB8" w:rsidRDefault="00D40185" w:rsidP="00D40185">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Điện thoại </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 _____________________________</w:t>
      </w:r>
    </w:p>
    <w:p w14:paraId="418EC57F" w14:textId="2E2E4693" w:rsidR="00D40185" w:rsidRDefault="00D40185" w:rsidP="00D40185">
      <w:pPr>
        <w:spacing w:before="140" w:after="140" w:line="276" w:lineRule="auto"/>
        <w:jc w:val="both"/>
        <w:rPr>
          <w:rFonts w:ascii="Times New Roman" w:hAnsi="Times New Roman" w:cs="Times New Roman"/>
          <w:color w:val="000000" w:themeColor="text1"/>
          <w:sz w:val="24"/>
          <w:szCs w:val="24"/>
        </w:rPr>
      </w:pPr>
      <w:r w:rsidRPr="00AA5CB8">
        <w:rPr>
          <w:rFonts w:ascii="Times New Roman" w:hAnsi="Times New Roman" w:cs="Times New Roman"/>
          <w:color w:val="000000" w:themeColor="text1"/>
          <w:sz w:val="24"/>
          <w:szCs w:val="24"/>
        </w:rPr>
        <w:t xml:space="preserve">Số TKNH </w:t>
      </w:r>
      <w:r w:rsidRPr="00AA5CB8">
        <w:rPr>
          <w:rFonts w:ascii="Times New Roman" w:hAnsi="Times New Roman" w:cs="Times New Roman"/>
          <w:color w:val="000000" w:themeColor="text1"/>
          <w:sz w:val="24"/>
          <w:szCs w:val="24"/>
        </w:rPr>
        <w:tab/>
      </w:r>
      <w:r w:rsidRPr="00AA5CB8">
        <w:rPr>
          <w:rFonts w:ascii="Times New Roman" w:hAnsi="Times New Roman" w:cs="Times New Roman"/>
          <w:color w:val="000000" w:themeColor="text1"/>
          <w:sz w:val="24"/>
          <w:szCs w:val="24"/>
        </w:rPr>
        <w:tab/>
        <w:t>: _____________________________ Tại: _______________________</w:t>
      </w:r>
    </w:p>
    <w:p w14:paraId="40564487" w14:textId="60B785EA" w:rsidR="00481FDA" w:rsidRPr="00481FDA" w:rsidRDefault="00481FDA" w:rsidP="00D40185">
      <w:pPr>
        <w:spacing w:before="140" w:after="140" w:line="276" w:lineRule="auto"/>
        <w:jc w:val="both"/>
        <w:rPr>
          <w:rFonts w:ascii="Times New Roman" w:hAnsi="Times New Roman" w:cs="Times New Roman"/>
          <w:i/>
          <w:color w:val="000000" w:themeColor="text1"/>
          <w:sz w:val="24"/>
          <w:szCs w:val="24"/>
        </w:rPr>
      </w:pPr>
      <w:r w:rsidRPr="00481FDA">
        <w:rPr>
          <w:rFonts w:ascii="Times New Roman" w:hAnsi="Times New Roman" w:cs="Times New Roman"/>
          <w:i/>
          <w:color w:val="000000" w:themeColor="text1"/>
          <w:sz w:val="24"/>
          <w:szCs w:val="24"/>
        </w:rPr>
        <w:t xml:space="preserve">Căn cứ vào Hợp Đồng </w:t>
      </w:r>
      <w:r>
        <w:rPr>
          <w:rFonts w:ascii="Times New Roman" w:hAnsi="Times New Roman" w:cs="Times New Roman"/>
          <w:i/>
          <w:color w:val="000000" w:themeColor="text1"/>
          <w:sz w:val="24"/>
          <w:szCs w:val="24"/>
        </w:rPr>
        <w:t xml:space="preserve">Phân Phối Độc Quyền số ___ </w:t>
      </w:r>
      <w:r w:rsidRPr="00481FDA">
        <w:rPr>
          <w:rFonts w:ascii="Times New Roman" w:hAnsi="Times New Roman" w:cs="Times New Roman"/>
          <w:i/>
          <w:color w:val="000000" w:themeColor="text1"/>
          <w:sz w:val="24"/>
          <w:szCs w:val="24"/>
        </w:rPr>
        <w:t xml:space="preserve">(Sau đây gọi tắt là “Hợp Đồng”). Các Bên thống nhất lập Phụ Lục để </w:t>
      </w:r>
      <w:r>
        <w:rPr>
          <w:rFonts w:ascii="Times New Roman" w:hAnsi="Times New Roman" w:cs="Times New Roman"/>
          <w:i/>
          <w:color w:val="000000" w:themeColor="text1"/>
          <w:sz w:val="24"/>
          <w:szCs w:val="24"/>
        </w:rPr>
        <w:t xml:space="preserve">sửa đổi </w:t>
      </w:r>
      <w:r w:rsidRPr="00481FDA">
        <w:rPr>
          <w:rFonts w:ascii="Times New Roman" w:hAnsi="Times New Roman" w:cs="Times New Roman"/>
          <w:i/>
          <w:color w:val="000000" w:themeColor="text1"/>
          <w:sz w:val="24"/>
          <w:szCs w:val="24"/>
        </w:rPr>
        <w:t xml:space="preserve">một số điều khoản của </w:t>
      </w:r>
      <w:r>
        <w:rPr>
          <w:rFonts w:ascii="Times New Roman" w:hAnsi="Times New Roman" w:cs="Times New Roman"/>
          <w:i/>
          <w:color w:val="000000" w:themeColor="text1"/>
          <w:sz w:val="24"/>
          <w:szCs w:val="24"/>
        </w:rPr>
        <w:t xml:space="preserve">Hợp Đồng </w:t>
      </w:r>
      <w:r w:rsidRPr="00481FDA">
        <w:rPr>
          <w:rFonts w:ascii="Times New Roman" w:hAnsi="Times New Roman" w:cs="Times New Roman"/>
          <w:i/>
          <w:color w:val="000000" w:themeColor="text1"/>
          <w:sz w:val="24"/>
          <w:szCs w:val="24"/>
        </w:rPr>
        <w:t>như sau:</w:t>
      </w:r>
    </w:p>
    <w:p w14:paraId="5C2F99C9" w14:textId="17EF588F" w:rsidR="00481FDA" w:rsidRDefault="00481FDA" w:rsidP="00BF6021">
      <w:pPr>
        <w:pStyle w:val="ListParagraph"/>
        <w:numPr>
          <w:ilvl w:val="0"/>
          <w:numId w:val="17"/>
        </w:numPr>
        <w:spacing w:before="80" w:after="80" w:line="276" w:lineRule="auto"/>
        <w:ind w:left="709" w:hanging="567"/>
        <w:contextualSpacing w:val="0"/>
        <w:jc w:val="both"/>
        <w:rPr>
          <w:rFonts w:ascii="Times New Roman" w:hAnsi="Times New Roman" w:cs="Times New Roman"/>
          <w:color w:val="0D0D0D" w:themeColor="text1" w:themeTint="F2"/>
          <w:sz w:val="24"/>
          <w:szCs w:val="24"/>
        </w:rPr>
      </w:pPr>
      <w:r w:rsidRPr="00481FDA">
        <w:rPr>
          <w:rFonts w:ascii="Times New Roman" w:hAnsi="Times New Roman" w:cs="Times New Roman"/>
          <w:color w:val="0D0D0D" w:themeColor="text1" w:themeTint="F2"/>
          <w:sz w:val="24"/>
          <w:szCs w:val="24"/>
        </w:rPr>
        <w:t xml:space="preserve">Tỷ giá USD </w:t>
      </w:r>
      <w:r>
        <w:rPr>
          <w:rFonts w:ascii="Times New Roman" w:hAnsi="Times New Roman" w:cs="Times New Roman"/>
          <w:color w:val="0D0D0D" w:themeColor="text1" w:themeTint="F2"/>
          <w:sz w:val="24"/>
          <w:szCs w:val="24"/>
        </w:rPr>
        <w:t xml:space="preserve">theo Khoản 2.4 </w:t>
      </w:r>
      <w:r w:rsidR="002A1229">
        <w:rPr>
          <w:rFonts w:ascii="Times New Roman" w:hAnsi="Times New Roman" w:cs="Times New Roman"/>
          <w:color w:val="0D0D0D" w:themeColor="text1" w:themeTint="F2"/>
          <w:sz w:val="24"/>
          <w:szCs w:val="24"/>
        </w:rPr>
        <w:t xml:space="preserve">của Hợp Đồng </w:t>
      </w:r>
      <w:r w:rsidRPr="00481FDA">
        <w:rPr>
          <w:rFonts w:ascii="Times New Roman" w:hAnsi="Times New Roman" w:cs="Times New Roman"/>
          <w:color w:val="0D0D0D" w:themeColor="text1" w:themeTint="F2"/>
          <w:sz w:val="24"/>
          <w:szCs w:val="24"/>
        </w:rPr>
        <w:t>vào năm thứ</w:t>
      </w:r>
      <w:r w:rsidR="00656F4A">
        <w:rPr>
          <w:rFonts w:ascii="Times New Roman" w:hAnsi="Times New Roman" w:cs="Times New Roman"/>
          <w:color w:val="0D0D0D" w:themeColor="text1" w:themeTint="F2"/>
          <w:sz w:val="24"/>
          <w:szCs w:val="24"/>
        </w:rPr>
        <w:t xml:space="preserve"> nhất (từ ngày ký Hợp Đồng đến hế</w:t>
      </w:r>
      <w:r w:rsidR="0093177C">
        <w:rPr>
          <w:rFonts w:ascii="Times New Roman" w:hAnsi="Times New Roman" w:cs="Times New Roman"/>
          <w:color w:val="0D0D0D" w:themeColor="text1" w:themeTint="F2"/>
          <w:sz w:val="24"/>
          <w:szCs w:val="24"/>
        </w:rPr>
        <w:t>t ngày __/__/20…</w:t>
      </w:r>
      <w:r w:rsidR="00656F4A">
        <w:rPr>
          <w:rFonts w:ascii="Times New Roman" w:hAnsi="Times New Roman" w:cs="Times New Roman"/>
          <w:color w:val="0D0D0D" w:themeColor="text1" w:themeTint="F2"/>
          <w:sz w:val="24"/>
          <w:szCs w:val="24"/>
        </w:rPr>
        <w:t>)</w:t>
      </w:r>
      <w:r w:rsidR="002A1229">
        <w:rPr>
          <w:rFonts w:ascii="Times New Roman" w:hAnsi="Times New Roman" w:cs="Times New Roman"/>
          <w:color w:val="0D0D0D" w:themeColor="text1" w:themeTint="F2"/>
          <w:sz w:val="24"/>
          <w:szCs w:val="24"/>
        </w:rPr>
        <w:t xml:space="preserve"> </w:t>
      </w:r>
      <w:r w:rsidRPr="00481FDA">
        <w:rPr>
          <w:rFonts w:ascii="Times New Roman" w:hAnsi="Times New Roman" w:cs="Times New Roman"/>
          <w:color w:val="0D0D0D" w:themeColor="text1" w:themeTint="F2"/>
          <w:sz w:val="24"/>
          <w:szCs w:val="24"/>
        </w:rPr>
        <w:t>được xác đị</w:t>
      </w:r>
      <w:r w:rsidR="0093177C">
        <w:rPr>
          <w:rFonts w:ascii="Times New Roman" w:hAnsi="Times New Roman" w:cs="Times New Roman"/>
          <w:color w:val="0D0D0D" w:themeColor="text1" w:themeTint="F2"/>
          <w:sz w:val="24"/>
          <w:szCs w:val="24"/>
        </w:rPr>
        <w:t>nh tương đương…………………..…………</w:t>
      </w:r>
      <w:r w:rsidRPr="00481FDA">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Bằng chữ</w:t>
      </w:r>
      <w:r w:rsidR="0093177C">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đồng; Theo đó, khoản tiền đặt cọc tính theo Tỷ</w:t>
      </w:r>
      <w:r w:rsidR="00656F4A">
        <w:rPr>
          <w:rFonts w:ascii="Times New Roman" w:hAnsi="Times New Roman" w:cs="Times New Roman"/>
          <w:color w:val="0D0D0D" w:themeColor="text1" w:themeTint="F2"/>
          <w:sz w:val="24"/>
          <w:szCs w:val="24"/>
        </w:rPr>
        <w:t xml:space="preserve"> giá nêu trên là </w:t>
      </w:r>
      <w:r w:rsidR="00656F4A">
        <w:rPr>
          <w:rFonts w:ascii="Times New Roman" w:eastAsia="Times New Roman" w:hAnsi="Times New Roman" w:cs="Times New Roman"/>
          <w:color w:val="000000" w:themeColor="text1"/>
          <w:sz w:val="24"/>
          <w:szCs w:val="24"/>
        </w:rPr>
        <w:t xml:space="preserve">637.000.000 </w:t>
      </w:r>
      <w:r>
        <w:rPr>
          <w:rFonts w:ascii="Times New Roman" w:hAnsi="Times New Roman" w:cs="Times New Roman"/>
          <w:color w:val="0D0D0D" w:themeColor="text1" w:themeTint="F2"/>
          <w:sz w:val="24"/>
          <w:szCs w:val="24"/>
        </w:rPr>
        <w:t xml:space="preserve">(Bằng chữ: </w:t>
      </w:r>
      <w:r w:rsidR="00656F4A">
        <w:rPr>
          <w:rFonts w:ascii="Times New Roman" w:hAnsi="Times New Roman" w:cs="Times New Roman"/>
          <w:color w:val="0D0D0D" w:themeColor="text1" w:themeTint="F2"/>
          <w:sz w:val="24"/>
          <w:szCs w:val="24"/>
        </w:rPr>
        <w:t>sáu trăm ba mươi bảy triệu</w:t>
      </w:r>
      <w:r>
        <w:rPr>
          <w:rFonts w:ascii="Times New Roman" w:hAnsi="Times New Roman" w:cs="Times New Roman"/>
          <w:color w:val="0D0D0D" w:themeColor="text1" w:themeTint="F2"/>
          <w:sz w:val="24"/>
          <w:szCs w:val="24"/>
        </w:rPr>
        <w:t xml:space="preserve">) đồng; </w:t>
      </w:r>
    </w:p>
    <w:p w14:paraId="630EBA52" w14:textId="781139AD" w:rsidR="00481FDA" w:rsidRDefault="00481FDA" w:rsidP="00BF6021">
      <w:pPr>
        <w:pStyle w:val="ListParagraph"/>
        <w:numPr>
          <w:ilvl w:val="0"/>
          <w:numId w:val="17"/>
        </w:numPr>
        <w:spacing w:before="80" w:after="80" w:line="276" w:lineRule="auto"/>
        <w:ind w:left="709" w:hanging="567"/>
        <w:contextualSpacing w:val="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Doanh Số Sản Phẩm theo Điều 5 của Hợp Đồng </w:t>
      </w:r>
      <w:r w:rsidR="00C54B7B">
        <w:rPr>
          <w:rFonts w:ascii="Times New Roman" w:hAnsi="Times New Roman" w:cs="Times New Roman"/>
          <w:color w:val="0D0D0D" w:themeColor="text1" w:themeTint="F2"/>
          <w:sz w:val="24"/>
          <w:szCs w:val="24"/>
        </w:rPr>
        <w:t>trong</w:t>
      </w:r>
      <w:r>
        <w:rPr>
          <w:rFonts w:ascii="Times New Roman" w:hAnsi="Times New Roman" w:cs="Times New Roman"/>
          <w:color w:val="0D0D0D" w:themeColor="text1" w:themeTint="F2"/>
          <w:sz w:val="24"/>
          <w:szCs w:val="24"/>
        </w:rPr>
        <w:t xml:space="preserve"> năm thứ </w:t>
      </w:r>
      <w:r w:rsidR="00656F4A">
        <w:rPr>
          <w:rFonts w:ascii="Times New Roman" w:hAnsi="Times New Roman" w:cs="Times New Roman"/>
          <w:color w:val="0D0D0D" w:themeColor="text1" w:themeTint="F2"/>
          <w:sz w:val="24"/>
          <w:szCs w:val="24"/>
        </w:rPr>
        <w:t>nhất</w:t>
      </w:r>
      <w:r>
        <w:rPr>
          <w:rFonts w:ascii="Times New Roman" w:hAnsi="Times New Roman" w:cs="Times New Roman"/>
          <w:color w:val="0D0D0D" w:themeColor="text1" w:themeTint="F2"/>
          <w:sz w:val="24"/>
          <w:szCs w:val="24"/>
        </w:rPr>
        <w:t xml:space="preserve"> </w:t>
      </w:r>
      <w:r w:rsidR="00C54B7B">
        <w:rPr>
          <w:rFonts w:ascii="Times New Roman" w:hAnsi="Times New Roman" w:cs="Times New Roman"/>
          <w:color w:val="0D0D0D" w:themeColor="text1" w:themeTint="F2"/>
          <w:sz w:val="24"/>
          <w:szCs w:val="24"/>
        </w:rPr>
        <w:t xml:space="preserve">là: </w:t>
      </w:r>
      <w:r w:rsidR="0093177C">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Sản Phẩ</w:t>
      </w:r>
      <w:r w:rsidR="00C54B7B">
        <w:rPr>
          <w:rFonts w:ascii="Times New Roman" w:hAnsi="Times New Roman" w:cs="Times New Roman"/>
          <w:color w:val="0D0D0D" w:themeColor="text1" w:themeTint="F2"/>
          <w:sz w:val="24"/>
          <w:szCs w:val="24"/>
        </w:rPr>
        <w:t>m/năm. Chi tiết Doanh số theo tháng như sau:</w:t>
      </w:r>
    </w:p>
    <w:tbl>
      <w:tblPr>
        <w:tblStyle w:val="TableGrid"/>
        <w:tblW w:w="0" w:type="auto"/>
        <w:tblInd w:w="1242" w:type="dxa"/>
        <w:tblLook w:val="04A0" w:firstRow="1" w:lastRow="0" w:firstColumn="1" w:lastColumn="0" w:noHBand="0" w:noVBand="1"/>
      </w:tblPr>
      <w:tblGrid>
        <w:gridCol w:w="1682"/>
        <w:gridCol w:w="1862"/>
        <w:gridCol w:w="1985"/>
        <w:gridCol w:w="1984"/>
      </w:tblGrid>
      <w:tr w:rsidR="00C54B7B" w14:paraId="56693481" w14:textId="77777777" w:rsidTr="00C54B7B">
        <w:tc>
          <w:tcPr>
            <w:tcW w:w="1682" w:type="dxa"/>
            <w:shd w:val="clear" w:color="auto" w:fill="9CC2E5" w:themeFill="accent5" w:themeFillTint="99"/>
          </w:tcPr>
          <w:p w14:paraId="0456633E" w14:textId="6475834F" w:rsidR="00C54B7B" w:rsidRPr="00C54B7B" w:rsidRDefault="00C54B7B" w:rsidP="00C54B7B">
            <w:pPr>
              <w:pStyle w:val="ListParagraph"/>
              <w:spacing w:before="80" w:after="80" w:line="276" w:lineRule="auto"/>
              <w:ind w:left="0"/>
              <w:contextualSpacing w:val="0"/>
              <w:jc w:val="center"/>
              <w:rPr>
                <w:rFonts w:ascii="Times New Roman" w:hAnsi="Times New Roman" w:cs="Times New Roman"/>
                <w:b/>
                <w:color w:val="0D0D0D" w:themeColor="text1" w:themeTint="F2"/>
                <w:sz w:val="24"/>
                <w:szCs w:val="24"/>
              </w:rPr>
            </w:pPr>
            <w:r w:rsidRPr="00C54B7B">
              <w:rPr>
                <w:rFonts w:ascii="Times New Roman" w:hAnsi="Times New Roman" w:cs="Times New Roman"/>
                <w:b/>
                <w:color w:val="0D0D0D" w:themeColor="text1" w:themeTint="F2"/>
                <w:sz w:val="24"/>
                <w:szCs w:val="24"/>
              </w:rPr>
              <w:t>Tháng</w:t>
            </w:r>
          </w:p>
        </w:tc>
        <w:tc>
          <w:tcPr>
            <w:tcW w:w="1862" w:type="dxa"/>
            <w:shd w:val="clear" w:color="auto" w:fill="9CC2E5" w:themeFill="accent5" w:themeFillTint="99"/>
          </w:tcPr>
          <w:p w14:paraId="0129F0BC" w14:textId="0B3B5661" w:rsidR="00C54B7B" w:rsidRPr="00C54B7B" w:rsidRDefault="00C54B7B" w:rsidP="00C54B7B">
            <w:pPr>
              <w:pStyle w:val="ListParagraph"/>
              <w:spacing w:before="80" w:after="80" w:line="276" w:lineRule="auto"/>
              <w:ind w:left="0"/>
              <w:contextualSpacing w:val="0"/>
              <w:jc w:val="center"/>
              <w:rPr>
                <w:rFonts w:ascii="Times New Roman" w:hAnsi="Times New Roman" w:cs="Times New Roman"/>
                <w:b/>
                <w:color w:val="0D0D0D" w:themeColor="text1" w:themeTint="F2"/>
                <w:sz w:val="24"/>
                <w:szCs w:val="24"/>
              </w:rPr>
            </w:pPr>
            <w:r w:rsidRPr="00C54B7B">
              <w:rPr>
                <w:rFonts w:ascii="Times New Roman" w:hAnsi="Times New Roman" w:cs="Times New Roman"/>
                <w:b/>
                <w:color w:val="0D0D0D" w:themeColor="text1" w:themeTint="F2"/>
                <w:sz w:val="24"/>
                <w:szCs w:val="24"/>
              </w:rPr>
              <w:t>Doanh số</w:t>
            </w:r>
          </w:p>
        </w:tc>
        <w:tc>
          <w:tcPr>
            <w:tcW w:w="1985" w:type="dxa"/>
            <w:shd w:val="clear" w:color="auto" w:fill="9CC2E5" w:themeFill="accent5" w:themeFillTint="99"/>
          </w:tcPr>
          <w:p w14:paraId="4104FA0B" w14:textId="7E6D7132" w:rsidR="00C54B7B" w:rsidRPr="00C54B7B" w:rsidRDefault="00C54B7B" w:rsidP="00C54B7B">
            <w:pPr>
              <w:pStyle w:val="ListParagraph"/>
              <w:spacing w:before="80" w:after="80" w:line="276" w:lineRule="auto"/>
              <w:ind w:left="0"/>
              <w:contextualSpacing w:val="0"/>
              <w:jc w:val="center"/>
              <w:rPr>
                <w:rFonts w:ascii="Times New Roman" w:hAnsi="Times New Roman" w:cs="Times New Roman"/>
                <w:b/>
                <w:color w:val="0D0D0D" w:themeColor="text1" w:themeTint="F2"/>
                <w:sz w:val="24"/>
                <w:szCs w:val="24"/>
              </w:rPr>
            </w:pPr>
            <w:r w:rsidRPr="00C54B7B">
              <w:rPr>
                <w:rFonts w:ascii="Times New Roman" w:hAnsi="Times New Roman" w:cs="Times New Roman"/>
                <w:b/>
                <w:color w:val="0D0D0D" w:themeColor="text1" w:themeTint="F2"/>
                <w:sz w:val="24"/>
                <w:szCs w:val="24"/>
              </w:rPr>
              <w:t>Tháng</w:t>
            </w:r>
          </w:p>
        </w:tc>
        <w:tc>
          <w:tcPr>
            <w:tcW w:w="1984" w:type="dxa"/>
            <w:shd w:val="clear" w:color="auto" w:fill="9CC2E5" w:themeFill="accent5" w:themeFillTint="99"/>
          </w:tcPr>
          <w:p w14:paraId="76F9561B" w14:textId="479C8094" w:rsidR="00C54B7B" w:rsidRPr="00C54B7B" w:rsidRDefault="00C54B7B" w:rsidP="00C54B7B">
            <w:pPr>
              <w:pStyle w:val="ListParagraph"/>
              <w:spacing w:before="80" w:after="80" w:line="276" w:lineRule="auto"/>
              <w:ind w:left="0"/>
              <w:contextualSpacing w:val="0"/>
              <w:jc w:val="center"/>
              <w:rPr>
                <w:rFonts w:ascii="Times New Roman" w:hAnsi="Times New Roman" w:cs="Times New Roman"/>
                <w:b/>
                <w:color w:val="0D0D0D" w:themeColor="text1" w:themeTint="F2"/>
                <w:sz w:val="24"/>
                <w:szCs w:val="24"/>
              </w:rPr>
            </w:pPr>
            <w:r w:rsidRPr="00C54B7B">
              <w:rPr>
                <w:rFonts w:ascii="Times New Roman" w:hAnsi="Times New Roman" w:cs="Times New Roman"/>
                <w:b/>
                <w:color w:val="0D0D0D" w:themeColor="text1" w:themeTint="F2"/>
                <w:sz w:val="24"/>
                <w:szCs w:val="24"/>
              </w:rPr>
              <w:t>Doanh số</w:t>
            </w:r>
          </w:p>
        </w:tc>
      </w:tr>
      <w:tr w:rsidR="00C54B7B" w14:paraId="1594ABA3" w14:textId="77777777" w:rsidTr="00C54B7B">
        <w:tc>
          <w:tcPr>
            <w:tcW w:w="1682" w:type="dxa"/>
          </w:tcPr>
          <w:p w14:paraId="1D102BE1" w14:textId="200561C1"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Tháng 1</w:t>
            </w:r>
          </w:p>
        </w:tc>
        <w:tc>
          <w:tcPr>
            <w:tcW w:w="1862" w:type="dxa"/>
          </w:tcPr>
          <w:p w14:paraId="1070299D" w14:textId="012AFBA4"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c>
          <w:tcPr>
            <w:tcW w:w="1985" w:type="dxa"/>
          </w:tcPr>
          <w:p w14:paraId="39F91B77" w14:textId="5A27A1B2"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c>
          <w:tcPr>
            <w:tcW w:w="1984" w:type="dxa"/>
          </w:tcPr>
          <w:p w14:paraId="249F7D3F" w14:textId="3C9F900C"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r>
      <w:tr w:rsidR="00C54B7B" w14:paraId="634AB64D" w14:textId="77777777" w:rsidTr="00C54B7B">
        <w:tc>
          <w:tcPr>
            <w:tcW w:w="1682" w:type="dxa"/>
          </w:tcPr>
          <w:p w14:paraId="03894637" w14:textId="0983F0D3"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r w:rsidRPr="000A5AAA">
              <w:rPr>
                <w:rFonts w:ascii="Times New Roman" w:hAnsi="Times New Roman" w:cs="Times New Roman"/>
                <w:color w:val="0D0D0D" w:themeColor="text1" w:themeTint="F2"/>
                <w:sz w:val="24"/>
                <w:szCs w:val="24"/>
              </w:rPr>
              <w:t xml:space="preserve">Tháng </w:t>
            </w:r>
            <w:r>
              <w:rPr>
                <w:rFonts w:ascii="Times New Roman" w:hAnsi="Times New Roman" w:cs="Times New Roman"/>
                <w:color w:val="0D0D0D" w:themeColor="text1" w:themeTint="F2"/>
                <w:sz w:val="24"/>
                <w:szCs w:val="24"/>
              </w:rPr>
              <w:t>2</w:t>
            </w:r>
          </w:p>
        </w:tc>
        <w:tc>
          <w:tcPr>
            <w:tcW w:w="1862" w:type="dxa"/>
          </w:tcPr>
          <w:p w14:paraId="44574FB9" w14:textId="47DBF740"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c>
          <w:tcPr>
            <w:tcW w:w="1985" w:type="dxa"/>
          </w:tcPr>
          <w:p w14:paraId="649A3855" w14:textId="02E07A45"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c>
          <w:tcPr>
            <w:tcW w:w="1984" w:type="dxa"/>
          </w:tcPr>
          <w:p w14:paraId="0B7003B4" w14:textId="19678E87"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r>
      <w:tr w:rsidR="00C54B7B" w14:paraId="0003E356" w14:textId="77777777" w:rsidTr="00C54B7B">
        <w:tc>
          <w:tcPr>
            <w:tcW w:w="1682" w:type="dxa"/>
          </w:tcPr>
          <w:p w14:paraId="4440A4BA" w14:textId="25BA7B9C"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r w:rsidRPr="000A5AAA">
              <w:rPr>
                <w:rFonts w:ascii="Times New Roman" w:hAnsi="Times New Roman" w:cs="Times New Roman"/>
                <w:color w:val="0D0D0D" w:themeColor="text1" w:themeTint="F2"/>
                <w:sz w:val="24"/>
                <w:szCs w:val="24"/>
              </w:rPr>
              <w:t xml:space="preserve">Tháng </w:t>
            </w:r>
            <w:r>
              <w:rPr>
                <w:rFonts w:ascii="Times New Roman" w:hAnsi="Times New Roman" w:cs="Times New Roman"/>
                <w:color w:val="0D0D0D" w:themeColor="text1" w:themeTint="F2"/>
                <w:sz w:val="24"/>
                <w:szCs w:val="24"/>
              </w:rPr>
              <w:t>3</w:t>
            </w:r>
          </w:p>
        </w:tc>
        <w:tc>
          <w:tcPr>
            <w:tcW w:w="1862" w:type="dxa"/>
          </w:tcPr>
          <w:p w14:paraId="7EFC5DF7" w14:textId="2E68F6B1"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c>
          <w:tcPr>
            <w:tcW w:w="1985" w:type="dxa"/>
          </w:tcPr>
          <w:p w14:paraId="32ADCA3D" w14:textId="2868C98F"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c>
          <w:tcPr>
            <w:tcW w:w="1984" w:type="dxa"/>
          </w:tcPr>
          <w:p w14:paraId="5034433A" w14:textId="1CDCC5EF"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r>
      <w:tr w:rsidR="00C54B7B" w14:paraId="4990EDB2" w14:textId="77777777" w:rsidTr="00C54B7B">
        <w:tc>
          <w:tcPr>
            <w:tcW w:w="1682" w:type="dxa"/>
          </w:tcPr>
          <w:p w14:paraId="303516DC" w14:textId="7E24E8E8"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r w:rsidRPr="000A5AAA">
              <w:rPr>
                <w:rFonts w:ascii="Times New Roman" w:hAnsi="Times New Roman" w:cs="Times New Roman"/>
                <w:color w:val="0D0D0D" w:themeColor="text1" w:themeTint="F2"/>
                <w:sz w:val="24"/>
                <w:szCs w:val="24"/>
              </w:rPr>
              <w:lastRenderedPageBreak/>
              <w:t xml:space="preserve">Tháng </w:t>
            </w:r>
            <w:r>
              <w:rPr>
                <w:rFonts w:ascii="Times New Roman" w:hAnsi="Times New Roman" w:cs="Times New Roman"/>
                <w:color w:val="0D0D0D" w:themeColor="text1" w:themeTint="F2"/>
                <w:sz w:val="24"/>
                <w:szCs w:val="24"/>
              </w:rPr>
              <w:t>4</w:t>
            </w:r>
          </w:p>
        </w:tc>
        <w:tc>
          <w:tcPr>
            <w:tcW w:w="1862" w:type="dxa"/>
          </w:tcPr>
          <w:p w14:paraId="7FBACDBC" w14:textId="06342E71"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c>
          <w:tcPr>
            <w:tcW w:w="1985" w:type="dxa"/>
          </w:tcPr>
          <w:p w14:paraId="3C73AED4" w14:textId="53EF9024"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c>
          <w:tcPr>
            <w:tcW w:w="1984" w:type="dxa"/>
          </w:tcPr>
          <w:p w14:paraId="3D06D11C" w14:textId="75C8BBE8"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r>
      <w:tr w:rsidR="00C54B7B" w14:paraId="3E2C19DB" w14:textId="77777777" w:rsidTr="00C54B7B">
        <w:tc>
          <w:tcPr>
            <w:tcW w:w="1682" w:type="dxa"/>
          </w:tcPr>
          <w:p w14:paraId="57FBAD4A" w14:textId="6908194B"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r w:rsidRPr="000A5AAA">
              <w:rPr>
                <w:rFonts w:ascii="Times New Roman" w:hAnsi="Times New Roman" w:cs="Times New Roman"/>
                <w:color w:val="0D0D0D" w:themeColor="text1" w:themeTint="F2"/>
                <w:sz w:val="24"/>
                <w:szCs w:val="24"/>
              </w:rPr>
              <w:t xml:space="preserve">Tháng </w:t>
            </w:r>
            <w:r>
              <w:rPr>
                <w:rFonts w:ascii="Times New Roman" w:hAnsi="Times New Roman" w:cs="Times New Roman"/>
                <w:color w:val="0D0D0D" w:themeColor="text1" w:themeTint="F2"/>
                <w:sz w:val="24"/>
                <w:szCs w:val="24"/>
              </w:rPr>
              <w:t>5</w:t>
            </w:r>
          </w:p>
        </w:tc>
        <w:tc>
          <w:tcPr>
            <w:tcW w:w="1862" w:type="dxa"/>
          </w:tcPr>
          <w:p w14:paraId="6D33D1BD" w14:textId="1912B7FE"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c>
          <w:tcPr>
            <w:tcW w:w="1985" w:type="dxa"/>
          </w:tcPr>
          <w:p w14:paraId="7802220A" w14:textId="4F2EDCDB"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c>
          <w:tcPr>
            <w:tcW w:w="1984" w:type="dxa"/>
          </w:tcPr>
          <w:p w14:paraId="04E0C682" w14:textId="09A06C10"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r>
      <w:tr w:rsidR="00C54B7B" w14:paraId="4870C933" w14:textId="77777777" w:rsidTr="00C54B7B">
        <w:tc>
          <w:tcPr>
            <w:tcW w:w="1682" w:type="dxa"/>
          </w:tcPr>
          <w:p w14:paraId="3CE8BBFA" w14:textId="76BF4CC0"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r w:rsidRPr="000A5AAA">
              <w:rPr>
                <w:rFonts w:ascii="Times New Roman" w:hAnsi="Times New Roman" w:cs="Times New Roman"/>
                <w:color w:val="0D0D0D" w:themeColor="text1" w:themeTint="F2"/>
                <w:sz w:val="24"/>
                <w:szCs w:val="24"/>
              </w:rPr>
              <w:t xml:space="preserve">Tháng </w:t>
            </w:r>
            <w:r>
              <w:rPr>
                <w:rFonts w:ascii="Times New Roman" w:hAnsi="Times New Roman" w:cs="Times New Roman"/>
                <w:color w:val="0D0D0D" w:themeColor="text1" w:themeTint="F2"/>
                <w:sz w:val="24"/>
                <w:szCs w:val="24"/>
              </w:rPr>
              <w:t>6</w:t>
            </w:r>
          </w:p>
        </w:tc>
        <w:tc>
          <w:tcPr>
            <w:tcW w:w="1862" w:type="dxa"/>
          </w:tcPr>
          <w:p w14:paraId="4780425B" w14:textId="213D09B1"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c>
          <w:tcPr>
            <w:tcW w:w="1985" w:type="dxa"/>
          </w:tcPr>
          <w:p w14:paraId="1E7E836A" w14:textId="492C02E7"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c>
          <w:tcPr>
            <w:tcW w:w="1984" w:type="dxa"/>
          </w:tcPr>
          <w:p w14:paraId="768431A0" w14:textId="179A2D00" w:rsidR="00C54B7B" w:rsidRDefault="00C54B7B" w:rsidP="00C54B7B">
            <w:pPr>
              <w:pStyle w:val="ListParagraph"/>
              <w:spacing w:before="80" w:after="80" w:line="276" w:lineRule="auto"/>
              <w:ind w:left="0"/>
              <w:contextualSpacing w:val="0"/>
              <w:jc w:val="center"/>
              <w:rPr>
                <w:rFonts w:ascii="Times New Roman" w:hAnsi="Times New Roman" w:cs="Times New Roman"/>
                <w:color w:val="0D0D0D" w:themeColor="text1" w:themeTint="F2"/>
                <w:sz w:val="24"/>
                <w:szCs w:val="24"/>
              </w:rPr>
            </w:pPr>
          </w:p>
        </w:tc>
      </w:tr>
    </w:tbl>
    <w:p w14:paraId="1CA774E7" w14:textId="77777777" w:rsidR="00C54B7B" w:rsidRPr="00481FDA" w:rsidRDefault="00C54B7B" w:rsidP="00C54B7B">
      <w:pPr>
        <w:pStyle w:val="ListParagraph"/>
        <w:spacing w:before="80" w:after="80" w:line="276" w:lineRule="auto"/>
        <w:ind w:left="709"/>
        <w:contextualSpacing w:val="0"/>
        <w:jc w:val="both"/>
        <w:rPr>
          <w:rFonts w:ascii="Times New Roman" w:hAnsi="Times New Roman" w:cs="Times New Roman"/>
          <w:color w:val="0D0D0D" w:themeColor="text1" w:themeTint="F2"/>
          <w:sz w:val="24"/>
          <w:szCs w:val="24"/>
        </w:rPr>
      </w:pPr>
    </w:p>
    <w:p w14:paraId="23D2DF1B" w14:textId="6D58DB7E" w:rsidR="00481FDA" w:rsidRPr="00481FDA" w:rsidRDefault="00481FDA" w:rsidP="00BF6021">
      <w:pPr>
        <w:pStyle w:val="ListParagraph"/>
        <w:numPr>
          <w:ilvl w:val="0"/>
          <w:numId w:val="17"/>
        </w:numPr>
        <w:spacing w:before="80" w:after="80" w:line="276" w:lineRule="auto"/>
        <w:ind w:left="709" w:hanging="567"/>
        <w:contextualSpacing w:val="0"/>
        <w:jc w:val="both"/>
        <w:rPr>
          <w:rFonts w:ascii="Times New Roman" w:hAnsi="Times New Roman" w:cs="Times New Roman"/>
          <w:b/>
          <w:color w:val="0D0D0D" w:themeColor="text1" w:themeTint="F2"/>
          <w:sz w:val="24"/>
          <w:szCs w:val="24"/>
        </w:rPr>
      </w:pPr>
      <w:r w:rsidRPr="00481FDA">
        <w:rPr>
          <w:rFonts w:ascii="Times New Roman" w:hAnsi="Times New Roman" w:cs="Times New Roman"/>
          <w:color w:val="0D0D0D" w:themeColor="text1" w:themeTint="F2"/>
          <w:sz w:val="24"/>
          <w:szCs w:val="24"/>
        </w:rPr>
        <w:t>Phụ lục này là một bộ phận cấu thành của Hợp Đồng và là một phần không thể tách rời của các Hợp Đồ</w:t>
      </w:r>
      <w:r>
        <w:rPr>
          <w:rFonts w:ascii="Times New Roman" w:hAnsi="Times New Roman" w:cs="Times New Roman"/>
          <w:color w:val="0D0D0D" w:themeColor="text1" w:themeTint="F2"/>
          <w:sz w:val="24"/>
          <w:szCs w:val="24"/>
        </w:rPr>
        <w:t>ng;</w:t>
      </w:r>
    </w:p>
    <w:p w14:paraId="6BC5C9A0" w14:textId="22C1023C" w:rsidR="00481FDA" w:rsidRPr="00481FDA" w:rsidRDefault="002A1229" w:rsidP="00BF6021">
      <w:pPr>
        <w:pStyle w:val="ListParagraph"/>
        <w:numPr>
          <w:ilvl w:val="0"/>
          <w:numId w:val="17"/>
        </w:numPr>
        <w:spacing w:before="80" w:after="80" w:line="276" w:lineRule="auto"/>
        <w:ind w:left="709" w:hanging="567"/>
        <w:contextualSpacing w:val="0"/>
        <w:jc w:val="both"/>
        <w:rPr>
          <w:rFonts w:ascii="Times New Roman" w:hAnsi="Times New Roman" w:cs="Times New Roman"/>
          <w:b/>
          <w:color w:val="0D0D0D" w:themeColor="text1" w:themeTint="F2"/>
          <w:sz w:val="24"/>
          <w:szCs w:val="24"/>
        </w:rPr>
      </w:pPr>
      <w:r>
        <w:rPr>
          <w:rFonts w:ascii="Times New Roman" w:hAnsi="Times New Roman" w:cs="Times New Roman"/>
          <w:sz w:val="24"/>
          <w:szCs w:val="24"/>
        </w:rPr>
        <w:t>Các đ</w:t>
      </w:r>
      <w:r w:rsidR="00481FDA" w:rsidRPr="00481FDA">
        <w:rPr>
          <w:rFonts w:ascii="Times New Roman" w:hAnsi="Times New Roman" w:cs="Times New Roman"/>
          <w:sz w:val="24"/>
          <w:szCs w:val="24"/>
        </w:rPr>
        <w:t>iều khoản khác của Hợp Đồng không đề cập tại Phụ Lục này thì tiếp tục có hiệu lực thực hiện theo thỏa thuận trong Hợp Đồng</w:t>
      </w:r>
      <w:r w:rsidR="00481FDA">
        <w:rPr>
          <w:rFonts w:ascii="Times New Roman" w:hAnsi="Times New Roman" w:cs="Times New Roman"/>
          <w:sz w:val="24"/>
          <w:szCs w:val="24"/>
        </w:rPr>
        <w:t>;</w:t>
      </w:r>
    </w:p>
    <w:p w14:paraId="1DD4EF85" w14:textId="77777777" w:rsidR="00481FDA" w:rsidRPr="00481FDA" w:rsidRDefault="00481FDA" w:rsidP="00BF6021">
      <w:pPr>
        <w:pStyle w:val="ListParagraph"/>
        <w:numPr>
          <w:ilvl w:val="0"/>
          <w:numId w:val="17"/>
        </w:numPr>
        <w:spacing w:before="80" w:after="80" w:line="276" w:lineRule="auto"/>
        <w:ind w:left="709" w:hanging="567"/>
        <w:contextualSpacing w:val="0"/>
        <w:jc w:val="both"/>
        <w:rPr>
          <w:rFonts w:ascii="Times New Roman" w:hAnsi="Times New Roman" w:cs="Times New Roman"/>
          <w:b/>
          <w:color w:val="0D0D0D" w:themeColor="text1" w:themeTint="F2"/>
          <w:sz w:val="24"/>
          <w:szCs w:val="24"/>
        </w:rPr>
      </w:pPr>
      <w:r w:rsidRPr="00481FDA">
        <w:rPr>
          <w:rFonts w:ascii="Times New Roman" w:hAnsi="Times New Roman" w:cs="Times New Roman"/>
          <w:sz w:val="24"/>
          <w:szCs w:val="24"/>
        </w:rPr>
        <w:t>Các Bên cam kết đã hiểu đầy đủ về các điều khoản tại Phụ Lục này và đảm bảo tuân thủ theo đúng những gì đã thỏa thuận;</w:t>
      </w:r>
    </w:p>
    <w:p w14:paraId="4234C2E6" w14:textId="402D8F49" w:rsidR="00481FDA" w:rsidRPr="002A1229" w:rsidRDefault="00481FDA" w:rsidP="00BF6021">
      <w:pPr>
        <w:pStyle w:val="ListParagraph"/>
        <w:numPr>
          <w:ilvl w:val="0"/>
          <w:numId w:val="17"/>
        </w:numPr>
        <w:spacing w:before="80" w:after="80" w:line="276" w:lineRule="auto"/>
        <w:ind w:left="709" w:hanging="567"/>
        <w:contextualSpacing w:val="0"/>
        <w:jc w:val="both"/>
        <w:rPr>
          <w:rFonts w:ascii="Times New Roman" w:hAnsi="Times New Roman" w:cs="Times New Roman"/>
          <w:b/>
          <w:color w:val="0D0D0D" w:themeColor="text1" w:themeTint="F2"/>
          <w:sz w:val="24"/>
          <w:szCs w:val="24"/>
        </w:rPr>
      </w:pPr>
      <w:r w:rsidRPr="00481FDA">
        <w:rPr>
          <w:rFonts w:ascii="Times New Roman" w:hAnsi="Times New Roman" w:cs="Times New Roman"/>
          <w:sz w:val="24"/>
          <w:szCs w:val="24"/>
        </w:rPr>
        <w:t>Phụ lục này được lậ</w:t>
      </w:r>
      <w:r w:rsidR="0093177C">
        <w:rPr>
          <w:rFonts w:ascii="Times New Roman" w:hAnsi="Times New Roman" w:cs="Times New Roman"/>
          <w:sz w:val="24"/>
          <w:szCs w:val="24"/>
        </w:rPr>
        <w:t>p thành ………..</w:t>
      </w:r>
      <w:r w:rsidRPr="00481FDA">
        <w:rPr>
          <w:rFonts w:ascii="Times New Roman" w:hAnsi="Times New Roman" w:cs="Times New Roman"/>
          <w:sz w:val="24"/>
          <w:szCs w:val="24"/>
        </w:rPr>
        <w:t xml:space="preserve">bản Tiếng Việt. Mỗi Bên giữ </w:t>
      </w:r>
      <w:r w:rsidR="0093177C">
        <w:rPr>
          <w:rFonts w:ascii="Times New Roman" w:hAnsi="Times New Roman" w:cs="Times New Roman"/>
          <w:sz w:val="24"/>
          <w:szCs w:val="24"/>
        </w:rPr>
        <w:t>……..</w:t>
      </w:r>
      <w:r w:rsidRPr="00481FDA">
        <w:rPr>
          <w:rFonts w:ascii="Times New Roman" w:hAnsi="Times New Roman" w:cs="Times New Roman"/>
          <w:sz w:val="24"/>
          <w:szCs w:val="24"/>
        </w:rPr>
        <w:t>bả</w:t>
      </w:r>
      <w:r>
        <w:rPr>
          <w:rFonts w:ascii="Times New Roman" w:hAnsi="Times New Roman" w:cs="Times New Roman"/>
          <w:sz w:val="24"/>
          <w:szCs w:val="24"/>
        </w:rPr>
        <w:t>n có giá trị pháp lý như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A1229" w:rsidRPr="00AA5CB8" w14:paraId="1B38398F" w14:textId="77777777" w:rsidTr="00157770">
        <w:tc>
          <w:tcPr>
            <w:tcW w:w="4675" w:type="dxa"/>
          </w:tcPr>
          <w:p w14:paraId="6BB8BB67" w14:textId="77777777" w:rsidR="002A1229" w:rsidRPr="00AA5CB8" w:rsidRDefault="002A1229" w:rsidP="00157770">
            <w:pPr>
              <w:spacing w:before="140" w:after="140" w:line="276" w:lineRule="auto"/>
              <w:jc w:val="center"/>
              <w:rPr>
                <w:rFonts w:ascii="Times New Roman" w:hAnsi="Times New Roman" w:cs="Times New Roman"/>
                <w:b/>
                <w:color w:val="000000" w:themeColor="text1"/>
                <w:sz w:val="24"/>
                <w:szCs w:val="24"/>
              </w:rPr>
            </w:pPr>
            <w:r w:rsidRPr="00AA5CB8">
              <w:rPr>
                <w:rFonts w:ascii="Times New Roman" w:hAnsi="Times New Roman" w:cs="Times New Roman"/>
                <w:b/>
                <w:color w:val="000000" w:themeColor="text1"/>
                <w:sz w:val="24"/>
                <w:szCs w:val="24"/>
              </w:rPr>
              <w:t>ĐẠI DIỆN NHÀ PHÂN PHỐI</w:t>
            </w:r>
          </w:p>
          <w:p w14:paraId="28FA54A8" w14:textId="77777777" w:rsidR="002A1229" w:rsidRPr="00E8559C" w:rsidRDefault="002A1229" w:rsidP="00157770">
            <w:pPr>
              <w:spacing w:before="140" w:after="140" w:line="276" w:lineRule="auto"/>
              <w:jc w:val="center"/>
              <w:rPr>
                <w:rFonts w:ascii="Times New Roman" w:hAnsi="Times New Roman" w:cs="Times New Roman"/>
                <w:i/>
                <w:color w:val="000000" w:themeColor="text1"/>
                <w:sz w:val="24"/>
                <w:szCs w:val="24"/>
              </w:rPr>
            </w:pPr>
            <w:r w:rsidRPr="00AA5CB8">
              <w:rPr>
                <w:rFonts w:ascii="Times New Roman" w:hAnsi="Times New Roman" w:cs="Times New Roman"/>
                <w:i/>
                <w:color w:val="000000" w:themeColor="text1"/>
                <w:sz w:val="24"/>
                <w:szCs w:val="24"/>
              </w:rPr>
              <w:t>(ký tên, đóng dấ</w:t>
            </w:r>
            <w:r>
              <w:rPr>
                <w:rFonts w:ascii="Times New Roman" w:hAnsi="Times New Roman" w:cs="Times New Roman"/>
                <w:i/>
                <w:color w:val="000000" w:themeColor="text1"/>
                <w:sz w:val="24"/>
                <w:szCs w:val="24"/>
              </w:rPr>
              <w:t>u)</w:t>
            </w:r>
          </w:p>
          <w:p w14:paraId="268E7CC9" w14:textId="77777777" w:rsidR="002A1229" w:rsidRDefault="002A1229" w:rsidP="00157770">
            <w:pPr>
              <w:spacing w:before="140" w:after="140" w:line="276" w:lineRule="auto"/>
              <w:jc w:val="center"/>
              <w:rPr>
                <w:rFonts w:ascii="Times New Roman" w:hAnsi="Times New Roman" w:cs="Times New Roman"/>
                <w:b/>
                <w:color w:val="000000" w:themeColor="text1"/>
                <w:sz w:val="24"/>
                <w:szCs w:val="24"/>
              </w:rPr>
            </w:pPr>
          </w:p>
          <w:p w14:paraId="4355F6FF" w14:textId="40CFF129" w:rsidR="002A1229" w:rsidRDefault="002A1229" w:rsidP="00157770">
            <w:pPr>
              <w:spacing w:before="140" w:after="140" w:line="276" w:lineRule="auto"/>
              <w:rPr>
                <w:rFonts w:ascii="Times New Roman" w:hAnsi="Times New Roman" w:cs="Times New Roman"/>
                <w:b/>
                <w:color w:val="000000" w:themeColor="text1"/>
                <w:sz w:val="24"/>
                <w:szCs w:val="24"/>
              </w:rPr>
            </w:pPr>
          </w:p>
          <w:p w14:paraId="04639361" w14:textId="77777777" w:rsidR="007246D7" w:rsidRDefault="007246D7" w:rsidP="00157770">
            <w:pPr>
              <w:spacing w:before="140" w:after="140" w:line="276" w:lineRule="auto"/>
              <w:rPr>
                <w:rFonts w:ascii="Times New Roman" w:hAnsi="Times New Roman" w:cs="Times New Roman"/>
                <w:b/>
                <w:color w:val="000000" w:themeColor="text1"/>
                <w:sz w:val="24"/>
                <w:szCs w:val="24"/>
              </w:rPr>
            </w:pPr>
          </w:p>
          <w:p w14:paraId="713643D5" w14:textId="77777777" w:rsidR="002A1229" w:rsidRPr="00AA5CB8" w:rsidRDefault="002A1229" w:rsidP="0093177C">
            <w:pPr>
              <w:spacing w:before="140" w:after="140" w:line="276" w:lineRule="auto"/>
              <w:jc w:val="center"/>
              <w:rPr>
                <w:rFonts w:ascii="Times New Roman" w:hAnsi="Times New Roman" w:cs="Times New Roman"/>
                <w:b/>
                <w:color w:val="000000" w:themeColor="text1"/>
                <w:sz w:val="24"/>
                <w:szCs w:val="24"/>
              </w:rPr>
            </w:pPr>
          </w:p>
        </w:tc>
        <w:tc>
          <w:tcPr>
            <w:tcW w:w="4675" w:type="dxa"/>
          </w:tcPr>
          <w:p w14:paraId="49D53E63" w14:textId="77777777" w:rsidR="002A1229" w:rsidRPr="00AA5CB8" w:rsidRDefault="002A1229" w:rsidP="00157770">
            <w:pPr>
              <w:spacing w:before="140" w:after="140" w:line="276" w:lineRule="auto"/>
              <w:jc w:val="center"/>
              <w:rPr>
                <w:rFonts w:ascii="Times New Roman" w:hAnsi="Times New Roman" w:cs="Times New Roman"/>
                <w:b/>
                <w:color w:val="000000" w:themeColor="text1"/>
                <w:sz w:val="24"/>
                <w:szCs w:val="24"/>
              </w:rPr>
            </w:pPr>
            <w:r w:rsidRPr="00AA5CB8">
              <w:rPr>
                <w:rFonts w:ascii="Times New Roman" w:hAnsi="Times New Roman" w:cs="Times New Roman"/>
                <w:b/>
                <w:color w:val="000000" w:themeColor="text1"/>
                <w:sz w:val="24"/>
                <w:szCs w:val="24"/>
              </w:rPr>
              <w:t>ĐẠI DIỆN ĐẠI LÝ</w:t>
            </w:r>
          </w:p>
          <w:p w14:paraId="14C7271F" w14:textId="77777777" w:rsidR="002A1229" w:rsidRPr="00AA5CB8" w:rsidRDefault="002A1229" w:rsidP="00157770">
            <w:pPr>
              <w:spacing w:before="140" w:after="140" w:line="276" w:lineRule="auto"/>
              <w:jc w:val="center"/>
              <w:rPr>
                <w:rFonts w:ascii="Times New Roman" w:hAnsi="Times New Roman" w:cs="Times New Roman"/>
                <w:i/>
                <w:color w:val="000000" w:themeColor="text1"/>
                <w:sz w:val="24"/>
                <w:szCs w:val="24"/>
              </w:rPr>
            </w:pPr>
            <w:r w:rsidRPr="00AA5CB8">
              <w:rPr>
                <w:rFonts w:ascii="Times New Roman" w:hAnsi="Times New Roman" w:cs="Times New Roman"/>
                <w:i/>
                <w:color w:val="000000" w:themeColor="text1"/>
                <w:sz w:val="24"/>
                <w:szCs w:val="24"/>
              </w:rPr>
              <w:t>(ký tên, đóng dấu)</w:t>
            </w:r>
          </w:p>
          <w:p w14:paraId="37348ADB" w14:textId="77777777" w:rsidR="002A1229" w:rsidRPr="00AA5CB8" w:rsidRDefault="002A1229" w:rsidP="00157770">
            <w:pPr>
              <w:spacing w:before="140" w:after="140" w:line="276" w:lineRule="auto"/>
              <w:jc w:val="center"/>
              <w:rPr>
                <w:rFonts w:ascii="Times New Roman" w:hAnsi="Times New Roman" w:cs="Times New Roman"/>
                <w:i/>
                <w:color w:val="000000" w:themeColor="text1"/>
                <w:sz w:val="24"/>
                <w:szCs w:val="24"/>
              </w:rPr>
            </w:pPr>
          </w:p>
          <w:p w14:paraId="75BFCF0B" w14:textId="127B612E" w:rsidR="002A1229" w:rsidRDefault="002A1229" w:rsidP="00157770">
            <w:pPr>
              <w:spacing w:before="140" w:after="140" w:line="276" w:lineRule="auto"/>
              <w:rPr>
                <w:rFonts w:ascii="Times New Roman" w:hAnsi="Times New Roman" w:cs="Times New Roman"/>
                <w:i/>
                <w:color w:val="000000" w:themeColor="text1"/>
                <w:sz w:val="24"/>
                <w:szCs w:val="24"/>
              </w:rPr>
            </w:pPr>
          </w:p>
          <w:p w14:paraId="224BDAE2" w14:textId="77777777" w:rsidR="007246D7" w:rsidRPr="00AA5CB8" w:rsidRDefault="007246D7" w:rsidP="00157770">
            <w:pPr>
              <w:spacing w:before="140" w:after="140" w:line="276" w:lineRule="auto"/>
              <w:rPr>
                <w:rFonts w:ascii="Times New Roman" w:hAnsi="Times New Roman" w:cs="Times New Roman"/>
                <w:i/>
                <w:color w:val="000000" w:themeColor="text1"/>
                <w:sz w:val="24"/>
                <w:szCs w:val="24"/>
              </w:rPr>
            </w:pPr>
          </w:p>
          <w:p w14:paraId="5A76D0E1" w14:textId="5A1D5441" w:rsidR="002A1229" w:rsidRPr="00AA5CB8" w:rsidRDefault="002A1229" w:rsidP="00157770">
            <w:pPr>
              <w:spacing w:before="140" w:after="140" w:line="276" w:lineRule="auto"/>
              <w:jc w:val="center"/>
              <w:rPr>
                <w:rFonts w:ascii="Times New Roman" w:hAnsi="Times New Roman" w:cs="Times New Roman"/>
                <w:b/>
                <w:i/>
                <w:color w:val="000000" w:themeColor="text1"/>
                <w:sz w:val="24"/>
                <w:szCs w:val="24"/>
              </w:rPr>
            </w:pPr>
          </w:p>
        </w:tc>
      </w:tr>
    </w:tbl>
    <w:p w14:paraId="6C4992E7" w14:textId="77777777" w:rsidR="002A1229" w:rsidRPr="00481FDA" w:rsidRDefault="002A1229" w:rsidP="002A1229">
      <w:pPr>
        <w:pStyle w:val="ListParagraph"/>
        <w:spacing w:before="80" w:after="80" w:line="276" w:lineRule="auto"/>
        <w:ind w:left="709"/>
        <w:contextualSpacing w:val="0"/>
        <w:jc w:val="both"/>
        <w:rPr>
          <w:rFonts w:ascii="Times New Roman" w:hAnsi="Times New Roman" w:cs="Times New Roman"/>
          <w:b/>
          <w:color w:val="0D0D0D" w:themeColor="text1" w:themeTint="F2"/>
          <w:sz w:val="24"/>
          <w:szCs w:val="24"/>
        </w:rPr>
      </w:pPr>
    </w:p>
    <w:p w14:paraId="0BBCEEC8" w14:textId="77777777" w:rsidR="00D40185" w:rsidRPr="00D40185" w:rsidRDefault="00D40185" w:rsidP="00D40185">
      <w:pPr>
        <w:spacing w:before="140" w:after="140" w:line="276" w:lineRule="auto"/>
        <w:jc w:val="center"/>
        <w:rPr>
          <w:rFonts w:ascii="Times New Roman" w:eastAsia="Times New Roman" w:hAnsi="Times New Roman" w:cs="Times New Roman"/>
          <w:b/>
          <w:sz w:val="24"/>
          <w:szCs w:val="24"/>
        </w:rPr>
      </w:pPr>
    </w:p>
    <w:sectPr w:rsidR="00D40185" w:rsidRPr="00D40185" w:rsidSect="00547AEF">
      <w:pgSz w:w="12240" w:h="15840"/>
      <w:pgMar w:top="22" w:right="1440" w:bottom="1135"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37210" w14:textId="77777777" w:rsidR="00EF2EB1" w:rsidRDefault="00EF2EB1" w:rsidP="00263D02">
      <w:pPr>
        <w:spacing w:after="0" w:line="240" w:lineRule="auto"/>
      </w:pPr>
      <w:r>
        <w:separator/>
      </w:r>
    </w:p>
  </w:endnote>
  <w:endnote w:type="continuationSeparator" w:id="0">
    <w:p w14:paraId="10AD256F" w14:textId="77777777" w:rsidR="00EF2EB1" w:rsidRDefault="00EF2EB1" w:rsidP="0026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976860"/>
      <w:docPartObj>
        <w:docPartGallery w:val="Page Numbers (Bottom of Page)"/>
        <w:docPartUnique/>
      </w:docPartObj>
    </w:sdtPr>
    <w:sdtContent>
      <w:sdt>
        <w:sdtPr>
          <w:id w:val="1728636285"/>
          <w:docPartObj>
            <w:docPartGallery w:val="Page Numbers (Top of Page)"/>
            <w:docPartUnique/>
          </w:docPartObj>
        </w:sdtPr>
        <w:sdtContent>
          <w:p w14:paraId="20F6AB94" w14:textId="0002993A" w:rsidR="00157770" w:rsidRDefault="00157770">
            <w:pPr>
              <w:pStyle w:val="Footer"/>
              <w:jc w:val="center"/>
            </w:pPr>
            <w:r>
              <w:rPr>
                <w:rFonts w:ascii="Times New Roman" w:hAnsi="Times New Roman" w:cs="Times New Roman"/>
                <w:sz w:val="24"/>
                <w:szCs w:val="24"/>
              </w:rPr>
              <w:t xml:space="preserve">Trang </w:t>
            </w:r>
            <w:r w:rsidRPr="00A80B6F">
              <w:rPr>
                <w:rFonts w:ascii="Times New Roman" w:hAnsi="Times New Roman" w:cs="Times New Roman"/>
                <w:bCs/>
                <w:sz w:val="24"/>
                <w:szCs w:val="24"/>
              </w:rPr>
              <w:fldChar w:fldCharType="begin"/>
            </w:r>
            <w:r w:rsidRPr="00A80B6F">
              <w:rPr>
                <w:rFonts w:ascii="Times New Roman" w:hAnsi="Times New Roman" w:cs="Times New Roman"/>
                <w:bCs/>
                <w:sz w:val="24"/>
                <w:szCs w:val="24"/>
              </w:rPr>
              <w:instrText xml:space="preserve"> PAGE </w:instrText>
            </w:r>
            <w:r w:rsidRPr="00A80B6F">
              <w:rPr>
                <w:rFonts w:ascii="Times New Roman" w:hAnsi="Times New Roman" w:cs="Times New Roman"/>
                <w:bCs/>
                <w:sz w:val="24"/>
                <w:szCs w:val="24"/>
              </w:rPr>
              <w:fldChar w:fldCharType="separate"/>
            </w:r>
            <w:r w:rsidR="0093177C">
              <w:rPr>
                <w:rFonts w:ascii="Times New Roman" w:hAnsi="Times New Roman" w:cs="Times New Roman"/>
                <w:bCs/>
                <w:noProof/>
                <w:sz w:val="24"/>
                <w:szCs w:val="24"/>
              </w:rPr>
              <w:t>1</w:t>
            </w:r>
            <w:r w:rsidRPr="00A80B6F">
              <w:rPr>
                <w:rFonts w:ascii="Times New Roman" w:hAnsi="Times New Roman" w:cs="Times New Roman"/>
                <w:bCs/>
                <w:sz w:val="24"/>
                <w:szCs w:val="24"/>
              </w:rPr>
              <w:fldChar w:fldCharType="end"/>
            </w:r>
            <w:r>
              <w:rPr>
                <w:rFonts w:ascii="Times New Roman" w:hAnsi="Times New Roman" w:cs="Times New Roman"/>
                <w:sz w:val="24"/>
                <w:szCs w:val="24"/>
              </w:rPr>
              <w:t>/</w:t>
            </w:r>
            <w:r>
              <w:rPr>
                <w:rFonts w:ascii="Times New Roman" w:hAnsi="Times New Roman" w:cs="Times New Roman"/>
                <w:bCs/>
                <w:sz w:val="24"/>
                <w:szCs w:val="24"/>
              </w:rPr>
              <w:t>21</w:t>
            </w:r>
          </w:p>
        </w:sdtContent>
      </w:sdt>
    </w:sdtContent>
  </w:sdt>
  <w:p w14:paraId="5B0E279C" w14:textId="77777777" w:rsidR="00157770" w:rsidRDefault="001577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97EF3" w14:textId="77777777" w:rsidR="00EF2EB1" w:rsidRDefault="00EF2EB1" w:rsidP="00263D02">
      <w:pPr>
        <w:spacing w:after="0" w:line="240" w:lineRule="auto"/>
      </w:pPr>
      <w:r>
        <w:separator/>
      </w:r>
    </w:p>
  </w:footnote>
  <w:footnote w:type="continuationSeparator" w:id="0">
    <w:p w14:paraId="66E85FA2" w14:textId="77777777" w:rsidR="00EF2EB1" w:rsidRDefault="00EF2EB1" w:rsidP="00263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F8B9A" w14:textId="59F38BC8" w:rsidR="00157770" w:rsidRPr="00CE4BC3" w:rsidRDefault="00157770" w:rsidP="00CE4BC3">
    <w:pPr>
      <w:pStyle w:val="Header"/>
      <w:jc w:val="center"/>
      <w:rPr>
        <w:b/>
        <w:color w:val="8EAADB" w:themeColor="accent1" w:themeTint="99"/>
        <w:sz w:val="28"/>
        <w:szCs w:val="28"/>
        <w:lang w:val="vi-V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610"/>
    <w:multiLevelType w:val="hybridMultilevel"/>
    <w:tmpl w:val="3CB41C00"/>
    <w:lvl w:ilvl="0" w:tplc="87EC09E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43A1F"/>
    <w:multiLevelType w:val="hybridMultilevel"/>
    <w:tmpl w:val="EA6AAA5E"/>
    <w:lvl w:ilvl="0" w:tplc="17660834">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A7DD2"/>
    <w:multiLevelType w:val="hybridMultilevel"/>
    <w:tmpl w:val="4CEC5D92"/>
    <w:lvl w:ilvl="0" w:tplc="2E8AC06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A10BE"/>
    <w:multiLevelType w:val="hybridMultilevel"/>
    <w:tmpl w:val="DAB86C00"/>
    <w:lvl w:ilvl="0" w:tplc="7892DD88">
      <w:start w:val="2"/>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F87"/>
    <w:multiLevelType w:val="hybridMultilevel"/>
    <w:tmpl w:val="569AA80C"/>
    <w:lvl w:ilvl="0" w:tplc="621E98F6">
      <w:start w:val="1"/>
      <w:numFmt w:val="lowerRoman"/>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5A5CBA"/>
    <w:multiLevelType w:val="hybridMultilevel"/>
    <w:tmpl w:val="2BD62B82"/>
    <w:lvl w:ilvl="0" w:tplc="47E232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A52B4"/>
    <w:multiLevelType w:val="multilevel"/>
    <w:tmpl w:val="ECE8195C"/>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13C5F10"/>
    <w:multiLevelType w:val="hybridMultilevel"/>
    <w:tmpl w:val="E7E49F22"/>
    <w:lvl w:ilvl="0" w:tplc="5BAA12C0">
      <w:start w:val="1"/>
      <w:numFmt w:val="decimal"/>
      <w:lvlText w:val="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04C1A"/>
    <w:multiLevelType w:val="multilevel"/>
    <w:tmpl w:val="EE000510"/>
    <w:lvl w:ilvl="0">
      <w:start w:val="1"/>
      <w:numFmt w:val="decimal"/>
      <w:lvlText w:val="%1."/>
      <w:lvlJc w:val="left"/>
      <w:pPr>
        <w:ind w:left="964" w:hanging="964"/>
      </w:pPr>
      <w:rPr>
        <w:rFonts w:hint="default"/>
        <w:b/>
        <w:sz w:val="22"/>
        <w:szCs w:val="22"/>
      </w:rPr>
    </w:lvl>
    <w:lvl w:ilvl="1">
      <w:start w:val="1"/>
      <w:numFmt w:val="decimal"/>
      <w:lvlText w:val="%1.%2."/>
      <w:lvlJc w:val="left"/>
      <w:pPr>
        <w:ind w:left="907" w:hanging="90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631729"/>
    <w:multiLevelType w:val="hybridMultilevel"/>
    <w:tmpl w:val="67FA373E"/>
    <w:lvl w:ilvl="0" w:tplc="47E232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B35A7F"/>
    <w:multiLevelType w:val="hybridMultilevel"/>
    <w:tmpl w:val="E9608FEC"/>
    <w:lvl w:ilvl="0" w:tplc="851ADD92">
      <w:numFmt w:val="bullet"/>
      <w:lvlText w:val="-"/>
      <w:lvlJc w:val="left"/>
      <w:pPr>
        <w:ind w:left="780" w:hanging="360"/>
      </w:pPr>
      <w:rPr>
        <w:rFonts w:ascii="Times New Roman" w:hAnsi="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86D2378"/>
    <w:multiLevelType w:val="hybridMultilevel"/>
    <w:tmpl w:val="6C5A3D6C"/>
    <w:lvl w:ilvl="0" w:tplc="A0E019A4">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C6CA7"/>
    <w:multiLevelType w:val="hybridMultilevel"/>
    <w:tmpl w:val="0400BD88"/>
    <w:lvl w:ilvl="0" w:tplc="47E232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2E7EFC"/>
    <w:multiLevelType w:val="hybridMultilevel"/>
    <w:tmpl w:val="AF5CFB88"/>
    <w:lvl w:ilvl="0" w:tplc="6ED09A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845C6D"/>
    <w:multiLevelType w:val="multilevel"/>
    <w:tmpl w:val="24BA45BE"/>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9CC4CD7"/>
    <w:multiLevelType w:val="hybridMultilevel"/>
    <w:tmpl w:val="2EE4397A"/>
    <w:lvl w:ilvl="0" w:tplc="EACC4660">
      <w:start w:val="1"/>
      <w:numFmt w:val="lowerRoman"/>
      <w:lvlText w:val="%1."/>
      <w:lvlJc w:val="left"/>
      <w:pPr>
        <w:ind w:left="1440" w:hanging="360"/>
      </w:pPr>
      <w:rPr>
        <w:rFonts w:hint="default"/>
      </w:rPr>
    </w:lvl>
    <w:lvl w:ilvl="1" w:tplc="47E2320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B3279"/>
    <w:multiLevelType w:val="hybridMultilevel"/>
    <w:tmpl w:val="F8CE8156"/>
    <w:lvl w:ilvl="0" w:tplc="255C99A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6"/>
  </w:num>
  <w:num w:numId="4">
    <w:abstractNumId w:val="2"/>
  </w:num>
  <w:num w:numId="5">
    <w:abstractNumId w:val="9"/>
  </w:num>
  <w:num w:numId="6">
    <w:abstractNumId w:val="3"/>
  </w:num>
  <w:num w:numId="7">
    <w:abstractNumId w:val="5"/>
  </w:num>
  <w:num w:numId="8">
    <w:abstractNumId w:val="7"/>
  </w:num>
  <w:num w:numId="9">
    <w:abstractNumId w:val="0"/>
  </w:num>
  <w:num w:numId="10">
    <w:abstractNumId w:val="1"/>
  </w:num>
  <w:num w:numId="11">
    <w:abstractNumId w:val="12"/>
  </w:num>
  <w:num w:numId="12">
    <w:abstractNumId w:val="6"/>
  </w:num>
  <w:num w:numId="13">
    <w:abstractNumId w:val="14"/>
  </w:num>
  <w:num w:numId="14">
    <w:abstractNumId w:val="15"/>
  </w:num>
  <w:num w:numId="15">
    <w:abstractNumId w:val="4"/>
  </w:num>
  <w:num w:numId="16">
    <w:abstractNumId w:val="10"/>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CD"/>
    <w:rsid w:val="00020DD3"/>
    <w:rsid w:val="000262B2"/>
    <w:rsid w:val="00052E02"/>
    <w:rsid w:val="00080E36"/>
    <w:rsid w:val="000E0595"/>
    <w:rsid w:val="000E0A90"/>
    <w:rsid w:val="000F00C6"/>
    <w:rsid w:val="000F056A"/>
    <w:rsid w:val="00101AAA"/>
    <w:rsid w:val="00101BA7"/>
    <w:rsid w:val="00155090"/>
    <w:rsid w:val="00157770"/>
    <w:rsid w:val="00181DEE"/>
    <w:rsid w:val="00186C1A"/>
    <w:rsid w:val="00191267"/>
    <w:rsid w:val="001B643C"/>
    <w:rsid w:val="001C07B3"/>
    <w:rsid w:val="001D0B1B"/>
    <w:rsid w:val="002053A1"/>
    <w:rsid w:val="0020788D"/>
    <w:rsid w:val="0022339F"/>
    <w:rsid w:val="00263D02"/>
    <w:rsid w:val="00272BEA"/>
    <w:rsid w:val="002806AF"/>
    <w:rsid w:val="00286455"/>
    <w:rsid w:val="0029272A"/>
    <w:rsid w:val="00297E7D"/>
    <w:rsid w:val="002A1229"/>
    <w:rsid w:val="003307A2"/>
    <w:rsid w:val="003314B7"/>
    <w:rsid w:val="00337B60"/>
    <w:rsid w:val="003466D0"/>
    <w:rsid w:val="00355A25"/>
    <w:rsid w:val="00357E46"/>
    <w:rsid w:val="00372404"/>
    <w:rsid w:val="003C2218"/>
    <w:rsid w:val="003D387F"/>
    <w:rsid w:val="003D49CA"/>
    <w:rsid w:val="003E162B"/>
    <w:rsid w:val="003E5E36"/>
    <w:rsid w:val="00424133"/>
    <w:rsid w:val="00447EC1"/>
    <w:rsid w:val="00465E1D"/>
    <w:rsid w:val="00471768"/>
    <w:rsid w:val="00474EB8"/>
    <w:rsid w:val="00477C6D"/>
    <w:rsid w:val="00481FDA"/>
    <w:rsid w:val="00486717"/>
    <w:rsid w:val="00491CB6"/>
    <w:rsid w:val="004A00C9"/>
    <w:rsid w:val="004A1E7E"/>
    <w:rsid w:val="004B4D5F"/>
    <w:rsid w:val="004F0E81"/>
    <w:rsid w:val="005278DA"/>
    <w:rsid w:val="00547AEF"/>
    <w:rsid w:val="005A57A4"/>
    <w:rsid w:val="005B6E14"/>
    <w:rsid w:val="005C11EF"/>
    <w:rsid w:val="005C4136"/>
    <w:rsid w:val="005D3B74"/>
    <w:rsid w:val="005F371C"/>
    <w:rsid w:val="005F6E2E"/>
    <w:rsid w:val="0062375B"/>
    <w:rsid w:val="00640358"/>
    <w:rsid w:val="0064213A"/>
    <w:rsid w:val="00656F4A"/>
    <w:rsid w:val="006630A2"/>
    <w:rsid w:val="00664458"/>
    <w:rsid w:val="00682289"/>
    <w:rsid w:val="0068687C"/>
    <w:rsid w:val="006A326D"/>
    <w:rsid w:val="006C168F"/>
    <w:rsid w:val="006C3BDA"/>
    <w:rsid w:val="006C5AD7"/>
    <w:rsid w:val="006C6940"/>
    <w:rsid w:val="006C7DE2"/>
    <w:rsid w:val="006C7E40"/>
    <w:rsid w:val="006D12D3"/>
    <w:rsid w:val="006F45CC"/>
    <w:rsid w:val="007068C4"/>
    <w:rsid w:val="007227CF"/>
    <w:rsid w:val="007246D7"/>
    <w:rsid w:val="00733538"/>
    <w:rsid w:val="00752BC9"/>
    <w:rsid w:val="007665D2"/>
    <w:rsid w:val="00766884"/>
    <w:rsid w:val="007E3937"/>
    <w:rsid w:val="00820BF5"/>
    <w:rsid w:val="008554F8"/>
    <w:rsid w:val="00871EFE"/>
    <w:rsid w:val="00882907"/>
    <w:rsid w:val="00890197"/>
    <w:rsid w:val="00892F54"/>
    <w:rsid w:val="008B2EAC"/>
    <w:rsid w:val="008B7C04"/>
    <w:rsid w:val="008D4C32"/>
    <w:rsid w:val="00905654"/>
    <w:rsid w:val="0092656E"/>
    <w:rsid w:val="0093177C"/>
    <w:rsid w:val="00937BE6"/>
    <w:rsid w:val="009427DC"/>
    <w:rsid w:val="00945797"/>
    <w:rsid w:val="00972A9B"/>
    <w:rsid w:val="00976742"/>
    <w:rsid w:val="00996035"/>
    <w:rsid w:val="009B1714"/>
    <w:rsid w:val="009B419F"/>
    <w:rsid w:val="009C32A6"/>
    <w:rsid w:val="009C5193"/>
    <w:rsid w:val="009F2A61"/>
    <w:rsid w:val="009F5CA3"/>
    <w:rsid w:val="00A05898"/>
    <w:rsid w:val="00A05D78"/>
    <w:rsid w:val="00A13657"/>
    <w:rsid w:val="00A31A8D"/>
    <w:rsid w:val="00A341A3"/>
    <w:rsid w:val="00A37A95"/>
    <w:rsid w:val="00A62BB8"/>
    <w:rsid w:val="00A80B6F"/>
    <w:rsid w:val="00AA5CB8"/>
    <w:rsid w:val="00AA6994"/>
    <w:rsid w:val="00AB697D"/>
    <w:rsid w:val="00AC4933"/>
    <w:rsid w:val="00AF0155"/>
    <w:rsid w:val="00B03AF8"/>
    <w:rsid w:val="00B44F37"/>
    <w:rsid w:val="00B56B26"/>
    <w:rsid w:val="00B577A4"/>
    <w:rsid w:val="00B57ABD"/>
    <w:rsid w:val="00B66F42"/>
    <w:rsid w:val="00BA4975"/>
    <w:rsid w:val="00BB3D8B"/>
    <w:rsid w:val="00BB443A"/>
    <w:rsid w:val="00BC27CD"/>
    <w:rsid w:val="00BE089C"/>
    <w:rsid w:val="00BE775A"/>
    <w:rsid w:val="00BE7F81"/>
    <w:rsid w:val="00BF334F"/>
    <w:rsid w:val="00BF6021"/>
    <w:rsid w:val="00C32B42"/>
    <w:rsid w:val="00C32E4B"/>
    <w:rsid w:val="00C33249"/>
    <w:rsid w:val="00C54B7B"/>
    <w:rsid w:val="00C55E7D"/>
    <w:rsid w:val="00C9447C"/>
    <w:rsid w:val="00CA48A8"/>
    <w:rsid w:val="00CD4462"/>
    <w:rsid w:val="00CE4BC3"/>
    <w:rsid w:val="00CF2234"/>
    <w:rsid w:val="00D07916"/>
    <w:rsid w:val="00D40185"/>
    <w:rsid w:val="00DE04E3"/>
    <w:rsid w:val="00DE6D5D"/>
    <w:rsid w:val="00DF273F"/>
    <w:rsid w:val="00DF2755"/>
    <w:rsid w:val="00E11E97"/>
    <w:rsid w:val="00E15DF6"/>
    <w:rsid w:val="00E47F84"/>
    <w:rsid w:val="00E626F6"/>
    <w:rsid w:val="00E66761"/>
    <w:rsid w:val="00E82858"/>
    <w:rsid w:val="00E8559C"/>
    <w:rsid w:val="00EB65E5"/>
    <w:rsid w:val="00EC39AD"/>
    <w:rsid w:val="00EC4E99"/>
    <w:rsid w:val="00EC59D4"/>
    <w:rsid w:val="00EF2EB1"/>
    <w:rsid w:val="00EF6BB7"/>
    <w:rsid w:val="00F137B7"/>
    <w:rsid w:val="00F1432F"/>
    <w:rsid w:val="00F217D3"/>
    <w:rsid w:val="00F31F8D"/>
    <w:rsid w:val="00F5470F"/>
    <w:rsid w:val="00F65EC3"/>
    <w:rsid w:val="00F6622B"/>
    <w:rsid w:val="00F75780"/>
    <w:rsid w:val="00F775CB"/>
    <w:rsid w:val="00FA0EE1"/>
    <w:rsid w:val="00FB6034"/>
    <w:rsid w:val="00FC7AF7"/>
    <w:rsid w:val="00FF4B0D"/>
    <w:rsid w:val="00FF7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B25A"/>
  <w14:defaultImageDpi w14:val="32767"/>
  <w15:docId w15:val="{50840FFC-BA6F-49A9-A26F-EAEBC6C6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7C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E4B"/>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C32E4B"/>
  </w:style>
  <w:style w:type="character" w:styleId="Hyperlink">
    <w:name w:val="Hyperlink"/>
    <w:basedOn w:val="DefaultParagraphFont"/>
    <w:uiPriority w:val="99"/>
    <w:semiHidden/>
    <w:unhideWhenUsed/>
    <w:rsid w:val="00C32E4B"/>
    <w:rPr>
      <w:color w:val="0000FF"/>
      <w:u w:val="single"/>
    </w:rPr>
  </w:style>
  <w:style w:type="character" w:styleId="Strong">
    <w:name w:val="Strong"/>
    <w:basedOn w:val="DefaultParagraphFont"/>
    <w:uiPriority w:val="22"/>
    <w:qFormat/>
    <w:rsid w:val="00181DEE"/>
    <w:rPr>
      <w:b/>
      <w:bCs/>
    </w:rPr>
  </w:style>
  <w:style w:type="paragraph" w:styleId="ListParagraph">
    <w:name w:val="List Paragraph"/>
    <w:basedOn w:val="Normal"/>
    <w:link w:val="ListParagraphChar"/>
    <w:uiPriority w:val="34"/>
    <w:qFormat/>
    <w:rsid w:val="000E0595"/>
    <w:pPr>
      <w:ind w:left="720"/>
      <w:contextualSpacing/>
    </w:pPr>
  </w:style>
  <w:style w:type="paragraph" w:styleId="Header">
    <w:name w:val="header"/>
    <w:basedOn w:val="Normal"/>
    <w:link w:val="HeaderChar"/>
    <w:uiPriority w:val="99"/>
    <w:unhideWhenUsed/>
    <w:rsid w:val="00263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D02"/>
    <w:rPr>
      <w:sz w:val="22"/>
      <w:szCs w:val="22"/>
    </w:rPr>
  </w:style>
  <w:style w:type="paragraph" w:styleId="Footer">
    <w:name w:val="footer"/>
    <w:basedOn w:val="Normal"/>
    <w:link w:val="FooterChar"/>
    <w:uiPriority w:val="99"/>
    <w:unhideWhenUsed/>
    <w:rsid w:val="00263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D02"/>
    <w:rPr>
      <w:sz w:val="22"/>
      <w:szCs w:val="22"/>
    </w:rPr>
  </w:style>
  <w:style w:type="character" w:customStyle="1" w:styleId="ListParagraphChar">
    <w:name w:val="List Paragraph Char"/>
    <w:basedOn w:val="DefaultParagraphFont"/>
    <w:link w:val="ListParagraph"/>
    <w:uiPriority w:val="34"/>
    <w:rsid w:val="000F00C6"/>
    <w:rPr>
      <w:sz w:val="22"/>
      <w:szCs w:val="22"/>
    </w:rPr>
  </w:style>
  <w:style w:type="table" w:styleId="TableGrid">
    <w:name w:val="Table Grid"/>
    <w:basedOn w:val="TableNormal"/>
    <w:uiPriority w:val="39"/>
    <w:rsid w:val="00AC49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F6BB7"/>
    <w:pPr>
      <w:spacing w:after="0" w:line="240" w:lineRule="auto"/>
    </w:pPr>
    <w:rPr>
      <w:rFonts w:ascii="Helvetica Neue" w:hAnsi="Helvetica Neue" w:cs="Times New Roman"/>
      <w:color w:val="454545"/>
      <w:sz w:val="18"/>
      <w:szCs w:val="18"/>
    </w:rPr>
  </w:style>
  <w:style w:type="paragraph" w:customStyle="1" w:styleId="p2">
    <w:name w:val="p2"/>
    <w:basedOn w:val="Normal"/>
    <w:rsid w:val="00A62BB8"/>
    <w:pPr>
      <w:spacing w:after="0" w:line="240" w:lineRule="auto"/>
    </w:pPr>
    <w:rPr>
      <w:rFonts w:ascii="Helvetica Neue" w:hAnsi="Helvetica Neue" w:cs="Times New Roman"/>
      <w:color w:val="454545"/>
      <w:sz w:val="18"/>
      <w:szCs w:val="18"/>
    </w:rPr>
  </w:style>
  <w:style w:type="character" w:styleId="CommentReference">
    <w:name w:val="annotation reference"/>
    <w:basedOn w:val="DefaultParagraphFont"/>
    <w:uiPriority w:val="99"/>
    <w:semiHidden/>
    <w:unhideWhenUsed/>
    <w:rsid w:val="003C2218"/>
    <w:rPr>
      <w:sz w:val="16"/>
      <w:szCs w:val="16"/>
    </w:rPr>
  </w:style>
  <w:style w:type="paragraph" w:styleId="CommentText">
    <w:name w:val="annotation text"/>
    <w:basedOn w:val="Normal"/>
    <w:link w:val="CommentTextChar"/>
    <w:uiPriority w:val="99"/>
    <w:semiHidden/>
    <w:unhideWhenUsed/>
    <w:rsid w:val="003C2218"/>
    <w:pPr>
      <w:spacing w:line="240" w:lineRule="auto"/>
    </w:pPr>
    <w:rPr>
      <w:sz w:val="20"/>
      <w:szCs w:val="20"/>
    </w:rPr>
  </w:style>
  <w:style w:type="character" w:customStyle="1" w:styleId="CommentTextChar">
    <w:name w:val="Comment Text Char"/>
    <w:basedOn w:val="DefaultParagraphFont"/>
    <w:link w:val="CommentText"/>
    <w:uiPriority w:val="99"/>
    <w:semiHidden/>
    <w:rsid w:val="003C2218"/>
    <w:rPr>
      <w:sz w:val="20"/>
      <w:szCs w:val="20"/>
    </w:rPr>
  </w:style>
  <w:style w:type="paragraph" w:styleId="CommentSubject">
    <w:name w:val="annotation subject"/>
    <w:basedOn w:val="CommentText"/>
    <w:next w:val="CommentText"/>
    <w:link w:val="CommentSubjectChar"/>
    <w:uiPriority w:val="99"/>
    <w:semiHidden/>
    <w:unhideWhenUsed/>
    <w:rsid w:val="003C2218"/>
    <w:rPr>
      <w:b/>
      <w:bCs/>
    </w:rPr>
  </w:style>
  <w:style w:type="character" w:customStyle="1" w:styleId="CommentSubjectChar">
    <w:name w:val="Comment Subject Char"/>
    <w:basedOn w:val="CommentTextChar"/>
    <w:link w:val="CommentSubject"/>
    <w:uiPriority w:val="99"/>
    <w:semiHidden/>
    <w:rsid w:val="003C2218"/>
    <w:rPr>
      <w:b/>
      <w:bCs/>
      <w:sz w:val="20"/>
      <w:szCs w:val="20"/>
    </w:rPr>
  </w:style>
  <w:style w:type="paragraph" w:styleId="BalloonText">
    <w:name w:val="Balloon Text"/>
    <w:basedOn w:val="Normal"/>
    <w:link w:val="BalloonTextChar"/>
    <w:uiPriority w:val="99"/>
    <w:semiHidden/>
    <w:unhideWhenUsed/>
    <w:rsid w:val="003C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2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24953">
      <w:bodyDiv w:val="1"/>
      <w:marLeft w:val="0"/>
      <w:marRight w:val="0"/>
      <w:marTop w:val="0"/>
      <w:marBottom w:val="0"/>
      <w:divBdr>
        <w:top w:val="none" w:sz="0" w:space="0" w:color="auto"/>
        <w:left w:val="none" w:sz="0" w:space="0" w:color="auto"/>
        <w:bottom w:val="none" w:sz="0" w:space="0" w:color="auto"/>
        <w:right w:val="none" w:sz="0" w:space="0" w:color="auto"/>
      </w:divBdr>
    </w:div>
    <w:div w:id="272058286">
      <w:bodyDiv w:val="1"/>
      <w:marLeft w:val="0"/>
      <w:marRight w:val="0"/>
      <w:marTop w:val="0"/>
      <w:marBottom w:val="0"/>
      <w:divBdr>
        <w:top w:val="none" w:sz="0" w:space="0" w:color="auto"/>
        <w:left w:val="none" w:sz="0" w:space="0" w:color="auto"/>
        <w:bottom w:val="none" w:sz="0" w:space="0" w:color="auto"/>
        <w:right w:val="none" w:sz="0" w:space="0" w:color="auto"/>
      </w:divBdr>
      <w:divsChild>
        <w:div w:id="431242698">
          <w:marLeft w:val="0"/>
          <w:marRight w:val="0"/>
          <w:marTop w:val="0"/>
          <w:marBottom w:val="0"/>
          <w:divBdr>
            <w:top w:val="none" w:sz="0" w:space="0" w:color="auto"/>
            <w:left w:val="none" w:sz="0" w:space="0" w:color="auto"/>
            <w:bottom w:val="none" w:sz="0" w:space="0" w:color="auto"/>
            <w:right w:val="none" w:sz="0" w:space="0" w:color="auto"/>
          </w:divBdr>
        </w:div>
        <w:div w:id="261186965">
          <w:marLeft w:val="0"/>
          <w:marRight w:val="0"/>
          <w:marTop w:val="0"/>
          <w:marBottom w:val="0"/>
          <w:divBdr>
            <w:top w:val="none" w:sz="0" w:space="0" w:color="auto"/>
            <w:left w:val="none" w:sz="0" w:space="0" w:color="auto"/>
            <w:bottom w:val="none" w:sz="0" w:space="0" w:color="auto"/>
            <w:right w:val="none" w:sz="0" w:space="0" w:color="auto"/>
          </w:divBdr>
        </w:div>
        <w:div w:id="1023751248">
          <w:marLeft w:val="0"/>
          <w:marRight w:val="0"/>
          <w:marTop w:val="0"/>
          <w:marBottom w:val="0"/>
          <w:divBdr>
            <w:top w:val="none" w:sz="0" w:space="0" w:color="auto"/>
            <w:left w:val="none" w:sz="0" w:space="0" w:color="auto"/>
            <w:bottom w:val="none" w:sz="0" w:space="0" w:color="auto"/>
            <w:right w:val="none" w:sz="0" w:space="0" w:color="auto"/>
          </w:divBdr>
        </w:div>
        <w:div w:id="1702438428">
          <w:marLeft w:val="0"/>
          <w:marRight w:val="0"/>
          <w:marTop w:val="0"/>
          <w:marBottom w:val="0"/>
          <w:divBdr>
            <w:top w:val="none" w:sz="0" w:space="0" w:color="auto"/>
            <w:left w:val="none" w:sz="0" w:space="0" w:color="auto"/>
            <w:bottom w:val="none" w:sz="0" w:space="0" w:color="auto"/>
            <w:right w:val="none" w:sz="0" w:space="0" w:color="auto"/>
          </w:divBdr>
        </w:div>
        <w:div w:id="268588149">
          <w:marLeft w:val="0"/>
          <w:marRight w:val="0"/>
          <w:marTop w:val="0"/>
          <w:marBottom w:val="0"/>
          <w:divBdr>
            <w:top w:val="none" w:sz="0" w:space="0" w:color="auto"/>
            <w:left w:val="none" w:sz="0" w:space="0" w:color="auto"/>
            <w:bottom w:val="none" w:sz="0" w:space="0" w:color="auto"/>
            <w:right w:val="none" w:sz="0" w:space="0" w:color="auto"/>
          </w:divBdr>
        </w:div>
        <w:div w:id="763384082">
          <w:marLeft w:val="0"/>
          <w:marRight w:val="0"/>
          <w:marTop w:val="0"/>
          <w:marBottom w:val="0"/>
          <w:divBdr>
            <w:top w:val="none" w:sz="0" w:space="0" w:color="auto"/>
            <w:left w:val="none" w:sz="0" w:space="0" w:color="auto"/>
            <w:bottom w:val="none" w:sz="0" w:space="0" w:color="auto"/>
            <w:right w:val="none" w:sz="0" w:space="0" w:color="auto"/>
          </w:divBdr>
        </w:div>
        <w:div w:id="857503876">
          <w:marLeft w:val="0"/>
          <w:marRight w:val="0"/>
          <w:marTop w:val="0"/>
          <w:marBottom w:val="0"/>
          <w:divBdr>
            <w:top w:val="none" w:sz="0" w:space="0" w:color="auto"/>
            <w:left w:val="none" w:sz="0" w:space="0" w:color="auto"/>
            <w:bottom w:val="none" w:sz="0" w:space="0" w:color="auto"/>
            <w:right w:val="none" w:sz="0" w:space="0" w:color="auto"/>
          </w:divBdr>
        </w:div>
        <w:div w:id="84155181">
          <w:marLeft w:val="0"/>
          <w:marRight w:val="0"/>
          <w:marTop w:val="0"/>
          <w:marBottom w:val="0"/>
          <w:divBdr>
            <w:top w:val="none" w:sz="0" w:space="0" w:color="auto"/>
            <w:left w:val="none" w:sz="0" w:space="0" w:color="auto"/>
            <w:bottom w:val="none" w:sz="0" w:space="0" w:color="auto"/>
            <w:right w:val="none" w:sz="0" w:space="0" w:color="auto"/>
          </w:divBdr>
        </w:div>
        <w:div w:id="460343980">
          <w:marLeft w:val="0"/>
          <w:marRight w:val="0"/>
          <w:marTop w:val="0"/>
          <w:marBottom w:val="0"/>
          <w:divBdr>
            <w:top w:val="none" w:sz="0" w:space="0" w:color="auto"/>
            <w:left w:val="none" w:sz="0" w:space="0" w:color="auto"/>
            <w:bottom w:val="none" w:sz="0" w:space="0" w:color="auto"/>
            <w:right w:val="none" w:sz="0" w:space="0" w:color="auto"/>
          </w:divBdr>
        </w:div>
        <w:div w:id="1302613352">
          <w:marLeft w:val="0"/>
          <w:marRight w:val="0"/>
          <w:marTop w:val="0"/>
          <w:marBottom w:val="0"/>
          <w:divBdr>
            <w:top w:val="none" w:sz="0" w:space="0" w:color="auto"/>
            <w:left w:val="none" w:sz="0" w:space="0" w:color="auto"/>
            <w:bottom w:val="none" w:sz="0" w:space="0" w:color="auto"/>
            <w:right w:val="none" w:sz="0" w:space="0" w:color="auto"/>
          </w:divBdr>
        </w:div>
        <w:div w:id="951740756">
          <w:marLeft w:val="0"/>
          <w:marRight w:val="0"/>
          <w:marTop w:val="0"/>
          <w:marBottom w:val="0"/>
          <w:divBdr>
            <w:top w:val="none" w:sz="0" w:space="0" w:color="auto"/>
            <w:left w:val="none" w:sz="0" w:space="0" w:color="auto"/>
            <w:bottom w:val="none" w:sz="0" w:space="0" w:color="auto"/>
            <w:right w:val="none" w:sz="0" w:space="0" w:color="auto"/>
          </w:divBdr>
        </w:div>
        <w:div w:id="1932395699">
          <w:marLeft w:val="0"/>
          <w:marRight w:val="0"/>
          <w:marTop w:val="0"/>
          <w:marBottom w:val="0"/>
          <w:divBdr>
            <w:top w:val="none" w:sz="0" w:space="0" w:color="auto"/>
            <w:left w:val="none" w:sz="0" w:space="0" w:color="auto"/>
            <w:bottom w:val="none" w:sz="0" w:space="0" w:color="auto"/>
            <w:right w:val="none" w:sz="0" w:space="0" w:color="auto"/>
          </w:divBdr>
        </w:div>
        <w:div w:id="1668288824">
          <w:marLeft w:val="0"/>
          <w:marRight w:val="0"/>
          <w:marTop w:val="0"/>
          <w:marBottom w:val="0"/>
          <w:divBdr>
            <w:top w:val="none" w:sz="0" w:space="0" w:color="auto"/>
            <w:left w:val="none" w:sz="0" w:space="0" w:color="auto"/>
            <w:bottom w:val="none" w:sz="0" w:space="0" w:color="auto"/>
            <w:right w:val="none" w:sz="0" w:space="0" w:color="auto"/>
          </w:divBdr>
        </w:div>
      </w:divsChild>
    </w:div>
    <w:div w:id="304508057">
      <w:bodyDiv w:val="1"/>
      <w:marLeft w:val="0"/>
      <w:marRight w:val="0"/>
      <w:marTop w:val="0"/>
      <w:marBottom w:val="0"/>
      <w:divBdr>
        <w:top w:val="none" w:sz="0" w:space="0" w:color="auto"/>
        <w:left w:val="none" w:sz="0" w:space="0" w:color="auto"/>
        <w:bottom w:val="none" w:sz="0" w:space="0" w:color="auto"/>
        <w:right w:val="none" w:sz="0" w:space="0" w:color="auto"/>
      </w:divBdr>
    </w:div>
    <w:div w:id="924844794">
      <w:bodyDiv w:val="1"/>
      <w:marLeft w:val="0"/>
      <w:marRight w:val="0"/>
      <w:marTop w:val="0"/>
      <w:marBottom w:val="0"/>
      <w:divBdr>
        <w:top w:val="none" w:sz="0" w:space="0" w:color="auto"/>
        <w:left w:val="none" w:sz="0" w:space="0" w:color="auto"/>
        <w:bottom w:val="none" w:sz="0" w:space="0" w:color="auto"/>
        <w:right w:val="none" w:sz="0" w:space="0" w:color="auto"/>
      </w:divBdr>
    </w:div>
    <w:div w:id="980766746">
      <w:bodyDiv w:val="1"/>
      <w:marLeft w:val="0"/>
      <w:marRight w:val="0"/>
      <w:marTop w:val="0"/>
      <w:marBottom w:val="0"/>
      <w:divBdr>
        <w:top w:val="none" w:sz="0" w:space="0" w:color="auto"/>
        <w:left w:val="none" w:sz="0" w:space="0" w:color="auto"/>
        <w:bottom w:val="none" w:sz="0" w:space="0" w:color="auto"/>
        <w:right w:val="none" w:sz="0" w:space="0" w:color="auto"/>
      </w:divBdr>
    </w:div>
    <w:div w:id="990139200">
      <w:bodyDiv w:val="1"/>
      <w:marLeft w:val="0"/>
      <w:marRight w:val="0"/>
      <w:marTop w:val="0"/>
      <w:marBottom w:val="0"/>
      <w:divBdr>
        <w:top w:val="none" w:sz="0" w:space="0" w:color="auto"/>
        <w:left w:val="none" w:sz="0" w:space="0" w:color="auto"/>
        <w:bottom w:val="none" w:sz="0" w:space="0" w:color="auto"/>
        <w:right w:val="none" w:sz="0" w:space="0" w:color="auto"/>
      </w:divBdr>
    </w:div>
    <w:div w:id="999774982">
      <w:bodyDiv w:val="1"/>
      <w:marLeft w:val="0"/>
      <w:marRight w:val="0"/>
      <w:marTop w:val="0"/>
      <w:marBottom w:val="0"/>
      <w:divBdr>
        <w:top w:val="none" w:sz="0" w:space="0" w:color="auto"/>
        <w:left w:val="none" w:sz="0" w:space="0" w:color="auto"/>
        <w:bottom w:val="none" w:sz="0" w:space="0" w:color="auto"/>
        <w:right w:val="none" w:sz="0" w:space="0" w:color="auto"/>
      </w:divBdr>
    </w:div>
    <w:div w:id="1037894543">
      <w:bodyDiv w:val="1"/>
      <w:marLeft w:val="0"/>
      <w:marRight w:val="0"/>
      <w:marTop w:val="0"/>
      <w:marBottom w:val="0"/>
      <w:divBdr>
        <w:top w:val="none" w:sz="0" w:space="0" w:color="auto"/>
        <w:left w:val="none" w:sz="0" w:space="0" w:color="auto"/>
        <w:bottom w:val="none" w:sz="0" w:space="0" w:color="auto"/>
        <w:right w:val="none" w:sz="0" w:space="0" w:color="auto"/>
      </w:divBdr>
    </w:div>
    <w:div w:id="1103301830">
      <w:bodyDiv w:val="1"/>
      <w:marLeft w:val="0"/>
      <w:marRight w:val="0"/>
      <w:marTop w:val="0"/>
      <w:marBottom w:val="0"/>
      <w:divBdr>
        <w:top w:val="none" w:sz="0" w:space="0" w:color="auto"/>
        <w:left w:val="none" w:sz="0" w:space="0" w:color="auto"/>
        <w:bottom w:val="none" w:sz="0" w:space="0" w:color="auto"/>
        <w:right w:val="none" w:sz="0" w:space="0" w:color="auto"/>
      </w:divBdr>
    </w:div>
    <w:div w:id="1186943002">
      <w:bodyDiv w:val="1"/>
      <w:marLeft w:val="0"/>
      <w:marRight w:val="0"/>
      <w:marTop w:val="0"/>
      <w:marBottom w:val="0"/>
      <w:divBdr>
        <w:top w:val="none" w:sz="0" w:space="0" w:color="auto"/>
        <w:left w:val="none" w:sz="0" w:space="0" w:color="auto"/>
        <w:bottom w:val="none" w:sz="0" w:space="0" w:color="auto"/>
        <w:right w:val="none" w:sz="0" w:space="0" w:color="auto"/>
      </w:divBdr>
    </w:div>
    <w:div w:id="1220900819">
      <w:bodyDiv w:val="1"/>
      <w:marLeft w:val="0"/>
      <w:marRight w:val="0"/>
      <w:marTop w:val="0"/>
      <w:marBottom w:val="0"/>
      <w:divBdr>
        <w:top w:val="none" w:sz="0" w:space="0" w:color="auto"/>
        <w:left w:val="none" w:sz="0" w:space="0" w:color="auto"/>
        <w:bottom w:val="none" w:sz="0" w:space="0" w:color="auto"/>
        <w:right w:val="none" w:sz="0" w:space="0" w:color="auto"/>
      </w:divBdr>
    </w:div>
    <w:div w:id="1431586235">
      <w:bodyDiv w:val="1"/>
      <w:marLeft w:val="0"/>
      <w:marRight w:val="0"/>
      <w:marTop w:val="0"/>
      <w:marBottom w:val="0"/>
      <w:divBdr>
        <w:top w:val="none" w:sz="0" w:space="0" w:color="auto"/>
        <w:left w:val="none" w:sz="0" w:space="0" w:color="auto"/>
        <w:bottom w:val="none" w:sz="0" w:space="0" w:color="auto"/>
        <w:right w:val="none" w:sz="0" w:space="0" w:color="auto"/>
      </w:divBdr>
    </w:div>
    <w:div w:id="1576743479">
      <w:bodyDiv w:val="1"/>
      <w:marLeft w:val="0"/>
      <w:marRight w:val="0"/>
      <w:marTop w:val="0"/>
      <w:marBottom w:val="0"/>
      <w:divBdr>
        <w:top w:val="none" w:sz="0" w:space="0" w:color="auto"/>
        <w:left w:val="none" w:sz="0" w:space="0" w:color="auto"/>
        <w:bottom w:val="none" w:sz="0" w:space="0" w:color="auto"/>
        <w:right w:val="none" w:sz="0" w:space="0" w:color="auto"/>
      </w:divBdr>
    </w:div>
    <w:div w:id="1698845361">
      <w:bodyDiv w:val="1"/>
      <w:marLeft w:val="0"/>
      <w:marRight w:val="0"/>
      <w:marTop w:val="0"/>
      <w:marBottom w:val="0"/>
      <w:divBdr>
        <w:top w:val="none" w:sz="0" w:space="0" w:color="auto"/>
        <w:left w:val="none" w:sz="0" w:space="0" w:color="auto"/>
        <w:bottom w:val="none" w:sz="0" w:space="0" w:color="auto"/>
        <w:right w:val="none" w:sz="0" w:space="0" w:color="auto"/>
      </w:divBdr>
    </w:div>
    <w:div w:id="1719358107">
      <w:bodyDiv w:val="1"/>
      <w:marLeft w:val="0"/>
      <w:marRight w:val="0"/>
      <w:marTop w:val="0"/>
      <w:marBottom w:val="0"/>
      <w:divBdr>
        <w:top w:val="none" w:sz="0" w:space="0" w:color="auto"/>
        <w:left w:val="none" w:sz="0" w:space="0" w:color="auto"/>
        <w:bottom w:val="none" w:sz="0" w:space="0" w:color="auto"/>
        <w:right w:val="none" w:sz="0" w:space="0" w:color="auto"/>
      </w:divBdr>
    </w:div>
    <w:div w:id="1953975031">
      <w:bodyDiv w:val="1"/>
      <w:marLeft w:val="0"/>
      <w:marRight w:val="0"/>
      <w:marTop w:val="0"/>
      <w:marBottom w:val="0"/>
      <w:divBdr>
        <w:top w:val="none" w:sz="0" w:space="0" w:color="auto"/>
        <w:left w:val="none" w:sz="0" w:space="0" w:color="auto"/>
        <w:bottom w:val="none" w:sz="0" w:space="0" w:color="auto"/>
        <w:right w:val="none" w:sz="0" w:space="0" w:color="auto"/>
      </w:divBdr>
    </w:div>
    <w:div w:id="208922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47347-473A-435F-B325-DE03F7DF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3</cp:revision>
  <cp:lastPrinted>2019-11-29T04:46:00Z</cp:lastPrinted>
  <dcterms:created xsi:type="dcterms:W3CDTF">2021-07-19T07:32:00Z</dcterms:created>
  <dcterms:modified xsi:type="dcterms:W3CDTF">2021-07-19T07:32:00Z</dcterms:modified>
</cp:coreProperties>
</file>