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anchor allowOverlap="1" behindDoc="0" distB="0" distT="0" distL="114300" distR="114300" hidden="0" layoutInCell="1" locked="0" relativeHeight="0" simplePos="0">
                <wp:simplePos x="0" y="0"/>
                <wp:positionH relativeFrom="page">
                  <wp:posOffset>4121785</wp:posOffset>
                </wp:positionH>
                <wp:positionV relativeFrom="page">
                  <wp:posOffset>283845</wp:posOffset>
                </wp:positionV>
                <wp:extent cx="2857500" cy="524619"/>
                <wp:effectExtent b="0" l="0" r="0" t="0"/>
                <wp:wrapNone/>
                <wp:docPr id="31" name=""/>
                <a:graphic>
                  <a:graphicData uri="http://schemas.microsoft.com/office/word/2010/wordprocessingShape">
                    <wps:wsp>
                      <wps:cNvSpPr/>
                      <wps:cNvPr id="6" name="Shape 6"/>
                      <wps:spPr>
                        <a:xfrm>
                          <a:off x="4132734" y="3559973"/>
                          <a:ext cx="2426533" cy="4400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Mẫu TK1-TS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(Ban hành kèm theo Quyết định số: 490/QĐ-BHXH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ngày 28/03/2023 của BHXH Việt Nam)</w:t>
                            </w:r>
                          </w:p>
                        </w:txbxContent>
                      </wps:txbx>
                      <wps:bodyPr anchorCtr="0" anchor="ctr" bIns="22850" lIns="18275" spcFirstLastPara="1" rIns="18275" wrap="square" tIns="2285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4121785</wp:posOffset>
                </wp:positionH>
                <wp:positionV relativeFrom="page">
                  <wp:posOffset>283845</wp:posOffset>
                </wp:positionV>
                <wp:extent cx="2857500" cy="524619"/>
                <wp:effectExtent b="0" l="0" r="0" t="0"/>
                <wp:wrapNone/>
                <wp:docPr id="3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857500" cy="524619"/>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spacing w:after="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after="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after="0" w:line="276" w:lineRule="auto"/>
        <w:rPr>
          <w:rFonts w:ascii="Times New Roman" w:cs="Times New Roman" w:eastAsia="Times New Roman" w:hAnsi="Times New Roman"/>
          <w:sz w:val="20"/>
          <w:szCs w:val="20"/>
        </w:rPr>
      </w:pPr>
      <w:r w:rsidDel="00000000" w:rsidR="00000000" w:rsidRPr="00000000">
        <w:rPr>
          <w:rtl w:val="0"/>
        </w:rPr>
      </w:r>
    </w:p>
    <w:tbl>
      <w:tblPr>
        <w:tblStyle w:val="Table1"/>
        <w:tblW w:w="10095.0" w:type="dxa"/>
        <w:jc w:val="left"/>
        <w:tblLayout w:type="fixed"/>
        <w:tblLook w:val="0000"/>
      </w:tblPr>
      <w:tblGrid>
        <w:gridCol w:w="4069"/>
        <w:gridCol w:w="6026"/>
        <w:tblGridChange w:id="0">
          <w:tblGrid>
            <w:gridCol w:w="4069"/>
            <w:gridCol w:w="6026"/>
          </w:tblGrid>
        </w:tblGridChange>
      </w:tblGrid>
      <w:tr>
        <w:trPr>
          <w:cantSplit w:val="0"/>
          <w:trHeight w:val="885" w:hRule="atLeast"/>
          <w:tblHeader w:val="0"/>
        </w:trPr>
        <w:tc>
          <w:tcPr/>
          <w:p w:rsidR="00000000" w:rsidDel="00000000" w:rsidP="00000000" w:rsidRDefault="00000000" w:rsidRPr="00000000" w14:paraId="00000005">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BẢO HIỂM XÃ HỘI VIỆT NAM</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520700</wp:posOffset>
                      </wp:positionH>
                      <wp:positionV relativeFrom="paragraph">
                        <wp:posOffset>208296</wp:posOffset>
                      </wp:positionV>
                      <wp:extent cx="1600200" cy="12700"/>
                      <wp:effectExtent b="0" l="0" r="0" t="0"/>
                      <wp:wrapNone/>
                      <wp:docPr id="32"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520700</wp:posOffset>
                      </wp:positionH>
                      <wp:positionV relativeFrom="paragraph">
                        <wp:posOffset>208296</wp:posOffset>
                      </wp:positionV>
                      <wp:extent cx="1600200" cy="12700"/>
                      <wp:effectExtent b="0" l="0" r="0" t="0"/>
                      <wp:wrapNone/>
                      <wp:docPr id="3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600200" cy="12700"/>
                              </a:xfrm>
                              <a:prstGeom prst="rect"/>
                              <a:ln/>
                            </pic:spPr>
                          </pic:pic>
                        </a:graphicData>
                      </a:graphic>
                    </wp:anchor>
                  </w:drawing>
                </mc:Fallback>
              </mc:AlternateContent>
            </w:r>
          </w:p>
        </w:tc>
        <w:tc>
          <w:tcPr/>
          <w:p w:rsidR="00000000" w:rsidDel="00000000" w:rsidP="00000000" w:rsidRDefault="00000000" w:rsidRPr="00000000" w14:paraId="00000006">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CỘNG HOÀ XÃ HỘI CHỦ NGHĨA VIỆT NAM</w:t>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Độc lập - Tự do - Hạnh phúc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203200</wp:posOffset>
                      </wp:positionV>
                      <wp:extent cx="2200275" cy="12700"/>
                      <wp:effectExtent b="0" l="0" r="0" t="0"/>
                      <wp:wrapNone/>
                      <wp:docPr id="27" name=""/>
                      <a:graphic>
                        <a:graphicData uri="http://schemas.microsoft.com/office/word/2010/wordprocessingShape">
                          <wps:wsp>
                            <wps:cNvCnPr/>
                            <wps:spPr>
                              <a:xfrm>
                                <a:off x="4245863" y="3780000"/>
                                <a:ext cx="220027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203200</wp:posOffset>
                      </wp:positionV>
                      <wp:extent cx="2200275" cy="12700"/>
                      <wp:effectExtent b="0" l="0" r="0" t="0"/>
                      <wp:wrapNone/>
                      <wp:docPr id="27"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200275" cy="12700"/>
                              </a:xfrm>
                              <a:prstGeom prst="rect"/>
                              <a:ln/>
                            </pic:spPr>
                          </pic:pic>
                        </a:graphicData>
                      </a:graphic>
                    </wp:anchor>
                  </w:drawing>
                </mc:Fallback>
              </mc:AlternateContent>
            </w:r>
          </w:p>
        </w:tc>
      </w:tr>
    </w:tbl>
    <w:p w:rsidR="00000000" w:rsidDel="00000000" w:rsidP="00000000" w:rsidRDefault="00000000" w:rsidRPr="00000000" w14:paraId="00000008">
      <w:pPr>
        <w:spacing w:after="0" w:before="12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TỜ KHAI</w:t>
      </w:r>
      <w:r w:rsidDel="00000000" w:rsidR="00000000" w:rsidRPr="00000000">
        <w:rPr>
          <w:rtl w:val="0"/>
        </w:rPr>
      </w:r>
    </w:p>
    <w:p w:rsidR="00000000" w:rsidDel="00000000" w:rsidP="00000000" w:rsidRDefault="00000000" w:rsidRPr="00000000" w14:paraId="00000009">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THAM GIA, ĐIỀU CHỈNH THÔNG TIN BẢO HIỂM XÃ HỘI, BẢO HIỂM Y TẾ</w:t>
      </w:r>
    </w:p>
    <w:p w:rsidR="00000000" w:rsidDel="00000000" w:rsidP="00000000" w:rsidRDefault="00000000" w:rsidRPr="00000000" w14:paraId="0000000A">
      <w:pPr>
        <w:spacing w:after="80"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B">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 Áp dụng đối với người tham gia tra cứu không thấy mã số BHXH do cơ quan BHXH cấp</w:t>
      </w:r>
    </w:p>
    <w:p w:rsidR="00000000" w:rsidDel="00000000" w:rsidP="00000000" w:rsidRDefault="00000000" w:rsidRPr="00000000" w14:paraId="0000000C">
      <w:pPr>
        <w:tabs>
          <w:tab w:val="left" w:leader="none" w:pos="7655"/>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 Họ và tên </w:t>
      </w:r>
      <w:r w:rsidDel="00000000" w:rsidR="00000000" w:rsidRPr="00000000">
        <w:rPr>
          <w:rFonts w:ascii="Times New Roman" w:cs="Times New Roman" w:eastAsia="Times New Roman" w:hAnsi="Times New Roman"/>
          <w:i w:val="1"/>
          <w:sz w:val="20"/>
          <w:szCs w:val="20"/>
          <w:rtl w:val="0"/>
        </w:rPr>
        <w:t xml:space="preserve">(viết chữ in hoa)</w:t>
      </w:r>
      <w:r w:rsidDel="00000000" w:rsidR="00000000" w:rsidRPr="00000000">
        <w:rPr>
          <w:rFonts w:ascii="Times New Roman" w:cs="Times New Roman" w:eastAsia="Times New Roman" w:hAnsi="Times New Roman"/>
          <w:sz w:val="20"/>
          <w:szCs w:val="20"/>
          <w:rtl w:val="0"/>
        </w:rPr>
        <w:t xml:space="preserve">:</w:t>
        <w:tab/>
        <w:t xml:space="preserve">[02]. Giới tính:</w:t>
        <w:tab/>
      </w:r>
    </w:p>
    <w:p w:rsidR="00000000" w:rsidDel="00000000" w:rsidP="00000000" w:rsidRDefault="00000000" w:rsidRPr="00000000" w14:paraId="0000000D">
      <w:pPr>
        <w:tabs>
          <w:tab w:val="left" w:leader="none" w:pos="3969"/>
          <w:tab w:val="left" w:leader="none" w:pos="4961"/>
          <w:tab w:val="left" w:leader="none" w:pos="6237"/>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 Ngày, tháng, năm sinh:</w:t>
        <w:tab/>
        <w:t xml:space="preserve">/</w:t>
        <w:tab/>
        <w:t xml:space="preserve">/</w:t>
        <w:tab/>
        <w:t xml:space="preserve">[04]. Quốc tịch:</w:t>
        <w:tab/>
      </w:r>
    </w:p>
    <w:p w:rsidR="00000000" w:rsidDel="00000000" w:rsidP="00000000" w:rsidRDefault="00000000" w:rsidRPr="00000000" w14:paraId="0000000E">
      <w:pPr>
        <w:tabs>
          <w:tab w:val="left" w:leader="none" w:pos="3828"/>
          <w:tab w:val="left" w:leader="none" w:pos="5954"/>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 Dân tộc:</w:t>
        <w:tab/>
        <w:t xml:space="preserve">[06]. Số CCCD/ĐDCN/Hộ chiếu:</w:t>
        <w:tab/>
      </w:r>
    </w:p>
    <w:p w:rsidR="00000000" w:rsidDel="00000000" w:rsidP="00000000" w:rsidRDefault="00000000" w:rsidRPr="00000000" w14:paraId="0000000F">
      <w:pPr>
        <w:tabs>
          <w:tab w:val="left" w:leader="none" w:pos="4678"/>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 Điện thoại:</w:t>
        <w:tab/>
        <w:t xml:space="preserve">[08]. Email (nếu có):</w:t>
        <w:tab/>
      </w:r>
    </w:p>
    <w:p w:rsidR="00000000" w:rsidDel="00000000" w:rsidP="00000000" w:rsidRDefault="00000000" w:rsidRPr="00000000" w14:paraId="00000010">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 Nơi đăng ký khai sinh: [09.1]. Xã:</w:t>
        <w:tab/>
        <w:tab/>
        <w:t xml:space="preserve">[09.2]. Huyện:</w:t>
        <w:tab/>
        <w:tab/>
        <w:tab/>
        <w:t xml:space="preserve">[09.3]. Tỉnh:</w:t>
        <w:tab/>
      </w:r>
    </w:p>
    <w:p w:rsidR="00000000" w:rsidDel="00000000" w:rsidP="00000000" w:rsidRDefault="00000000" w:rsidRPr="00000000" w14:paraId="00000011">
      <w:pPr>
        <w:tabs>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Họ tên cha/mẹ/giám hộ </w:t>
      </w:r>
      <w:r w:rsidDel="00000000" w:rsidR="00000000" w:rsidRPr="00000000">
        <w:rPr>
          <w:rFonts w:ascii="Times New Roman" w:cs="Times New Roman" w:eastAsia="Times New Roman" w:hAnsi="Times New Roman"/>
          <w:i w:val="1"/>
          <w:sz w:val="20"/>
          <w:szCs w:val="20"/>
          <w:rtl w:val="0"/>
        </w:rPr>
        <w:t xml:space="preserve">(đối với trẻ em dưới 6 tuổi)</w:t>
      </w:r>
      <w:r w:rsidDel="00000000" w:rsidR="00000000" w:rsidRPr="00000000">
        <w:rPr>
          <w:rFonts w:ascii="Times New Roman" w:cs="Times New Roman" w:eastAsia="Times New Roman" w:hAnsi="Times New Roman"/>
          <w:sz w:val="20"/>
          <w:szCs w:val="20"/>
          <w:rtl w:val="0"/>
        </w:rPr>
        <w:t xml:space="preserve">: </w:t>
        <w:tab/>
      </w:r>
    </w:p>
    <w:p w:rsidR="00000000" w:rsidDel="00000000" w:rsidP="00000000" w:rsidRDefault="00000000" w:rsidRPr="00000000" w14:paraId="00000012">
      <w:pPr>
        <w:tabs>
          <w:tab w:val="left" w:leader="none" w:pos="10206"/>
        </w:tabs>
        <w:spacing w:after="0"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[11]. Đăng ký </w:t>
      </w:r>
      <w:r w:rsidDel="00000000" w:rsidR="00000000" w:rsidRPr="00000000">
        <w:rPr>
          <w:rFonts w:ascii="Times New Roman" w:cs="Times New Roman" w:eastAsia="Times New Roman" w:hAnsi="Times New Roman"/>
          <w:color w:val="000000"/>
          <w:sz w:val="20"/>
          <w:szCs w:val="20"/>
          <w:rtl w:val="0"/>
        </w:rPr>
        <w:t xml:space="preserve">nhận kết quả giải quyết thủ tục hành chính: </w:t>
      </w:r>
    </w:p>
    <w:p w:rsidR="00000000" w:rsidDel="00000000" w:rsidP="00000000" w:rsidRDefault="00000000" w:rsidRPr="00000000" w14:paraId="00000013">
      <w:pPr>
        <w:tabs>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[11.1] Nhận sổ BHXH, thẻ BHYT bản điện tử:</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0</wp:posOffset>
                </wp:positionV>
                <wp:extent cx="184150" cy="165100"/>
                <wp:effectExtent b="0" l="0" r="0" t="0"/>
                <wp:wrapNone/>
                <wp:docPr id="29" name=""/>
                <a:graphic>
                  <a:graphicData uri="http://schemas.microsoft.com/office/word/2010/wordprocessingShape">
                    <wps:wsp>
                      <wps:cNvSpPr/>
                      <wps:cNvPr id="4" name="Shape 4"/>
                      <wps:spPr>
                        <a:xfrm>
                          <a:off x="5260275" y="3703800"/>
                          <a:ext cx="171450" cy="1524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0</wp:posOffset>
                </wp:positionV>
                <wp:extent cx="184150" cy="165100"/>
                <wp:effectExtent b="0" l="0" r="0" t="0"/>
                <wp:wrapNone/>
                <wp:docPr id="2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84150" cy="165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3581400</wp:posOffset>
                </wp:positionH>
                <wp:positionV relativeFrom="paragraph">
                  <wp:posOffset>241300</wp:posOffset>
                </wp:positionV>
                <wp:extent cx="184150" cy="165100"/>
                <wp:effectExtent b="0" l="0" r="0" t="0"/>
                <wp:wrapNone/>
                <wp:docPr id="30" name=""/>
                <a:graphic>
                  <a:graphicData uri="http://schemas.microsoft.com/office/word/2010/wordprocessingShape">
                    <wps:wsp>
                      <wps:cNvSpPr/>
                      <wps:cNvPr id="5" name="Shape 5"/>
                      <wps:spPr>
                        <a:xfrm>
                          <a:off x="5260275" y="3703800"/>
                          <a:ext cx="171450" cy="1524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3581400</wp:posOffset>
                </wp:positionH>
                <wp:positionV relativeFrom="paragraph">
                  <wp:posOffset>241300</wp:posOffset>
                </wp:positionV>
                <wp:extent cx="184150" cy="165100"/>
                <wp:effectExtent b="0" l="0" r="0" t="0"/>
                <wp:wrapNone/>
                <wp:docPr id="3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84150" cy="165100"/>
                        </a:xfrm>
                        <a:prstGeom prst="rect"/>
                        <a:ln/>
                      </pic:spPr>
                    </pic:pic>
                  </a:graphicData>
                </a:graphic>
              </wp:anchor>
            </w:drawing>
          </mc:Fallback>
        </mc:AlternateContent>
      </w:r>
    </w:p>
    <w:p w:rsidR="00000000" w:rsidDel="00000000" w:rsidP="00000000" w:rsidRDefault="00000000" w:rsidRPr="00000000" w14:paraId="00000014">
      <w:pPr>
        <w:tabs>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w:t>
      </w:r>
      <w:r w:rsidDel="00000000" w:rsidR="00000000" w:rsidRPr="00000000">
        <w:rPr>
          <w:rFonts w:ascii="Times New Roman" w:cs="Times New Roman" w:eastAsia="Times New Roman" w:hAnsi="Times New Roman"/>
          <w:color w:val="000000"/>
          <w:sz w:val="20"/>
          <w:szCs w:val="20"/>
          <w:rtl w:val="0"/>
        </w:rPr>
        <w:t xml:space="preserve">Nhận sổ BHXH, thẻ BHYT bản giấy, địa chỉ:</w:t>
      </w:r>
      <w:r w:rsidDel="00000000" w:rsidR="00000000" w:rsidRPr="00000000">
        <w:rPr>
          <w:rtl w:val="0"/>
        </w:rPr>
      </w:r>
    </w:p>
    <w:p w:rsidR="00000000" w:rsidDel="00000000" w:rsidP="00000000" w:rsidRDefault="00000000" w:rsidRPr="00000000" w14:paraId="00000015">
      <w:pPr>
        <w:tabs>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[11.2a]. Số nhà, đường/phố, thôn/xóm:</w:t>
        <w:tab/>
      </w:r>
    </w:p>
    <w:p w:rsidR="00000000" w:rsidDel="00000000" w:rsidP="00000000" w:rsidRDefault="00000000" w:rsidRPr="00000000" w14:paraId="00000016">
      <w:pPr>
        <w:tabs>
          <w:tab w:val="left" w:leader="none" w:pos="3828"/>
          <w:tab w:val="left" w:leader="none" w:pos="7797"/>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[11.2b]. Xã:</w:t>
        <w:tab/>
        <w:t xml:space="preserve">[11.2c]. Huyện:</w:t>
        <w:tab/>
        <w:t xml:space="preserve">[11.2d]. Tỉnh:</w:t>
        <w:tab/>
      </w:r>
    </w:p>
    <w:p w:rsidR="00000000" w:rsidDel="00000000" w:rsidP="00000000" w:rsidRDefault="00000000" w:rsidRPr="00000000" w14:paraId="00000017">
      <w:pPr>
        <w:tabs>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Kê khai Phụ lục Thành viên hộ gia đình (phụ lục kèm theo) đối với người tham gia tra cứu không thấy mã số BHXH và người tham gia BHYT theo hộ gia đình để giảm trừ mức đóng.</w:t>
      </w:r>
    </w:p>
    <w:p w:rsidR="00000000" w:rsidDel="00000000" w:rsidP="00000000" w:rsidRDefault="00000000" w:rsidRPr="00000000" w14:paraId="00000018">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9">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II. Áp dụng đối với người tham gia đã có mã số BHXH đề nghị đăng ký, điều chỉnh thông tin ghi trên sổ BHXH, thẻ BHYT</w:t>
      </w:r>
      <w:r w:rsidDel="00000000" w:rsidR="00000000" w:rsidRPr="00000000">
        <w:rPr>
          <w:rtl w:val="0"/>
        </w:rPr>
      </w:r>
    </w:p>
    <w:p w:rsidR="00000000" w:rsidDel="00000000" w:rsidP="00000000" w:rsidRDefault="00000000" w:rsidRPr="00000000" w14:paraId="0000001A">
      <w:pPr>
        <w:tabs>
          <w:tab w:val="left" w:leader="none" w:pos="6379"/>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Mã số BHXH:</w:t>
        <w:tab/>
        <w:t xml:space="preserve">[14]. Điều chỉnh thông tin cá nhân:</w:t>
      </w:r>
    </w:p>
    <w:p w:rsidR="00000000" w:rsidDel="00000000" w:rsidP="00000000" w:rsidRDefault="00000000" w:rsidRPr="00000000" w14:paraId="0000001B">
      <w:pPr>
        <w:tabs>
          <w:tab w:val="left" w:leader="none" w:pos="6379"/>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Họ và tên </w:t>
      </w:r>
      <w:r w:rsidDel="00000000" w:rsidR="00000000" w:rsidRPr="00000000">
        <w:rPr>
          <w:rFonts w:ascii="Times New Roman" w:cs="Times New Roman" w:eastAsia="Times New Roman" w:hAnsi="Times New Roman"/>
          <w:i w:val="1"/>
          <w:sz w:val="20"/>
          <w:szCs w:val="20"/>
          <w:rtl w:val="0"/>
        </w:rPr>
        <w:t xml:space="preserve">(viết chữ in hoa)</w:t>
      </w:r>
      <w:r w:rsidDel="00000000" w:rsidR="00000000" w:rsidRPr="00000000">
        <w:rPr>
          <w:rFonts w:ascii="Times New Roman" w:cs="Times New Roman" w:eastAsia="Times New Roman" w:hAnsi="Times New Roman"/>
          <w:sz w:val="20"/>
          <w:szCs w:val="20"/>
          <w:rtl w:val="0"/>
        </w:rPr>
        <w:t xml:space="preserve">:</w:t>
        <w:tab/>
        <w:t xml:space="preserve">[14.2]. Giới tính:</w:t>
        <w:tab/>
      </w:r>
    </w:p>
    <w:p w:rsidR="00000000" w:rsidDel="00000000" w:rsidP="00000000" w:rsidRDefault="00000000" w:rsidRPr="00000000" w14:paraId="0000001C">
      <w:pPr>
        <w:tabs>
          <w:tab w:val="left" w:leader="none" w:pos="3969"/>
          <w:tab w:val="left" w:leader="none" w:pos="4962"/>
          <w:tab w:val="left" w:leader="none" w:pos="6379"/>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[14.3]. Ngày, tháng, năm sinh: </w:t>
        <w:tab/>
        <w:t xml:space="preserve">/</w:t>
        <w:tab/>
        <w:t xml:space="preserve">/</w:t>
        <w:tab/>
        <w:t xml:space="preserve">[14.4]. Nơi đăng ký khai sinh:</w:t>
      </w:r>
    </w:p>
    <w:p w:rsidR="00000000" w:rsidDel="00000000" w:rsidP="00000000" w:rsidRDefault="00000000" w:rsidRPr="00000000" w14:paraId="0000001D">
      <w:pPr>
        <w:tabs>
          <w:tab w:val="left" w:leader="none" w:pos="3402"/>
          <w:tab w:val="left" w:leader="none" w:pos="7513"/>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Xã</w:t>
        <w:tab/>
        <w:t xml:space="preserve">Huyện:</w:t>
        <w:tab/>
        <w:t xml:space="preserve">Tỉnh:</w:t>
        <w:tab/>
      </w:r>
    </w:p>
    <w:p w:rsidR="00000000" w:rsidDel="00000000" w:rsidP="00000000" w:rsidRDefault="00000000" w:rsidRPr="00000000" w14:paraId="0000001E">
      <w:pPr>
        <w:tabs>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 Số CCCD/ĐDCN/Hộ chiếu:</w:t>
        <w:tab/>
      </w:r>
    </w:p>
    <w:p w:rsidR="00000000" w:rsidDel="00000000" w:rsidP="00000000" w:rsidRDefault="00000000" w:rsidRPr="00000000" w14:paraId="0000001F">
      <w:pPr>
        <w:tabs>
          <w:tab w:val="left" w:leader="none" w:pos="4820"/>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Mức tiền đóng: </w:t>
        <w:tab/>
        <w:t xml:space="preserve"> [16]. Phương thức đóng:</w:t>
        <w:tab/>
      </w:r>
    </w:p>
    <w:p w:rsidR="00000000" w:rsidDel="00000000" w:rsidP="00000000" w:rsidRDefault="00000000" w:rsidRPr="00000000" w14:paraId="00000020">
      <w:pPr>
        <w:tabs>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Nơi đăng ký khám, chữa bệnh ban đầu: </w:t>
        <w:tab/>
      </w:r>
    </w:p>
    <w:p w:rsidR="00000000" w:rsidDel="00000000" w:rsidP="00000000" w:rsidRDefault="00000000" w:rsidRPr="00000000" w14:paraId="00000021">
      <w:pPr>
        <w:tabs>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Nội dung thay đổi, yêu cầu khác: </w:t>
        <w:tab/>
      </w:r>
    </w:p>
    <w:p w:rsidR="00000000" w:rsidDel="00000000" w:rsidP="00000000" w:rsidRDefault="00000000" w:rsidRPr="00000000" w14:paraId="00000022">
      <w:pPr>
        <w:tabs>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23">
      <w:pPr>
        <w:tabs>
          <w:tab w:val="left" w:leader="none" w:pos="10206"/>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Hồ sơ kèm theo </w:t>
      </w:r>
      <w:r w:rsidDel="00000000" w:rsidR="00000000" w:rsidRPr="00000000">
        <w:rPr>
          <w:rFonts w:ascii="Times New Roman" w:cs="Times New Roman" w:eastAsia="Times New Roman" w:hAnsi="Times New Roman"/>
          <w:i w:val="1"/>
          <w:sz w:val="20"/>
          <w:szCs w:val="20"/>
          <w:rtl w:val="0"/>
        </w:rPr>
        <w:t xml:space="preserve">(nếu có)</w:t>
      </w:r>
      <w:r w:rsidDel="00000000" w:rsidR="00000000" w:rsidRPr="00000000">
        <w:rPr>
          <w:rFonts w:ascii="Times New Roman" w:cs="Times New Roman" w:eastAsia="Times New Roman" w:hAnsi="Times New Roman"/>
          <w:sz w:val="20"/>
          <w:szCs w:val="20"/>
          <w:rtl w:val="0"/>
        </w:rPr>
        <w:t xml:space="preserve">: </w:t>
        <w:tab/>
      </w:r>
    </w:p>
    <w:p w:rsidR="00000000" w:rsidDel="00000000" w:rsidP="00000000" w:rsidRDefault="00000000" w:rsidRPr="00000000" w14:paraId="00000024">
      <w:pPr>
        <w:tabs>
          <w:tab w:val="left" w:leader="none" w:pos="10206"/>
        </w:tabs>
        <w:spacing w:after="80"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2"/>
        <w:tblW w:w="10727.0" w:type="dxa"/>
        <w:jc w:val="left"/>
        <w:tblInd w:w="-176.0" w:type="dxa"/>
        <w:tblLayout w:type="fixed"/>
        <w:tblLook w:val="0400"/>
      </w:tblPr>
      <w:tblGrid>
        <w:gridCol w:w="4296"/>
        <w:gridCol w:w="6431"/>
        <w:tblGridChange w:id="0">
          <w:tblGrid>
            <w:gridCol w:w="4296"/>
            <w:gridCol w:w="6431"/>
          </w:tblGrid>
        </w:tblGridChange>
      </w:tblGrid>
      <w:tr>
        <w:trPr>
          <w:cantSplit w:val="0"/>
          <w:trHeight w:val="1995" w:hRule="atLeast"/>
          <w:tblHeader w:val="0"/>
        </w:trPr>
        <w:tc>
          <w:tcPr>
            <w:tcMar>
              <w:top w:w="0.0" w:type="dxa"/>
              <w:left w:w="108.0" w:type="dxa"/>
              <w:bottom w:w="0.0" w:type="dxa"/>
              <w:right w:w="108.0" w:type="dxa"/>
            </w:tcMar>
          </w:tcPr>
          <w:p w:rsidR="00000000" w:rsidDel="00000000" w:rsidP="00000000" w:rsidRDefault="00000000" w:rsidRPr="00000000" w14:paraId="00000025">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XÁC NHẬN CỦA ĐƠN VỊ</w:t>
              <w:br w:type="textWrapping"/>
            </w:r>
            <w:r w:rsidDel="00000000" w:rsidR="00000000" w:rsidRPr="00000000">
              <w:rPr>
                <w:rtl w:val="0"/>
              </w:rPr>
            </w:r>
          </w:p>
          <w:p w:rsidR="00000000" w:rsidDel="00000000" w:rsidP="00000000" w:rsidRDefault="00000000" w:rsidRPr="00000000" w14:paraId="00000026">
            <w:pPr>
              <w:spacing w:after="0" w:before="8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7">
            <w:pPr>
              <w:spacing w:after="0" w:before="8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8">
            <w:pPr>
              <w:spacing w:after="0" w:before="8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9">
            <w:pPr>
              <w:spacing w:after="0" w:before="8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Mar>
              <w:top w:w="0.0" w:type="dxa"/>
              <w:left w:w="108.0" w:type="dxa"/>
              <w:bottom w:w="0.0" w:type="dxa"/>
              <w:right w:w="108.0" w:type="dxa"/>
            </w:tcMar>
          </w:tcPr>
          <w:p w:rsidR="00000000" w:rsidDel="00000000" w:rsidP="00000000" w:rsidRDefault="00000000" w:rsidRPr="00000000" w14:paraId="0000002A">
            <w:pPr>
              <w:spacing w:after="0" w:line="276" w:lineRule="auto"/>
              <w:ind w:left="215"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ngày …… tháng …… năm ………</w:t>
            </w:r>
            <w:r w:rsidDel="00000000" w:rsidR="00000000" w:rsidRPr="00000000">
              <w:rPr>
                <w:rFonts w:ascii="Times New Roman" w:cs="Times New Roman" w:eastAsia="Times New Roman" w:hAnsi="Times New Roman"/>
                <w:b w:val="1"/>
                <w:sz w:val="20"/>
                <w:szCs w:val="20"/>
                <w:rtl w:val="0"/>
              </w:rPr>
              <w:br w:type="textWrapping"/>
              <w:t xml:space="preserve">Người kê khai</w:t>
              <w:br w:type="textWrapping"/>
            </w:r>
            <w:r w:rsidDel="00000000" w:rsidR="00000000" w:rsidRPr="00000000">
              <w:rPr>
                <w:rtl w:val="0"/>
              </w:rPr>
            </w:r>
          </w:p>
          <w:p w:rsidR="00000000" w:rsidDel="00000000" w:rsidP="00000000" w:rsidRDefault="00000000" w:rsidRPr="00000000" w14:paraId="0000002B">
            <w:pPr>
              <w:spacing w:after="0" w:before="80" w:line="276" w:lineRule="auto"/>
              <w:ind w:left="21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C">
            <w:pPr>
              <w:spacing w:after="0" w:before="80" w:line="276" w:lineRule="auto"/>
              <w:ind w:left="21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D">
            <w:pPr>
              <w:spacing w:after="0" w:before="80" w:line="276" w:lineRule="auto"/>
              <w:ind w:left="21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pgSz w:h="16840" w:w="11907" w:orient="portrait"/>
          <w:pgMar w:bottom="567" w:top="567" w:left="851" w:right="68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50800</wp:posOffset>
                </wp:positionV>
                <wp:extent cx="6615430" cy="449580"/>
                <wp:effectExtent b="0" l="0" r="0" t="0"/>
                <wp:wrapNone/>
                <wp:docPr id="28" name=""/>
                <a:graphic>
                  <a:graphicData uri="http://schemas.microsoft.com/office/word/2010/wordprocessingShape">
                    <wps:wsp>
                      <wps:cNvSpPr/>
                      <wps:cNvPr id="3" name="Shape 3"/>
                      <wps:spPr>
                        <a:xfrm>
                          <a:off x="2043048" y="3559973"/>
                          <a:ext cx="6605905" cy="4400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Ghi chú: Người tham gia tra cứu mã số BHXH tại địa chỉ: https://baohiemxahoi.gov.vn.</w:t>
                            </w:r>
                          </w:p>
                        </w:txbxContent>
                      </wps:txbx>
                      <wps:bodyPr anchorCtr="0" anchor="ctr" bIns="22850" lIns="18275" spcFirstLastPara="1" rIns="18275" wrap="square" tIns="228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50800</wp:posOffset>
                </wp:positionV>
                <wp:extent cx="6615430" cy="449580"/>
                <wp:effectExtent b="0" l="0" r="0" t="0"/>
                <wp:wrapNone/>
                <wp:docPr id="28"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6615430" cy="449580"/>
                        </a:xfrm>
                        <a:prstGeom prst="rect"/>
                        <a:ln/>
                      </pic:spPr>
                    </pic:pic>
                  </a:graphicData>
                </a:graphic>
              </wp:anchor>
            </w:drawing>
          </mc:Fallback>
        </mc:AlternateContent>
      </w:r>
    </w:p>
    <w:p w:rsidR="00000000" w:rsidDel="00000000" w:rsidP="00000000" w:rsidRDefault="00000000" w:rsidRPr="00000000" w14:paraId="0000002F">
      <w:pPr>
        <w:spacing w:after="0" w:before="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Phụ lục Thành viên hộ gia đình</w:t>
      </w:r>
    </w:p>
    <w:p w:rsidR="00000000" w:rsidDel="00000000" w:rsidP="00000000" w:rsidRDefault="00000000" w:rsidRPr="00000000" w14:paraId="00000031">
      <w:pPr>
        <w:spacing w:after="0" w:before="12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(Áp dụng đối với: Người tham gia tra cứu không thấy mã số BHXH; Người tham gia BHYT theo hộ gia đình để giảm trừ mức đóng;</w:t>
      </w:r>
    </w:p>
    <w:p w:rsidR="00000000" w:rsidDel="00000000" w:rsidP="00000000" w:rsidRDefault="00000000" w:rsidRPr="00000000" w14:paraId="00000032">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Trẻ em dưới 6 tuổi thực hiện cấp thẻ BHYT liên thông dữ liệu với Bộ Tư pháp)</w:t>
      </w:r>
    </w:p>
    <w:p w:rsidR="00000000" w:rsidDel="00000000" w:rsidP="00000000" w:rsidRDefault="00000000" w:rsidRPr="00000000" w14:paraId="00000033">
      <w:pPr>
        <w:tabs>
          <w:tab w:val="left" w:leader="none" w:pos="7655"/>
          <w:tab w:val="left" w:leader="none" w:pos="14601"/>
        </w:tabs>
        <w:spacing w:after="0" w:before="0" w:line="276" w:lineRule="auto"/>
        <w:ind w:firstLine="14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Họ và tên chủ hộ:</w:t>
        <w:tab/>
        <w:t xml:space="preserve"> Số CCCD/ĐDCN:</w:t>
        <w:tab/>
      </w:r>
    </w:p>
    <w:p w:rsidR="00000000" w:rsidDel="00000000" w:rsidP="00000000" w:rsidRDefault="00000000" w:rsidRPr="00000000" w14:paraId="00000034">
      <w:pPr>
        <w:tabs>
          <w:tab w:val="left" w:leader="none" w:pos="7088"/>
          <w:tab w:val="left" w:leader="none" w:pos="14601"/>
        </w:tabs>
        <w:spacing w:after="0" w:before="0" w:line="276" w:lineRule="auto"/>
        <w:ind w:firstLine="14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Mã số hộ gia đình:</w:t>
        <w:tab/>
        <w:t xml:space="preserve"> Điện thoại liên hệ:</w:t>
        <w:tab/>
      </w:r>
    </w:p>
    <w:p w:rsidR="00000000" w:rsidDel="00000000" w:rsidP="00000000" w:rsidRDefault="00000000" w:rsidRPr="00000000" w14:paraId="00000035">
      <w:pPr>
        <w:tabs>
          <w:tab w:val="left" w:leader="none" w:pos="14601"/>
        </w:tabs>
        <w:spacing w:after="0" w:before="0" w:line="276" w:lineRule="auto"/>
        <w:ind w:firstLine="14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Địa chỉ theo nơi thường trú hoặc tạm trú</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Số nhà, đường phố, tập thể:</w:t>
        <w:tab/>
      </w:r>
    </w:p>
    <w:p w:rsidR="00000000" w:rsidDel="00000000" w:rsidP="00000000" w:rsidRDefault="00000000" w:rsidRPr="00000000" w14:paraId="00000036">
      <w:pPr>
        <w:tabs>
          <w:tab w:val="left" w:leader="none" w:pos="7513"/>
          <w:tab w:val="left" w:leader="none" w:pos="14601"/>
        </w:tabs>
        <w:spacing w:after="0" w:before="0" w:line="276" w:lineRule="auto"/>
        <w:ind w:firstLine="14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Thôn </w:t>
      </w:r>
      <w:r w:rsidDel="00000000" w:rsidR="00000000" w:rsidRPr="00000000">
        <w:rPr>
          <w:rFonts w:ascii="Times New Roman" w:cs="Times New Roman" w:eastAsia="Times New Roman" w:hAnsi="Times New Roman"/>
          <w:i w:val="1"/>
          <w:sz w:val="20"/>
          <w:szCs w:val="20"/>
          <w:rtl w:val="0"/>
        </w:rPr>
        <w:t xml:space="preserve">(bản, tổ dân phố)</w:t>
      </w:r>
      <w:r w:rsidDel="00000000" w:rsidR="00000000" w:rsidRPr="00000000">
        <w:rPr>
          <w:rFonts w:ascii="Times New Roman" w:cs="Times New Roman" w:eastAsia="Times New Roman" w:hAnsi="Times New Roman"/>
          <w:sz w:val="20"/>
          <w:szCs w:val="20"/>
          <w:rtl w:val="0"/>
        </w:rPr>
        <w:t xml:space="preserve">:</w:t>
        <w:tab/>
        <w:t xml:space="preserve">Xã </w:t>
      </w:r>
      <w:r w:rsidDel="00000000" w:rsidR="00000000" w:rsidRPr="00000000">
        <w:rPr>
          <w:rFonts w:ascii="Times New Roman" w:cs="Times New Roman" w:eastAsia="Times New Roman" w:hAnsi="Times New Roman"/>
          <w:i w:val="1"/>
          <w:sz w:val="20"/>
          <w:szCs w:val="20"/>
          <w:rtl w:val="0"/>
        </w:rPr>
        <w:t xml:space="preserve">(phường, thị trấn)</w:t>
      </w:r>
      <w:r w:rsidDel="00000000" w:rsidR="00000000" w:rsidRPr="00000000">
        <w:rPr>
          <w:rFonts w:ascii="Times New Roman" w:cs="Times New Roman" w:eastAsia="Times New Roman" w:hAnsi="Times New Roman"/>
          <w:sz w:val="20"/>
          <w:szCs w:val="20"/>
          <w:rtl w:val="0"/>
        </w:rPr>
        <w:t xml:space="preserve">:</w:t>
        <w:tab/>
      </w:r>
    </w:p>
    <w:p w:rsidR="00000000" w:rsidDel="00000000" w:rsidP="00000000" w:rsidRDefault="00000000" w:rsidRPr="00000000" w14:paraId="00000037">
      <w:pPr>
        <w:tabs>
          <w:tab w:val="left" w:leader="none" w:pos="7513"/>
          <w:tab w:val="left" w:leader="none" w:pos="14601"/>
        </w:tabs>
        <w:spacing w:after="0" w:before="0" w:line="276" w:lineRule="auto"/>
        <w:ind w:firstLine="14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Huyện </w:t>
      </w:r>
      <w:r w:rsidDel="00000000" w:rsidR="00000000" w:rsidRPr="00000000">
        <w:rPr>
          <w:rFonts w:ascii="Times New Roman" w:cs="Times New Roman" w:eastAsia="Times New Roman" w:hAnsi="Times New Roman"/>
          <w:i w:val="1"/>
          <w:sz w:val="20"/>
          <w:szCs w:val="20"/>
          <w:rtl w:val="0"/>
        </w:rPr>
        <w:t xml:space="preserve">(quận, Tx, Tp thuộc tỉnh)</w:t>
      </w:r>
      <w:r w:rsidDel="00000000" w:rsidR="00000000" w:rsidRPr="00000000">
        <w:rPr>
          <w:rFonts w:ascii="Times New Roman" w:cs="Times New Roman" w:eastAsia="Times New Roman" w:hAnsi="Times New Roman"/>
          <w:sz w:val="20"/>
          <w:szCs w:val="20"/>
          <w:rtl w:val="0"/>
        </w:rPr>
        <w:t xml:space="preserve">:</w:t>
        <w:tab/>
        <w:t xml:space="preserve">Tỉnh</w:t>
      </w:r>
      <w:r w:rsidDel="00000000" w:rsidR="00000000" w:rsidRPr="00000000">
        <w:rPr>
          <w:rFonts w:ascii="Times New Roman" w:cs="Times New Roman" w:eastAsia="Times New Roman" w:hAnsi="Times New Roman"/>
          <w:i w:val="1"/>
          <w:sz w:val="20"/>
          <w:szCs w:val="20"/>
          <w:rtl w:val="0"/>
        </w:rPr>
        <w:t xml:space="preserve"> (Tp thuộc Trung ương)</w:t>
      </w:r>
      <w:r w:rsidDel="00000000" w:rsidR="00000000" w:rsidRPr="00000000">
        <w:rPr>
          <w:rFonts w:ascii="Times New Roman" w:cs="Times New Roman" w:eastAsia="Times New Roman" w:hAnsi="Times New Roman"/>
          <w:sz w:val="20"/>
          <w:szCs w:val="20"/>
          <w:rtl w:val="0"/>
        </w:rPr>
        <w:t xml:space="preserve">:</w:t>
        <w:tab/>
      </w:r>
    </w:p>
    <w:p w:rsidR="00000000" w:rsidDel="00000000" w:rsidP="00000000" w:rsidRDefault="00000000" w:rsidRPr="00000000" w14:paraId="00000038">
      <w:pPr>
        <w:tabs>
          <w:tab w:val="left" w:leader="none" w:pos="14034"/>
        </w:tabs>
        <w:spacing w:after="0" w:before="0" w:line="276" w:lineRule="auto"/>
        <w:ind w:firstLine="142"/>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Bảng thông tin thành viên hộ gia đình:</w:t>
      </w:r>
    </w:p>
    <w:tbl>
      <w:tblPr>
        <w:tblStyle w:val="Table3"/>
        <w:tblW w:w="15375.000000000002"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
        <w:gridCol w:w="2870"/>
        <w:gridCol w:w="1701"/>
        <w:gridCol w:w="1399"/>
        <w:gridCol w:w="734"/>
        <w:gridCol w:w="718"/>
        <w:gridCol w:w="652"/>
        <w:gridCol w:w="2778"/>
        <w:gridCol w:w="984"/>
        <w:gridCol w:w="1807"/>
        <w:gridCol w:w="1199"/>
        <w:tblGridChange w:id="0">
          <w:tblGrid>
            <w:gridCol w:w="533"/>
            <w:gridCol w:w="2870"/>
            <w:gridCol w:w="1701"/>
            <w:gridCol w:w="1399"/>
            <w:gridCol w:w="734"/>
            <w:gridCol w:w="718"/>
            <w:gridCol w:w="652"/>
            <w:gridCol w:w="2778"/>
            <w:gridCol w:w="984"/>
            <w:gridCol w:w="1807"/>
            <w:gridCol w:w="1199"/>
          </w:tblGrid>
        </w:tblGridChange>
      </w:tblGrid>
      <w:tr>
        <w:trPr>
          <w:cantSplit w:val="0"/>
          <w:trHeight w:val="978" w:hRule="atLeast"/>
          <w:tblHeader w:val="0"/>
        </w:trPr>
        <w:tc>
          <w:tcPr>
            <w:shd w:fill="auto" w:val="clear"/>
            <w:vAlign w:val="center"/>
          </w:tcPr>
          <w:p w:rsidR="00000000" w:rsidDel="00000000" w:rsidP="00000000" w:rsidRDefault="00000000" w:rsidRPr="00000000" w14:paraId="00000039">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Stt</w:t>
            </w:r>
          </w:p>
        </w:tc>
        <w:tc>
          <w:tcPr>
            <w:shd w:fill="auto" w:val="clear"/>
            <w:vAlign w:val="center"/>
          </w:tcPr>
          <w:p w:rsidR="00000000" w:rsidDel="00000000" w:rsidP="00000000" w:rsidRDefault="00000000" w:rsidRPr="00000000" w14:paraId="0000003A">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Họ và tên</w:t>
            </w:r>
          </w:p>
        </w:tc>
        <w:tc>
          <w:tcPr>
            <w:shd w:fill="auto" w:val="clear"/>
            <w:vAlign w:val="center"/>
          </w:tcPr>
          <w:p w:rsidR="00000000" w:rsidDel="00000000" w:rsidP="00000000" w:rsidRDefault="00000000" w:rsidRPr="00000000" w14:paraId="0000003B">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Mã số BHXH</w:t>
            </w:r>
          </w:p>
        </w:tc>
        <w:tc>
          <w:tcPr>
            <w:shd w:fill="auto" w:val="clear"/>
            <w:vAlign w:val="center"/>
          </w:tcPr>
          <w:p w:rsidR="00000000" w:rsidDel="00000000" w:rsidP="00000000" w:rsidRDefault="00000000" w:rsidRPr="00000000" w14:paraId="0000003C">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Ngày tháng năm sinh</w:t>
            </w:r>
          </w:p>
        </w:tc>
        <w:tc>
          <w:tcPr>
            <w:shd w:fill="auto" w:val="clear"/>
            <w:vAlign w:val="center"/>
          </w:tcPr>
          <w:p w:rsidR="00000000" w:rsidDel="00000000" w:rsidP="00000000" w:rsidRDefault="00000000" w:rsidRPr="00000000" w14:paraId="0000003D">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Giới tính</w:t>
            </w:r>
          </w:p>
        </w:tc>
        <w:tc>
          <w:tcPr>
            <w:vAlign w:val="center"/>
          </w:tcPr>
          <w:p w:rsidR="00000000" w:rsidDel="00000000" w:rsidP="00000000" w:rsidRDefault="00000000" w:rsidRPr="00000000" w14:paraId="0000003E">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Quốc tịch</w:t>
            </w:r>
          </w:p>
        </w:tc>
        <w:tc>
          <w:tcPr>
            <w:vAlign w:val="center"/>
          </w:tcPr>
          <w:p w:rsidR="00000000" w:rsidDel="00000000" w:rsidP="00000000" w:rsidRDefault="00000000" w:rsidRPr="00000000" w14:paraId="0000003F">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Dân tộc</w:t>
            </w:r>
          </w:p>
        </w:tc>
        <w:tc>
          <w:tcPr>
            <w:shd w:fill="auto" w:val="clear"/>
            <w:vAlign w:val="center"/>
          </w:tcPr>
          <w:p w:rsidR="00000000" w:rsidDel="00000000" w:rsidP="00000000" w:rsidRDefault="00000000" w:rsidRPr="00000000" w14:paraId="00000040">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Nơi đăng ký khai sinh</w:t>
            </w:r>
          </w:p>
        </w:tc>
        <w:tc>
          <w:tcPr>
            <w:shd w:fill="auto" w:val="clear"/>
            <w:vAlign w:val="center"/>
          </w:tcPr>
          <w:p w:rsidR="00000000" w:rsidDel="00000000" w:rsidP="00000000" w:rsidRDefault="00000000" w:rsidRPr="00000000" w14:paraId="00000041">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Mối quan hệ với chủ hộ</w:t>
            </w:r>
          </w:p>
        </w:tc>
        <w:tc>
          <w:tcPr>
            <w:shd w:fill="auto" w:val="clear"/>
            <w:vAlign w:val="center"/>
          </w:tcPr>
          <w:p w:rsidR="00000000" w:rsidDel="00000000" w:rsidP="00000000" w:rsidRDefault="00000000" w:rsidRPr="00000000" w14:paraId="00000042">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Số CCCD/ĐDCN/ Hộ chiếu</w:t>
            </w:r>
          </w:p>
        </w:tc>
        <w:tc>
          <w:tcPr>
            <w:shd w:fill="auto" w:val="clear"/>
            <w:vAlign w:val="center"/>
          </w:tcPr>
          <w:p w:rsidR="00000000" w:rsidDel="00000000" w:rsidP="00000000" w:rsidRDefault="00000000" w:rsidRPr="00000000" w14:paraId="00000043">
            <w:pPr>
              <w:spacing w:after="0" w:before="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Ghi chú</w:t>
            </w:r>
          </w:p>
        </w:tc>
      </w:tr>
      <w:tr>
        <w:trPr>
          <w:cantSplit w:val="0"/>
          <w:trHeight w:val="237" w:hRule="atLeast"/>
          <w:tblHeader w:val="0"/>
        </w:trPr>
        <w:tc>
          <w:tcPr>
            <w:tcBorders>
              <w:bottom w:color="000000" w:space="0" w:sz="4" w:val="single"/>
            </w:tcBorders>
            <w:shd w:fill="auto" w:val="clear"/>
            <w:vAlign w:val="center"/>
          </w:tcPr>
          <w:p w:rsidR="00000000" w:rsidDel="00000000" w:rsidP="00000000" w:rsidRDefault="00000000" w:rsidRPr="00000000" w14:paraId="00000044">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w:t>
            </w:r>
          </w:p>
        </w:tc>
        <w:tc>
          <w:tcPr>
            <w:tcBorders>
              <w:bottom w:color="000000" w:space="0" w:sz="4" w:val="single"/>
            </w:tcBorders>
            <w:shd w:fill="auto" w:val="clear"/>
            <w:vAlign w:val="center"/>
          </w:tcPr>
          <w:p w:rsidR="00000000" w:rsidDel="00000000" w:rsidP="00000000" w:rsidRDefault="00000000" w:rsidRPr="00000000" w14:paraId="00000045">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w:t>
            </w:r>
          </w:p>
        </w:tc>
        <w:tc>
          <w:tcPr>
            <w:tcBorders>
              <w:bottom w:color="000000" w:space="0" w:sz="4" w:val="single"/>
            </w:tcBorders>
            <w:shd w:fill="auto" w:val="clear"/>
            <w:vAlign w:val="center"/>
          </w:tcPr>
          <w:p w:rsidR="00000000" w:rsidDel="00000000" w:rsidP="00000000" w:rsidRDefault="00000000" w:rsidRPr="00000000" w14:paraId="00000046">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w:t>
            </w:r>
          </w:p>
        </w:tc>
        <w:tc>
          <w:tcPr>
            <w:tcBorders>
              <w:bottom w:color="000000" w:space="0" w:sz="4" w:val="single"/>
            </w:tcBorders>
            <w:shd w:fill="auto" w:val="clear"/>
            <w:vAlign w:val="center"/>
          </w:tcPr>
          <w:p w:rsidR="00000000" w:rsidDel="00000000" w:rsidP="00000000" w:rsidRDefault="00000000" w:rsidRPr="00000000" w14:paraId="00000047">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048">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w:t>
            </w:r>
          </w:p>
        </w:tc>
        <w:tc>
          <w:tcPr>
            <w:tcBorders>
              <w:bottom w:color="000000" w:space="0" w:sz="4" w:val="single"/>
            </w:tcBorders>
          </w:tcPr>
          <w:p w:rsidR="00000000" w:rsidDel="00000000" w:rsidP="00000000" w:rsidRDefault="00000000" w:rsidRPr="00000000" w14:paraId="00000049">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tcBorders>
              <w:bottom w:color="000000" w:space="0" w:sz="4" w:val="single"/>
            </w:tcBorders>
          </w:tcPr>
          <w:p w:rsidR="00000000" w:rsidDel="00000000" w:rsidP="00000000" w:rsidRDefault="00000000" w:rsidRPr="00000000" w14:paraId="0000004A">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w:t>
            </w:r>
          </w:p>
        </w:tc>
        <w:tc>
          <w:tcPr>
            <w:tcBorders>
              <w:bottom w:color="000000" w:space="0" w:sz="4" w:val="single"/>
            </w:tcBorders>
            <w:shd w:fill="auto" w:val="clear"/>
            <w:vAlign w:val="center"/>
          </w:tcPr>
          <w:p w:rsidR="00000000" w:rsidDel="00000000" w:rsidP="00000000" w:rsidRDefault="00000000" w:rsidRPr="00000000" w14:paraId="0000004B">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w:t>
            </w:r>
          </w:p>
        </w:tc>
        <w:tc>
          <w:tcPr>
            <w:tcBorders>
              <w:bottom w:color="000000" w:space="0" w:sz="4" w:val="single"/>
            </w:tcBorders>
            <w:shd w:fill="auto" w:val="clear"/>
            <w:vAlign w:val="center"/>
          </w:tcPr>
          <w:p w:rsidR="00000000" w:rsidDel="00000000" w:rsidP="00000000" w:rsidRDefault="00000000" w:rsidRPr="00000000" w14:paraId="0000004C">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7</w:t>
            </w:r>
          </w:p>
        </w:tc>
        <w:tc>
          <w:tcPr>
            <w:tcBorders>
              <w:bottom w:color="000000" w:space="0" w:sz="4" w:val="single"/>
            </w:tcBorders>
            <w:shd w:fill="auto" w:val="clear"/>
            <w:vAlign w:val="center"/>
          </w:tcPr>
          <w:p w:rsidR="00000000" w:rsidDel="00000000" w:rsidP="00000000" w:rsidRDefault="00000000" w:rsidRPr="00000000" w14:paraId="0000004D">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w:t>
            </w:r>
          </w:p>
        </w:tc>
        <w:tc>
          <w:tcPr>
            <w:tcBorders>
              <w:bottom w:color="000000" w:space="0" w:sz="4" w:val="single"/>
            </w:tcBorders>
            <w:shd w:fill="auto" w:val="clear"/>
            <w:vAlign w:val="center"/>
          </w:tcPr>
          <w:p w:rsidR="00000000" w:rsidDel="00000000" w:rsidP="00000000" w:rsidRDefault="00000000" w:rsidRPr="00000000" w14:paraId="0000004E">
            <w:pPr>
              <w:spacing w:after="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w:t>
            </w:r>
          </w:p>
        </w:tc>
      </w:tr>
      <w:tr>
        <w:trPr>
          <w:cantSplit w:val="0"/>
          <w:tblHeader w:val="0"/>
        </w:trPr>
        <w:tc>
          <w:tcPr>
            <w:tcBorders>
              <w:bottom w:color="000000" w:space="0" w:sz="4" w:val="dashed"/>
            </w:tcBorders>
            <w:shd w:fill="auto" w:val="clear"/>
          </w:tcPr>
          <w:p w:rsidR="00000000" w:rsidDel="00000000" w:rsidP="00000000" w:rsidRDefault="00000000" w:rsidRPr="00000000" w14:paraId="0000004F">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ashed"/>
            </w:tcBorders>
            <w:shd w:fill="auto" w:val="clear"/>
          </w:tcPr>
          <w:p w:rsidR="00000000" w:rsidDel="00000000" w:rsidP="00000000" w:rsidRDefault="00000000" w:rsidRPr="00000000" w14:paraId="00000050">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ashed"/>
            </w:tcBorders>
            <w:shd w:fill="auto" w:val="clear"/>
          </w:tcPr>
          <w:p w:rsidR="00000000" w:rsidDel="00000000" w:rsidP="00000000" w:rsidRDefault="00000000" w:rsidRPr="00000000" w14:paraId="00000051">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ashed"/>
            </w:tcBorders>
            <w:shd w:fill="auto" w:val="clear"/>
          </w:tcPr>
          <w:p w:rsidR="00000000" w:rsidDel="00000000" w:rsidP="00000000" w:rsidRDefault="00000000" w:rsidRPr="00000000" w14:paraId="00000052">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ashed"/>
            </w:tcBorders>
            <w:shd w:fill="auto" w:val="clear"/>
          </w:tcPr>
          <w:p w:rsidR="00000000" w:rsidDel="00000000" w:rsidP="00000000" w:rsidRDefault="00000000" w:rsidRPr="00000000" w14:paraId="00000053">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054">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055">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ashed"/>
            </w:tcBorders>
            <w:shd w:fill="auto" w:val="clear"/>
          </w:tcPr>
          <w:p w:rsidR="00000000" w:rsidDel="00000000" w:rsidP="00000000" w:rsidRDefault="00000000" w:rsidRPr="00000000" w14:paraId="00000056">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ashed"/>
            </w:tcBorders>
            <w:shd w:fill="auto" w:val="clear"/>
          </w:tcPr>
          <w:p w:rsidR="00000000" w:rsidDel="00000000" w:rsidP="00000000" w:rsidRDefault="00000000" w:rsidRPr="00000000" w14:paraId="00000057">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ashed"/>
            </w:tcBorders>
            <w:shd w:fill="auto" w:val="clear"/>
          </w:tcPr>
          <w:p w:rsidR="00000000" w:rsidDel="00000000" w:rsidP="00000000" w:rsidRDefault="00000000" w:rsidRPr="00000000" w14:paraId="00000058">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bottom w:color="000000" w:space="0" w:sz="4" w:val="dashed"/>
            </w:tcBorders>
            <w:shd w:fill="auto" w:val="clear"/>
          </w:tcPr>
          <w:p w:rsidR="00000000" w:rsidDel="00000000" w:rsidP="00000000" w:rsidRDefault="00000000" w:rsidRPr="00000000" w14:paraId="00000059">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shd w:fill="auto" w:val="clear"/>
          </w:tcPr>
          <w:p w:rsidR="00000000" w:rsidDel="00000000" w:rsidP="00000000" w:rsidRDefault="00000000" w:rsidRPr="00000000" w14:paraId="0000005A">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5B">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5C">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5D">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5E">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05F">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060">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1">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2">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3">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4">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shd w:fill="auto" w:val="clear"/>
          </w:tcPr>
          <w:p w:rsidR="00000000" w:rsidDel="00000000" w:rsidP="00000000" w:rsidRDefault="00000000" w:rsidRPr="00000000" w14:paraId="00000065">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6">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7">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8">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9">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06A">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06B">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C">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D">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E">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6F">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shd w:fill="auto" w:val="clear"/>
          </w:tcPr>
          <w:p w:rsidR="00000000" w:rsidDel="00000000" w:rsidP="00000000" w:rsidRDefault="00000000" w:rsidRPr="00000000" w14:paraId="00000070">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71">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72">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73">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74">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075">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076">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77">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78">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79">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bottom w:color="000000" w:space="0" w:sz="4" w:val="dashed"/>
            </w:tcBorders>
            <w:shd w:fill="auto" w:val="clear"/>
          </w:tcPr>
          <w:p w:rsidR="00000000" w:rsidDel="00000000" w:rsidP="00000000" w:rsidRDefault="00000000" w:rsidRPr="00000000" w14:paraId="0000007A">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dashed"/>
            </w:tcBorders>
            <w:shd w:fill="auto" w:val="clear"/>
          </w:tcPr>
          <w:p w:rsidR="00000000" w:rsidDel="00000000" w:rsidP="00000000" w:rsidRDefault="00000000" w:rsidRPr="00000000" w14:paraId="0000007B">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tcBorders>
            <w:shd w:fill="auto" w:val="clear"/>
          </w:tcPr>
          <w:p w:rsidR="00000000" w:rsidDel="00000000" w:rsidP="00000000" w:rsidRDefault="00000000" w:rsidRPr="00000000" w14:paraId="0000007C">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tcBorders>
            <w:shd w:fill="auto" w:val="clear"/>
          </w:tcPr>
          <w:p w:rsidR="00000000" w:rsidDel="00000000" w:rsidP="00000000" w:rsidRDefault="00000000" w:rsidRPr="00000000" w14:paraId="0000007D">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tcBorders>
            <w:shd w:fill="auto" w:val="clear"/>
          </w:tcPr>
          <w:p w:rsidR="00000000" w:rsidDel="00000000" w:rsidP="00000000" w:rsidRDefault="00000000" w:rsidRPr="00000000" w14:paraId="0000007E">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tcBorders>
            <w:shd w:fill="auto" w:val="clear"/>
          </w:tcPr>
          <w:p w:rsidR="00000000" w:rsidDel="00000000" w:rsidP="00000000" w:rsidRDefault="00000000" w:rsidRPr="00000000" w14:paraId="0000007F">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tcBorders>
          </w:tcPr>
          <w:p w:rsidR="00000000" w:rsidDel="00000000" w:rsidP="00000000" w:rsidRDefault="00000000" w:rsidRPr="00000000" w14:paraId="00000080">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tcBorders>
          </w:tcPr>
          <w:p w:rsidR="00000000" w:rsidDel="00000000" w:rsidP="00000000" w:rsidRDefault="00000000" w:rsidRPr="00000000" w14:paraId="00000081">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tcBorders>
            <w:shd w:fill="auto" w:val="clear"/>
          </w:tcPr>
          <w:p w:rsidR="00000000" w:rsidDel="00000000" w:rsidP="00000000" w:rsidRDefault="00000000" w:rsidRPr="00000000" w14:paraId="00000082">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tcBorders>
            <w:shd w:fill="auto" w:val="clear"/>
          </w:tcPr>
          <w:p w:rsidR="00000000" w:rsidDel="00000000" w:rsidP="00000000" w:rsidRDefault="00000000" w:rsidRPr="00000000" w14:paraId="00000083">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tcBorders>
            <w:shd w:fill="auto" w:val="clear"/>
          </w:tcPr>
          <w:p w:rsidR="00000000" w:rsidDel="00000000" w:rsidP="00000000" w:rsidRDefault="00000000" w:rsidRPr="00000000" w14:paraId="00000084">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dashed"/>
            </w:tcBorders>
            <w:shd w:fill="auto" w:val="clear"/>
          </w:tcPr>
          <w:p w:rsidR="00000000" w:rsidDel="00000000" w:rsidP="00000000" w:rsidRDefault="00000000" w:rsidRPr="00000000" w14:paraId="00000085">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86">
      <w:pPr>
        <w:tabs>
          <w:tab w:val="left" w:leader="none" w:pos="14034"/>
        </w:tabs>
        <w:spacing w:after="0" w:line="276" w:lineRule="auto"/>
        <w:ind w:firstLine="142"/>
        <w:jc w:val="both"/>
        <w:rPr>
          <w:rFonts w:ascii="Times New Roman" w:cs="Times New Roman" w:eastAsia="Times New Roman" w:hAnsi="Times New Roman"/>
          <w:sz w:val="20"/>
          <w:szCs w:val="20"/>
        </w:rPr>
      </w:pPr>
      <w:r w:rsidDel="00000000" w:rsidR="00000000" w:rsidRPr="00000000">
        <w:rPr>
          <w:rtl w:val="0"/>
        </w:rPr>
      </w:r>
    </w:p>
    <w:tbl>
      <w:tblPr>
        <w:tblStyle w:val="Table4"/>
        <w:tblW w:w="14383.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1"/>
        <w:gridCol w:w="7192"/>
        <w:tblGridChange w:id="0">
          <w:tblGrid>
            <w:gridCol w:w="7191"/>
            <w:gridCol w:w="7192"/>
          </w:tblGrid>
        </w:tblGridChange>
      </w:tblGrid>
      <w:tr>
        <w:trPr>
          <w:cantSplit w:val="0"/>
          <w:trHeight w:val="1342"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7">
            <w:pPr>
              <w:spacing w:after="0" w:line="276"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8">
            <w:pPr>
              <w:spacing w:after="0" w:line="276" w:lineRule="auto"/>
              <w:ind w:left="215"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ngày …… tháng …… năm ………</w:t>
            </w:r>
            <w:r w:rsidDel="00000000" w:rsidR="00000000" w:rsidRPr="00000000">
              <w:rPr>
                <w:rFonts w:ascii="Times New Roman" w:cs="Times New Roman" w:eastAsia="Times New Roman" w:hAnsi="Times New Roman"/>
                <w:b w:val="1"/>
                <w:sz w:val="20"/>
                <w:szCs w:val="20"/>
                <w:rtl w:val="0"/>
              </w:rPr>
              <w:br w:type="textWrapping"/>
              <w:t xml:space="preserve">Người kê khai</w:t>
              <w:br w:type="textWrapping"/>
            </w:r>
            <w:r w:rsidDel="00000000" w:rsidR="00000000" w:rsidRPr="00000000">
              <w:rPr>
                <w:rtl w:val="0"/>
              </w:rPr>
            </w:r>
          </w:p>
          <w:p w:rsidR="00000000" w:rsidDel="00000000" w:rsidP="00000000" w:rsidRDefault="00000000" w:rsidRPr="00000000" w14:paraId="00000089">
            <w:pPr>
              <w:spacing w:after="0" w:before="0" w:line="276" w:lineRule="auto"/>
              <w:ind w:left="21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8A">
            <w:pPr>
              <w:spacing w:after="0" w:before="0" w:line="276" w:lineRule="auto"/>
              <w:ind w:left="21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8B">
            <w:pPr>
              <w:spacing w:after="0" w:before="0" w:line="276" w:lineRule="auto"/>
              <w:ind w:left="21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8C">
            <w:pPr>
              <w:spacing w:after="0" w:before="0" w:line="276" w:lineRule="auto"/>
              <w:ind w:left="21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08D">
      <w:pPr>
        <w:spacing w:line="276" w:lineRule="auto"/>
        <w:rPr>
          <w:sz w:val="20"/>
          <w:szCs w:val="20"/>
        </w:rPr>
      </w:pPr>
      <w:r w:rsidDel="00000000" w:rsidR="00000000" w:rsidRPr="00000000">
        <w:rPr>
          <w:rtl w:val="0"/>
        </w:rPr>
      </w:r>
    </w:p>
    <w:sectPr>
      <w:type w:val="nextPage"/>
      <w:pgSz w:h="11907" w:w="16840" w:orient="landscape"/>
      <w:pgMar w:bottom="567" w:top="567" w:left="1134" w:right="82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rsid w:val="007E6CFD"/>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paragraph" w:styleId="BodyTextIndent">
    <w:name w:val="Body Text Indent"/>
    <w:basedOn w:val="Normal"/>
    <w:link w:val="BodyTextIndentChar"/>
    <w:uiPriority w:val="99"/>
    <w:rsid w:val="007E6CFD"/>
    <w:pPr>
      <w:spacing w:after="80" w:before="120" w:line="360" w:lineRule="atLeast"/>
      <w:ind w:firstLine="720"/>
      <w:jc w:val="both"/>
    </w:pPr>
    <w:rPr>
      <w:rFonts w:ascii=".VnTime" w:cs="Times New Roman" w:eastAsia="Calibri" w:hAnsi=".VnTime"/>
      <w:sz w:val="28"/>
      <w:szCs w:val="28"/>
      <w:lang w:val="en-US"/>
    </w:rPr>
  </w:style>
  <w:style w:type="character" w:styleId="BodyTextIndentChar" w:customStyle="1">
    <w:name w:val="Body Text Indent Char"/>
    <w:basedOn w:val="DefaultParagraphFont"/>
    <w:link w:val="BodyTextIndent"/>
    <w:uiPriority w:val="99"/>
    <w:rsid w:val="007E6CFD"/>
    <w:rPr>
      <w:rFonts w:ascii=".VnTime" w:cs="Times New Roman" w:eastAsia="Calibri" w:hAnsi=".VnTime"/>
      <w:sz w:val="28"/>
      <w:szCs w:val="28"/>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2"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0H9Qr00+sZSm/jhBLA2+L5pbXw==">AMUW2mU4xOkh2qF4lEfV5H3HBj8O7tQNjep9Pky2f/HIZ2eaV/r//Jj5nLOdbNSKdF1KAj0wEm83n7Pz6fVYO0YpSLH2k2EqdVDb7AmigoWvfETj9nDM3wQ=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2023-04-06T04:28:00Z</dcterms:created>
  <dc:creator>ThuyLienBTT</dc:creator>
</cp:coreProperties>
</file>