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47" w:rsidRPr="00E21347" w:rsidRDefault="00E21347" w:rsidP="00E21347">
      <w:pPr>
        <w:jc w:val="right"/>
        <w:rPr>
          <w:rFonts w:ascii="Times New Roman" w:hAnsi="Times New Roman"/>
          <w:b/>
          <w:sz w:val="22"/>
          <w:szCs w:val="22"/>
        </w:rPr>
      </w:pPr>
      <w:r w:rsidRPr="00E21347">
        <w:rPr>
          <w:rFonts w:ascii="Times New Roman" w:hAnsi="Times New Roman"/>
          <w:b/>
          <w:sz w:val="22"/>
          <w:szCs w:val="22"/>
        </w:rPr>
        <w:t xml:space="preserve">Mẫu: 35/HSBC-PTQ/2013, Khổ A4 </w:t>
      </w:r>
    </w:p>
    <w:p w:rsidR="00E21347" w:rsidRPr="00E21347" w:rsidRDefault="00E21347" w:rsidP="00E21347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21347" w:rsidRPr="00E21347" w:rsidRDefault="00E21347" w:rsidP="00E2134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21347">
        <w:rPr>
          <w:rFonts w:ascii="Times New Roman" w:hAnsi="Times New Roman"/>
          <w:b/>
          <w:bCs/>
          <w:sz w:val="22"/>
          <w:szCs w:val="22"/>
        </w:rPr>
        <w:t>BẢNG TỔNG HỢP NGUYÊN LIỆU, VẬT T</w:t>
      </w:r>
      <w:r w:rsidRPr="00E21347">
        <w:rPr>
          <w:rFonts w:ascii="Times New Roman" w:hAnsi="Times New Roman" w:hint="eastAsia"/>
          <w:b/>
          <w:bCs/>
          <w:sz w:val="22"/>
          <w:szCs w:val="22"/>
        </w:rPr>
        <w:t>Ư</w:t>
      </w:r>
      <w:r w:rsidRPr="00E21347">
        <w:rPr>
          <w:rFonts w:ascii="Times New Roman" w:hAnsi="Times New Roman"/>
          <w:b/>
          <w:bCs/>
          <w:sz w:val="22"/>
          <w:szCs w:val="22"/>
        </w:rPr>
        <w:t xml:space="preserve"> ĐÃ SỬ DỤNG ĐỂ SẢN XUẤT SẢN PHẨM XUẤT KHẨU VÀ BÁN TẠI KHU PHI THUẾ QUAN TRONG KỲ BÁO CÁO</w:t>
      </w:r>
    </w:p>
    <w:p w:rsidR="00E21347" w:rsidRPr="00E21347" w:rsidRDefault="00E21347" w:rsidP="00E21347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E21347">
        <w:rPr>
          <w:rFonts w:ascii="Times New Roman" w:hAnsi="Times New Roman"/>
          <w:b/>
          <w:i/>
          <w:sz w:val="22"/>
          <w:szCs w:val="22"/>
        </w:rPr>
        <w:t>(Dùng cho doanh nghiệp sản xuất kinh doanh trong Khu phi thuế quan)</w:t>
      </w:r>
    </w:p>
    <w:p w:rsidR="00E21347" w:rsidRPr="00E21347" w:rsidRDefault="00E21347" w:rsidP="00E21347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/>
          <w:sz w:val="22"/>
          <w:szCs w:val="22"/>
        </w:rPr>
        <w:t>Tên doanh nghiệp: ...................................................................Mã số doanh nghiệp...............................................................</w:t>
      </w:r>
    </w:p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 w:hint="eastAsia"/>
          <w:sz w:val="22"/>
          <w:szCs w:val="22"/>
        </w:rPr>
        <w:t>Đ</w:t>
      </w:r>
      <w:r w:rsidRPr="00E21347">
        <w:rPr>
          <w:rFonts w:ascii="Times New Roman" w:hAnsi="Times New Roman"/>
          <w:sz w:val="22"/>
          <w:szCs w:val="22"/>
        </w:rPr>
        <w:t>ịa chỉ doanh nghiệp ..............................................................................................................................................................</w:t>
      </w:r>
    </w:p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/>
          <w:sz w:val="22"/>
          <w:szCs w:val="22"/>
        </w:rPr>
        <w:t>Kỳ báo cáo: ........................................................................................................................................................</w:t>
      </w:r>
    </w:p>
    <w:p w:rsidR="00E21347" w:rsidRPr="00E21347" w:rsidRDefault="00E21347" w:rsidP="00E21347">
      <w:pPr>
        <w:spacing w:after="120"/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 w:hint="eastAsia"/>
          <w:sz w:val="22"/>
          <w:szCs w:val="22"/>
        </w:rPr>
        <w:t>Đơ</w:t>
      </w:r>
      <w:r w:rsidRPr="00E21347">
        <w:rPr>
          <w:rFonts w:ascii="Times New Roman" w:hAnsi="Times New Roman"/>
          <w:sz w:val="22"/>
          <w:szCs w:val="22"/>
        </w:rPr>
        <w:t>n vị Hải quan làm thủ tục:..............................................................................................................................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814"/>
        <w:gridCol w:w="1614"/>
        <w:gridCol w:w="1403"/>
        <w:gridCol w:w="1736"/>
        <w:gridCol w:w="1443"/>
        <w:gridCol w:w="1894"/>
        <w:gridCol w:w="2317"/>
      </w:tblGrid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Tên nguyên liệu, vật t</w:t>
            </w:r>
            <w:r w:rsidRPr="00E21347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Mã nguyên liệu, vật t</w:t>
            </w:r>
            <w:r w:rsidRPr="00E21347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 w:hint="eastAsia"/>
                <w:b/>
                <w:sz w:val="22"/>
                <w:szCs w:val="22"/>
              </w:rPr>
              <w:t>Đơ</w:t>
            </w: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n vị tính</w:t>
            </w: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Mã sản phẩm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Số lượng sản phẩm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Định mức</w:t>
            </w:r>
          </w:p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(kể cả hao hụt)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Lượng NVL sử dụng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(8) = (6) x (7)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Vải</w:t>
            </w: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V1</w:t>
            </w: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SM1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100 áo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 m/áo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SM2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2m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QD2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200 quần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2.5 m/quần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33" w:type="dxa"/>
            <w:gridSpan w:val="6"/>
          </w:tcPr>
          <w:p w:rsidR="00E21347" w:rsidRPr="00E21347" w:rsidRDefault="00E21347" w:rsidP="00F34B5C">
            <w:pPr>
              <w:spacing w:before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Tổng nguyên liệu vải đã sử dụng: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750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Cúc</w:t>
            </w: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C1</w:t>
            </w: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cai</w:t>
            </w: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SM1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100 áo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10/áo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QD2</w:t>
            </w: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200 quần</w:t>
            </w: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2/quần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33" w:type="dxa"/>
            <w:gridSpan w:val="6"/>
          </w:tcPr>
          <w:p w:rsidR="00E21347" w:rsidRPr="00E21347" w:rsidRDefault="00E21347" w:rsidP="00F34B5C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Tổng nguyên liệu cúc đã sử dụng:</w:t>
            </w: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21347">
              <w:rPr>
                <w:rFonts w:ascii="Times New Roman" w:hAnsi="Times New Roman"/>
                <w:b/>
                <w:sz w:val="22"/>
                <w:szCs w:val="22"/>
              </w:rPr>
              <w:t>1200</w:t>
            </w: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1347" w:rsidRPr="00E21347" w:rsidTr="00F34B5C">
        <w:tc>
          <w:tcPr>
            <w:tcW w:w="755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21347" w:rsidRPr="00E21347" w:rsidRDefault="00E21347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</w:p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/>
          <w:sz w:val="22"/>
          <w:szCs w:val="22"/>
        </w:rPr>
        <w:t xml:space="preserve">         Ngày......tháng.....n</w:t>
      </w:r>
      <w:r w:rsidRPr="00E21347">
        <w:rPr>
          <w:rFonts w:ascii="Times New Roman" w:hAnsi="Times New Roman" w:hint="eastAsia"/>
          <w:sz w:val="22"/>
          <w:szCs w:val="22"/>
        </w:rPr>
        <w:t>ă</w:t>
      </w:r>
      <w:r w:rsidRPr="00E21347">
        <w:rPr>
          <w:rFonts w:ascii="Times New Roman" w:hAnsi="Times New Roman"/>
          <w:sz w:val="22"/>
          <w:szCs w:val="22"/>
        </w:rPr>
        <w:t>m...............                                                                                       Ngày....... tháng ........n</w:t>
      </w:r>
      <w:r w:rsidRPr="00E21347">
        <w:rPr>
          <w:rFonts w:ascii="Times New Roman" w:hAnsi="Times New Roman" w:hint="eastAsia"/>
          <w:sz w:val="22"/>
          <w:szCs w:val="22"/>
        </w:rPr>
        <w:t>ă</w:t>
      </w:r>
      <w:r w:rsidRPr="00E21347">
        <w:rPr>
          <w:rFonts w:ascii="Times New Roman" w:hAnsi="Times New Roman"/>
          <w:sz w:val="22"/>
          <w:szCs w:val="22"/>
        </w:rPr>
        <w:t>m........</w:t>
      </w:r>
    </w:p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/>
          <w:sz w:val="22"/>
          <w:szCs w:val="22"/>
        </w:rPr>
        <w:t>Công chức Hải quan tiếp nhận</w:t>
      </w:r>
      <w:r w:rsidRPr="00E21347">
        <w:rPr>
          <w:rFonts w:ascii="Times New Roman" w:hAnsi="Times New Roman"/>
          <w:sz w:val="22"/>
          <w:szCs w:val="22"/>
        </w:rPr>
        <w:tab/>
      </w:r>
      <w:r w:rsidRPr="00E21347">
        <w:rPr>
          <w:rFonts w:ascii="Times New Roman" w:hAnsi="Times New Roman"/>
          <w:sz w:val="22"/>
          <w:szCs w:val="22"/>
        </w:rPr>
        <w:tab/>
      </w:r>
      <w:r w:rsidRPr="00E21347">
        <w:rPr>
          <w:rFonts w:ascii="Times New Roman" w:hAnsi="Times New Roman"/>
          <w:sz w:val="22"/>
          <w:szCs w:val="22"/>
        </w:rPr>
        <w:tab/>
      </w:r>
      <w:r w:rsidRPr="00E21347">
        <w:rPr>
          <w:rFonts w:ascii="Times New Roman" w:hAnsi="Times New Roman"/>
          <w:sz w:val="22"/>
          <w:szCs w:val="22"/>
        </w:rPr>
        <w:tab/>
      </w:r>
      <w:r w:rsidRPr="00E21347">
        <w:rPr>
          <w:rFonts w:ascii="Times New Roman" w:hAnsi="Times New Roman"/>
          <w:sz w:val="22"/>
          <w:szCs w:val="22"/>
        </w:rPr>
        <w:tab/>
      </w:r>
      <w:r w:rsidRPr="00E21347">
        <w:rPr>
          <w:rFonts w:ascii="Times New Roman" w:hAnsi="Times New Roman"/>
          <w:sz w:val="22"/>
          <w:szCs w:val="22"/>
        </w:rPr>
        <w:tab/>
        <w:t xml:space="preserve">                          Giám đốc doanh nghiệp</w:t>
      </w:r>
    </w:p>
    <w:p w:rsidR="00E21347" w:rsidRPr="00E21347" w:rsidRDefault="00E21347" w:rsidP="00E21347">
      <w:pPr>
        <w:rPr>
          <w:rFonts w:ascii="Times New Roman" w:hAnsi="Times New Roman"/>
          <w:i/>
          <w:sz w:val="22"/>
          <w:szCs w:val="22"/>
        </w:rPr>
      </w:pPr>
      <w:r w:rsidRPr="00E21347">
        <w:rPr>
          <w:rFonts w:ascii="Times New Roman" w:hAnsi="Times New Roman"/>
          <w:sz w:val="22"/>
          <w:szCs w:val="22"/>
        </w:rPr>
        <w:t xml:space="preserve">          </w:t>
      </w:r>
      <w:r w:rsidRPr="00E21347">
        <w:rPr>
          <w:rFonts w:ascii="Times New Roman" w:hAnsi="Times New Roman"/>
          <w:i/>
          <w:sz w:val="22"/>
          <w:szCs w:val="22"/>
        </w:rPr>
        <w:t xml:space="preserve"> (Ký tên, đóng dấu công chức)</w:t>
      </w:r>
      <w:r w:rsidRPr="00E2134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E21347">
        <w:rPr>
          <w:rFonts w:ascii="Times New Roman" w:hAnsi="Times New Roman"/>
          <w:i/>
          <w:sz w:val="22"/>
          <w:szCs w:val="22"/>
        </w:rPr>
        <w:t>(Ký, ghi rõ họ tên, đóng dấu)</w:t>
      </w:r>
      <w:r w:rsidRPr="00E21347">
        <w:rPr>
          <w:rFonts w:ascii="Times New Roman" w:hAnsi="Times New Roman"/>
          <w:sz w:val="22"/>
          <w:szCs w:val="22"/>
        </w:rPr>
        <w:t xml:space="preserve"> </w:t>
      </w:r>
    </w:p>
    <w:p w:rsidR="00E21347" w:rsidRPr="00E21347" w:rsidRDefault="00E21347" w:rsidP="00E21347">
      <w:pPr>
        <w:rPr>
          <w:rFonts w:ascii="Times New Roman" w:hAnsi="Times New Roman"/>
          <w:sz w:val="22"/>
          <w:szCs w:val="22"/>
        </w:rPr>
      </w:pPr>
    </w:p>
    <w:p w:rsidR="00E21347" w:rsidRDefault="00E21347" w:rsidP="00E21347">
      <w:pPr>
        <w:rPr>
          <w:rFonts w:ascii="Times New Roman" w:hAnsi="Times New Roman"/>
          <w:sz w:val="22"/>
          <w:szCs w:val="22"/>
        </w:rPr>
      </w:pPr>
    </w:p>
    <w:p w:rsidR="00E21347" w:rsidRPr="00E21347" w:rsidRDefault="00E21347" w:rsidP="00E21347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E21347" w:rsidRPr="00E21347" w:rsidRDefault="00E21347" w:rsidP="00E21347">
      <w:pPr>
        <w:jc w:val="both"/>
        <w:rPr>
          <w:rFonts w:ascii="Times New Roman" w:hAnsi="Times New Roman"/>
          <w:sz w:val="22"/>
          <w:szCs w:val="22"/>
        </w:rPr>
      </w:pPr>
      <w:r w:rsidRPr="00E21347">
        <w:rPr>
          <w:rFonts w:ascii="Times New Roman" w:hAnsi="Times New Roman"/>
          <w:sz w:val="22"/>
          <w:szCs w:val="22"/>
        </w:rPr>
        <w:t>Ghi chú: Cột 3 - Mã nguyên liệu, vật tư (NL,VT): doanh nghiệp chỉ khai khi nộp báo cáo tại những đơn vị Hải quan áp dụng công nghệ thông tin để quyết toán.</w:t>
      </w:r>
    </w:p>
    <w:p w:rsidR="00547117" w:rsidRPr="00E21347" w:rsidRDefault="00547117">
      <w:pPr>
        <w:rPr>
          <w:sz w:val="22"/>
          <w:szCs w:val="22"/>
        </w:rPr>
      </w:pPr>
    </w:p>
    <w:sectPr w:rsidR="00547117" w:rsidRPr="00E21347" w:rsidSect="00E213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47"/>
    <w:rsid w:val="00547117"/>
    <w:rsid w:val="00CA397E"/>
    <w:rsid w:val="00E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CAD7"/>
  <w15:chartTrackingRefBased/>
  <w15:docId w15:val="{2E31751B-DCDF-4BF7-922D-074809FB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134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2019-09-10T09:04:00Z</dcterms:created>
  <dcterms:modified xsi:type="dcterms:W3CDTF">2019-09-10T09:06:00Z</dcterms:modified>
</cp:coreProperties>
</file>