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Phụ lục 19</w:t>
      </w:r>
    </w:p>
    <w:p w:rsidR="00000000" w:rsidDel="00000000" w:rsidP="00000000" w:rsidRDefault="00000000" w:rsidRPr="00000000" w14:paraId="00000002">
      <w:pPr>
        <w:pBdr>
          <w:left w:color="auto" w:space="0" w:sz="0" w:val="none"/>
          <w:right w:color="auto" w:space="0" w:sz="0" w:val="none"/>
        </w:pBdr>
        <w:shd w:fill="ffffff" w:val="clear"/>
        <w:spacing w:after="120" w:before="120" w:line="276" w:lineRule="auto"/>
        <w:jc w:val="center"/>
        <w:rPr>
          <w:i w:val="1"/>
          <w:sz w:val="18"/>
          <w:szCs w:val="18"/>
        </w:rPr>
      </w:pPr>
      <w:r w:rsidDel="00000000" w:rsidR="00000000" w:rsidRPr="00000000">
        <w:rPr>
          <w:i w:val="1"/>
          <w:sz w:val="18"/>
          <w:szCs w:val="18"/>
          <w:rtl w:val="0"/>
        </w:rPr>
        <w:t xml:space="preserve">(Kèm theo Thông tư số 57/2018/TT-BCT ngày 26 tháng 12 năm 2018 của Bộ Công Thương)</w:t>
      </w:r>
    </w:p>
    <w:tbl>
      <w:tblPr>
        <w:tblStyle w:val="Table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5460"/>
        <w:tblGridChange w:id="0">
          <w:tblGrid>
            <w:gridCol w:w="3420"/>
            <w:gridCol w:w="5460"/>
          </w:tblGrid>
        </w:tblGridChange>
      </w:tblGrid>
      <w:tr>
        <w:trPr>
          <w:cantSplit w:val="0"/>
          <w:trHeight w:val="114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TÊN THƯƠNG NHÂN</w:t>
            </w:r>
          </w:p>
          <w:p w:rsidR="00000000" w:rsidDel="00000000" w:rsidP="00000000" w:rsidRDefault="00000000" w:rsidRPr="00000000" w14:paraId="00000004">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CỘNG HÒA XÃ HỘI CHỦ NGHĨA VIỆT NAM</w:t>
            </w:r>
          </w:p>
          <w:p w:rsidR="00000000" w:rsidDel="00000000" w:rsidP="00000000" w:rsidRDefault="00000000" w:rsidRPr="00000000" w14:paraId="00000006">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Độc lập - Tự do - Hạnh phúc</w:t>
            </w:r>
          </w:p>
          <w:p w:rsidR="00000000" w:rsidDel="00000000" w:rsidP="00000000" w:rsidRDefault="00000000" w:rsidRPr="00000000" w14:paraId="00000007">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pBdr>
                <w:left w:color="auto" w:space="0" w:sz="0" w:val="none"/>
                <w:right w:color="auto" w:space="0" w:sz="0" w:val="none"/>
              </w:pBdr>
              <w:shd w:fill="ffffff" w:val="clear"/>
              <w:spacing w:after="120" w:before="120" w:line="276" w:lineRule="auto"/>
              <w:jc w:val="center"/>
              <w:rPr>
                <w:sz w:val="18"/>
                <w:szCs w:val="18"/>
              </w:rPr>
            </w:pPr>
            <w:r w:rsidDel="00000000" w:rsidR="00000000" w:rsidRPr="00000000">
              <w:rPr>
                <w:sz w:val="18"/>
                <w:szCs w:val="18"/>
                <w:rtl w:val="0"/>
              </w:rPr>
              <w:t xml:space="preserve">Số:  </w:t>
              <w:tab/>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pBdr>
                <w:left w:color="auto" w:space="0" w:sz="0" w:val="none"/>
                <w:right w:color="auto" w:space="0" w:sz="0" w:val="none"/>
              </w:pBdr>
              <w:shd w:fill="ffffff" w:val="clear"/>
              <w:spacing w:after="120" w:before="120" w:line="276" w:lineRule="auto"/>
              <w:jc w:val="right"/>
              <w:rPr>
                <w:i w:val="1"/>
                <w:sz w:val="18"/>
                <w:szCs w:val="18"/>
              </w:rPr>
            </w:pPr>
            <w:r w:rsidDel="00000000" w:rsidR="00000000" w:rsidRPr="00000000">
              <w:rPr>
                <w:i w:val="1"/>
                <w:sz w:val="18"/>
                <w:szCs w:val="18"/>
                <w:rtl w:val="0"/>
              </w:rPr>
              <w:t xml:space="preserve">............., ngày...... tháng....... năm 20...</w:t>
            </w:r>
          </w:p>
        </w:tc>
      </w:tr>
    </w:tbl>
    <w:p w:rsidR="00000000" w:rsidDel="00000000" w:rsidP="00000000" w:rsidRDefault="00000000" w:rsidRPr="00000000" w14:paraId="0000000A">
      <w:pPr>
        <w:pBdr>
          <w:left w:color="auto" w:space="0" w:sz="0" w:val="none"/>
          <w:right w:color="auto" w:space="0" w:sz="0" w:val="none"/>
        </w:pBdr>
        <w:shd w:fill="ffffff" w:val="clear"/>
        <w:spacing w:after="120" w:before="120" w:line="276" w:lineRule="auto"/>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0B">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ĐƠN ĐỀ NGHỊ</w:t>
      </w:r>
    </w:p>
    <w:p w:rsidR="00000000" w:rsidDel="00000000" w:rsidP="00000000" w:rsidRDefault="00000000" w:rsidRPr="00000000" w14:paraId="0000000C">
      <w:pPr>
        <w:pBdr>
          <w:left w:color="auto" w:space="0" w:sz="0" w:val="none"/>
          <w:right w:color="auto" w:space="0" w:sz="0" w:val="none"/>
        </w:pBdr>
        <w:shd w:fill="ffffff" w:val="clear"/>
        <w:spacing w:after="120" w:before="120" w:line="276" w:lineRule="auto"/>
        <w:jc w:val="center"/>
        <w:rPr>
          <w:b w:val="1"/>
          <w:sz w:val="18"/>
          <w:szCs w:val="18"/>
        </w:rPr>
      </w:pPr>
      <w:r w:rsidDel="00000000" w:rsidR="00000000" w:rsidRPr="00000000">
        <w:rPr>
          <w:b w:val="1"/>
          <w:sz w:val="18"/>
          <w:szCs w:val="18"/>
          <w:rtl w:val="0"/>
        </w:rPr>
        <w:t xml:space="preserve">CẤP GIẤY PHÉP PHÂN PHỐI SẢN PHẨM THUỐC LÁ</w:t>
      </w:r>
    </w:p>
    <w:p w:rsidR="00000000" w:rsidDel="00000000" w:rsidP="00000000" w:rsidRDefault="00000000" w:rsidRPr="00000000" w14:paraId="0000000D">
      <w:pPr>
        <w:pBdr>
          <w:left w:color="auto" w:space="0" w:sz="0" w:val="none"/>
          <w:right w:color="auto" w:space="0" w:sz="0" w:val="none"/>
        </w:pBdr>
        <w:shd w:fill="ffffff" w:val="clear"/>
        <w:spacing w:after="0" w:before="0" w:line="276" w:lineRule="auto"/>
        <w:jc w:val="center"/>
        <w:rPr>
          <w:sz w:val="18"/>
          <w:szCs w:val="18"/>
        </w:rPr>
      </w:pPr>
      <w:r w:rsidDel="00000000" w:rsidR="00000000" w:rsidRPr="00000000">
        <w:rPr>
          <w:sz w:val="18"/>
          <w:szCs w:val="18"/>
          <w:rtl w:val="0"/>
        </w:rPr>
        <w:t xml:space="preserve">Kính gửi: Bộ Công Thương</w:t>
      </w:r>
    </w:p>
    <w:p w:rsidR="00000000" w:rsidDel="00000000" w:rsidP="00000000" w:rsidRDefault="00000000" w:rsidRPr="00000000" w14:paraId="0000000E">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1. Tên thương nhân:......................................................................................</w:t>
      </w:r>
    </w:p>
    <w:p w:rsidR="00000000" w:rsidDel="00000000" w:rsidP="00000000" w:rsidRDefault="00000000" w:rsidRPr="00000000" w14:paraId="0000000F">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2. Địa chỉ trụ sở chính: ..............................................................................;</w:t>
      </w:r>
    </w:p>
    <w:p w:rsidR="00000000" w:rsidDel="00000000" w:rsidP="00000000" w:rsidRDefault="00000000" w:rsidRPr="00000000" w14:paraId="00000010">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3. Điện thoại:............................................ Fax:.........................................;</w:t>
      </w:r>
    </w:p>
    <w:p w:rsidR="00000000" w:rsidDel="00000000" w:rsidP="00000000" w:rsidRDefault="00000000" w:rsidRPr="00000000" w14:paraId="00000011">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4. Giấy chứng nhận đăng ký doanh nghiệp số............ do............................. cấp đăng ký lần đầu ngày........ tháng......... năm......., đăng ký thay đổi lần thứ ..... ngày .......... tháng......... năm.......;</w:t>
      </w:r>
    </w:p>
    <w:p w:rsidR="00000000" w:rsidDel="00000000" w:rsidP="00000000" w:rsidRDefault="00000000" w:rsidRPr="00000000" w14:paraId="00000012">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5. Chi nhánh, văn phòng đại diện hoặc địa điểm kinh doanh (nếu có):</w:t>
      </w:r>
    </w:p>
    <w:p w:rsidR="00000000" w:rsidDel="00000000" w:rsidP="00000000" w:rsidRDefault="00000000" w:rsidRPr="00000000" w14:paraId="00000013">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Tên: ...................................;</w:t>
      </w:r>
    </w:p>
    <w:p w:rsidR="00000000" w:rsidDel="00000000" w:rsidP="00000000" w:rsidRDefault="00000000" w:rsidRPr="00000000" w14:paraId="00000014">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Địa chỉ: ...........................;</w:t>
      </w:r>
    </w:p>
    <w:p w:rsidR="00000000" w:rsidDel="00000000" w:rsidP="00000000" w:rsidRDefault="00000000" w:rsidRPr="00000000" w14:paraId="00000015">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Điện thoại:......................... Fax:...............;</w:t>
      </w:r>
    </w:p>
    <w:p w:rsidR="00000000" w:rsidDel="00000000" w:rsidP="00000000" w:rsidRDefault="00000000" w:rsidRPr="00000000" w14:paraId="00000016">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Đề nghị Bộ Công Thương xem xét cấp Giấy phép phân phối sản phẩm thuốc lá, cụ thể:</w:t>
      </w:r>
    </w:p>
    <w:p w:rsidR="00000000" w:rsidDel="00000000" w:rsidP="00000000" w:rsidRDefault="00000000" w:rsidRPr="00000000" w14:paraId="00000017">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6. Được phép tổ chức phân phối sản phẩm thuốc lá, như sau:</w:t>
      </w:r>
    </w:p>
    <w:p w:rsidR="00000000" w:rsidDel="00000000" w:rsidP="00000000" w:rsidRDefault="00000000" w:rsidRPr="00000000" w14:paraId="00000018">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Được phép mua sản phẩm thuốc lá của Nhà cung cấp sản phẩm thuốc lá và của các thương nhân phân phối sản phẩm thuốc lá có tên sau:</w:t>
      </w:r>
    </w:p>
    <w:p w:rsidR="00000000" w:rsidDel="00000000" w:rsidP="00000000" w:rsidRDefault="00000000" w:rsidRPr="00000000" w14:paraId="00000019">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.......................................................................(1)</w:t>
      </w:r>
    </w:p>
    <w:p w:rsidR="00000000" w:rsidDel="00000000" w:rsidP="00000000" w:rsidRDefault="00000000" w:rsidRPr="00000000" w14:paraId="0000001A">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Được phép tổ chức phân phối sản phẩm thuốc lá tại các tỉnh, thành phố có tên sau:</w:t>
      </w:r>
    </w:p>
    <w:p w:rsidR="00000000" w:rsidDel="00000000" w:rsidP="00000000" w:rsidRDefault="00000000" w:rsidRPr="00000000" w14:paraId="0000001B">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...........................................................................(2)</w:t>
      </w:r>
    </w:p>
    <w:p w:rsidR="00000000" w:rsidDel="00000000" w:rsidP="00000000" w:rsidRDefault="00000000" w:rsidRPr="00000000" w14:paraId="0000001C">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7. Được phép tổ chức bán lẻ sản phẩm thuốc lá tại các địa điểm:</w:t>
      </w:r>
    </w:p>
    <w:p w:rsidR="00000000" w:rsidDel="00000000" w:rsidP="00000000" w:rsidRDefault="00000000" w:rsidRPr="00000000" w14:paraId="0000001D">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......................................................................................................(3)</w:t>
      </w:r>
    </w:p>
    <w:p w:rsidR="00000000" w:rsidDel="00000000" w:rsidP="00000000" w:rsidRDefault="00000000" w:rsidRPr="00000000" w14:paraId="0000001E">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(4) xin cam đoan thực hiện đúng các quy định tại Nghị định số </w:t>
      </w:r>
      <w:r w:rsidDel="00000000" w:rsidR="00000000" w:rsidRPr="00000000">
        <w:rPr>
          <w:sz w:val="18"/>
          <w:szCs w:val="18"/>
          <w:rtl w:val="0"/>
        </w:rPr>
        <w:t xml:space="preserve">67/2013/NĐ-CP</w:t>
      </w:r>
      <w:r w:rsidDel="00000000" w:rsidR="00000000" w:rsidRPr="00000000">
        <w:rPr>
          <w:sz w:val="18"/>
          <w:szCs w:val="18"/>
          <w:rtl w:val="0"/>
        </w:rPr>
        <w:t xml:space="preserve">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sidDel="00000000" w:rsidR="00000000" w:rsidRPr="00000000">
        <w:rPr>
          <w:sz w:val="18"/>
          <w:szCs w:val="18"/>
          <w:rtl w:val="0"/>
        </w:rPr>
        <w:t xml:space="preserve">106/2017/NĐ-CP</w:t>
      </w:r>
      <w:r w:rsidDel="00000000" w:rsidR="00000000" w:rsidRPr="00000000">
        <w:rPr>
          <w:sz w:val="18"/>
          <w:szCs w:val="18"/>
          <w:rtl w:val="0"/>
        </w:rPr>
        <w:t xml:space="preserve"> ngày 14 tháng 9 năm 2017 sửa đổi, bổ sung một số điều của Nghị định số </w:t>
      </w:r>
      <w:r w:rsidDel="00000000" w:rsidR="00000000" w:rsidRPr="00000000">
        <w:rPr>
          <w:sz w:val="18"/>
          <w:szCs w:val="18"/>
          <w:rtl w:val="0"/>
        </w:rPr>
        <w:t xml:space="preserve">67/2013/NĐ-CP</w:t>
      </w:r>
      <w:r w:rsidDel="00000000" w:rsidR="00000000" w:rsidRPr="00000000">
        <w:rPr>
          <w:sz w:val="18"/>
          <w:szCs w:val="18"/>
          <w:rtl w:val="0"/>
        </w:rPr>
        <w:t xml:space="preserve"> và Nghị định số </w:t>
      </w:r>
      <w:r w:rsidDel="00000000" w:rsidR="00000000" w:rsidRPr="00000000">
        <w:rPr>
          <w:sz w:val="18"/>
          <w:szCs w:val="18"/>
          <w:rtl w:val="0"/>
        </w:rPr>
        <w:t xml:space="preserve">08/2018/NĐ-CP</w:t>
      </w:r>
      <w:r w:rsidDel="00000000" w:rsidR="00000000" w:rsidRPr="00000000">
        <w:rPr>
          <w:sz w:val="18"/>
          <w:szCs w:val="18"/>
          <w:rtl w:val="0"/>
        </w:rPr>
        <w:t xml:space="preserve">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p w:rsidR="00000000" w:rsidDel="00000000" w:rsidP="00000000" w:rsidRDefault="00000000" w:rsidRPr="00000000" w14:paraId="0000001F">
      <w:pPr>
        <w:pBdr>
          <w:left w:color="auto" w:space="0" w:sz="0" w:val="none"/>
          <w:right w:color="auto" w:space="0" w:sz="0" w:val="none"/>
        </w:pBdr>
        <w:shd w:fill="ffffff" w:val="clear"/>
        <w:spacing w:after="120" w:before="120" w:line="276" w:lineRule="auto"/>
        <w:rPr>
          <w:sz w:val="18"/>
          <w:szCs w:val="18"/>
        </w:rPr>
      </w:pPr>
      <w:r w:rsidDel="00000000" w:rsidR="00000000" w:rsidRPr="00000000">
        <w:rPr>
          <w:sz w:val="18"/>
          <w:szCs w:val="18"/>
          <w:rtl w:val="0"/>
        </w:rPr>
        <w:t xml:space="preserve"> </w:t>
      </w:r>
    </w:p>
    <w:tbl>
      <w:tblPr>
        <w:tblStyle w:val="Table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390"/>
        <w:tblGridChange w:id="0">
          <w:tblGrid>
            <w:gridCol w:w="2490"/>
            <w:gridCol w:w="6390"/>
          </w:tblGrid>
        </w:tblGridChange>
      </w:tblGrid>
      <w:tr>
        <w:trPr>
          <w:cantSplit w:val="0"/>
          <w:trHeight w:val="9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pBdr>
                <w:left w:color="auto" w:space="0" w:sz="0" w:val="none"/>
                <w:right w:color="auto" w:space="0" w:sz="0" w:val="none"/>
              </w:pBdr>
              <w:shd w:fill="ffffff" w:val="clear"/>
              <w:spacing w:after="0" w:before="0" w:line="276" w:lineRule="auto"/>
              <w:jc w:val="center"/>
              <w:rPr>
                <w:b w:val="1"/>
                <w:sz w:val="18"/>
                <w:szCs w:val="18"/>
              </w:rPr>
            </w:pPr>
            <w:r w:rsidDel="00000000" w:rsidR="00000000" w:rsidRPr="00000000">
              <w:rPr>
                <w:b w:val="1"/>
                <w:sz w:val="18"/>
                <w:szCs w:val="18"/>
                <w:rtl w:val="0"/>
              </w:rPr>
              <w:t xml:space="preserve">Người đại diện theo pháp luật của thương nhân</w:t>
            </w:r>
          </w:p>
          <w:p w:rsidR="00000000" w:rsidDel="00000000" w:rsidP="00000000" w:rsidRDefault="00000000" w:rsidRPr="00000000" w14:paraId="00000022">
            <w:pPr>
              <w:pBdr>
                <w:left w:color="auto" w:space="0" w:sz="0" w:val="none"/>
                <w:right w:color="auto" w:space="0" w:sz="0" w:val="none"/>
              </w:pBdr>
              <w:shd w:fill="ffffff" w:val="clear"/>
              <w:spacing w:after="0" w:before="0" w:line="276" w:lineRule="auto"/>
              <w:jc w:val="center"/>
              <w:rPr>
                <w:i w:val="1"/>
                <w:sz w:val="18"/>
                <w:szCs w:val="18"/>
              </w:rPr>
            </w:pPr>
            <w:r w:rsidDel="00000000" w:rsidR="00000000" w:rsidRPr="00000000">
              <w:rPr>
                <w:i w:val="1"/>
                <w:sz w:val="18"/>
                <w:szCs w:val="18"/>
                <w:rtl w:val="0"/>
              </w:rPr>
              <w:t xml:space="preserve">(họ và tên, ký tên, đóng dấu)</w:t>
            </w:r>
          </w:p>
        </w:tc>
      </w:tr>
    </w:tbl>
    <w:p w:rsidR="00000000" w:rsidDel="00000000" w:rsidP="00000000" w:rsidRDefault="00000000" w:rsidRPr="00000000" w14:paraId="00000023">
      <w:pPr>
        <w:pBdr>
          <w:left w:color="auto" w:space="0" w:sz="0" w:val="none"/>
          <w:right w:color="auto" w:space="0" w:sz="0" w:val="none"/>
        </w:pBdr>
        <w:shd w:fill="ffffff" w:val="clear"/>
        <w:spacing w:after="0" w:before="0" w:line="276" w:lineRule="auto"/>
        <w:rPr>
          <w:i w:val="1"/>
          <w:sz w:val="18"/>
          <w:szCs w:val="18"/>
        </w:rPr>
      </w:pPr>
      <w:r w:rsidDel="00000000" w:rsidR="00000000" w:rsidRPr="00000000">
        <w:rPr>
          <w:i w:val="1"/>
          <w:sz w:val="18"/>
          <w:szCs w:val="18"/>
          <w:rtl w:val="0"/>
        </w:rPr>
        <w:t xml:space="preserve">Chú thích:</w:t>
      </w:r>
    </w:p>
    <w:p w:rsidR="00000000" w:rsidDel="00000000" w:rsidP="00000000" w:rsidRDefault="00000000" w:rsidRPr="00000000" w14:paraId="00000024">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(1): Ghi rõ tên, địa chỉ các Nhà cung cấp sản phẩm thuốc lá; các thương nhân phân phối sản phẩm thuốc lá khác (nếu có).</w:t>
      </w:r>
    </w:p>
    <w:p w:rsidR="00000000" w:rsidDel="00000000" w:rsidP="00000000" w:rsidRDefault="00000000" w:rsidRPr="00000000" w14:paraId="00000025">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(2): Ghi rõ các tỉnh, thành phố thương nhân xin phép để tổ chức phân phối sản phẩm thuốc lá.</w:t>
      </w:r>
    </w:p>
    <w:p w:rsidR="00000000" w:rsidDel="00000000" w:rsidP="00000000" w:rsidRDefault="00000000" w:rsidRPr="00000000" w14:paraId="00000026">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(3): Ghi rõ tên, địa chỉ, điện thoại các địa điểm thương nhân dự kiến xin phép để bán lẻ sản phẩm thuốc lá.</w:t>
      </w:r>
    </w:p>
    <w:p w:rsidR="00000000" w:rsidDel="00000000" w:rsidP="00000000" w:rsidRDefault="00000000" w:rsidRPr="00000000" w14:paraId="00000027">
      <w:pPr>
        <w:pBdr>
          <w:left w:color="auto" w:space="0" w:sz="0" w:val="none"/>
          <w:right w:color="auto" w:space="0" w:sz="0" w:val="none"/>
        </w:pBdr>
        <w:shd w:fill="ffffff" w:val="clear"/>
        <w:spacing w:after="0" w:before="0" w:line="276" w:lineRule="auto"/>
        <w:rPr>
          <w:sz w:val="18"/>
          <w:szCs w:val="18"/>
        </w:rPr>
      </w:pPr>
      <w:r w:rsidDel="00000000" w:rsidR="00000000" w:rsidRPr="00000000">
        <w:rPr>
          <w:sz w:val="18"/>
          <w:szCs w:val="18"/>
          <w:rtl w:val="0"/>
        </w:rPr>
        <w:t xml:space="preserve">(4): Tên thương nhân.</w:t>
      </w:r>
    </w:p>
    <w:p w:rsidR="00000000" w:rsidDel="00000000" w:rsidP="00000000" w:rsidRDefault="00000000" w:rsidRPr="00000000" w14:paraId="00000028">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