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21" w:rsidRPr="00A23B49" w:rsidRDefault="002B0C21" w:rsidP="003737EE">
      <w:bookmarkStart w:id="0" w:name="chuong_pl_12"/>
      <w:r w:rsidRPr="00A23B49">
        <w:t>Mẫu số PC03</w:t>
      </w:r>
      <w:bookmarkStart w:id="1" w:name="_GoBack"/>
      <w:bookmarkEnd w:id="0"/>
      <w:bookmarkEnd w:id="1"/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470"/>
        <w:gridCol w:w="5410"/>
      </w:tblGrid>
      <w:tr w:rsidR="002B0C21" w:rsidRPr="00A23B49" w:rsidTr="00867E89">
        <w:trPr>
          <w:trHeight w:val="801"/>
        </w:trPr>
        <w:tc>
          <w:tcPr>
            <w:tcW w:w="3470" w:type="dxa"/>
          </w:tcPr>
          <w:p w:rsidR="002B0C21" w:rsidRPr="00A23B49" w:rsidRDefault="002B0C2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.....(1).....</w:t>
            </w:r>
            <w:r w:rsidRPr="00A23B49">
              <w:rPr>
                <w:rFonts w:ascii="Arial" w:hAnsi="Arial" w:cs="Arial"/>
                <w:sz w:val="20"/>
              </w:rPr>
              <w:br/>
              <w:t>.....(2).....</w:t>
            </w:r>
            <w:r w:rsidRPr="00A23B49">
              <w:rPr>
                <w:rFonts w:ascii="Arial" w:hAnsi="Arial" w:cs="Arial"/>
                <w:b/>
                <w:sz w:val="20"/>
              </w:rPr>
              <w:br/>
            </w:r>
            <w:r w:rsidRPr="00A23B49">
              <w:rPr>
                <w:rFonts w:ascii="Arial" w:hAnsi="Arial" w:cs="Arial"/>
                <w:sz w:val="20"/>
              </w:rPr>
              <w:t>--------</w:t>
            </w:r>
          </w:p>
        </w:tc>
        <w:tc>
          <w:tcPr>
            <w:tcW w:w="5410" w:type="dxa"/>
          </w:tcPr>
          <w:p w:rsidR="002B0C21" w:rsidRPr="00A23B49" w:rsidRDefault="002B0C2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CỘNG HÒA XÃ HỘI CHỦ NGHĨA VIỆT NAM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Độc lập - Tự do - Hạnh phúc</w:t>
            </w:r>
            <w:r w:rsidRPr="00A23B49">
              <w:rPr>
                <w:rFonts w:ascii="Arial" w:hAnsi="Arial" w:cs="Arial"/>
                <w:b/>
                <w:sz w:val="20"/>
              </w:rPr>
              <w:br/>
              <w:t>--------------------</w:t>
            </w:r>
          </w:p>
        </w:tc>
      </w:tr>
      <w:tr w:rsidR="002B0C21" w:rsidRPr="00A23B49" w:rsidTr="00867E89">
        <w:trPr>
          <w:trHeight w:val="351"/>
        </w:trPr>
        <w:tc>
          <w:tcPr>
            <w:tcW w:w="3470" w:type="dxa"/>
          </w:tcPr>
          <w:p w:rsidR="002B0C21" w:rsidRPr="00A23B49" w:rsidRDefault="002B0C2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Số: ....../PN-....</w:t>
            </w:r>
          </w:p>
        </w:tc>
        <w:tc>
          <w:tcPr>
            <w:tcW w:w="5410" w:type="dxa"/>
          </w:tcPr>
          <w:p w:rsidR="002B0C21" w:rsidRPr="00A23B49" w:rsidRDefault="002B0C21" w:rsidP="00867E89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</w:p>
    <w:p w:rsidR="002B0C21" w:rsidRPr="00A23B49" w:rsidRDefault="002B0C21" w:rsidP="002B0C21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12_name"/>
      <w:r w:rsidRPr="00A23B49">
        <w:rPr>
          <w:rFonts w:ascii="Arial" w:hAnsi="Arial" w:cs="Arial"/>
          <w:b/>
          <w:sz w:val="20"/>
        </w:rPr>
        <w:t>PHIẾU TIẾP NHẬN GIẢI QUYẾT THỦ TỤC HÀNH CHÍNH VỀ PHÒNG CHÁY VÀ CHỮA CHÁY</w:t>
      </w:r>
      <w:bookmarkEnd w:id="2"/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Hồ sơ đề nghị: .............................................(3).....................................................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Đối với ......................................................(4)........................................................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Họ tên người nộp hồ sơ: ......................................................................................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CCCD/CMND/Hộ chiếu: ................................................ cấp ngày: ...../..../....,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Cơ quan, đơn vị công tác: 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Địa chỉ: .................................................................................................................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....................................... Email: 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Giấy giới thiệu hoặc giấy ủy quyền (nếu có): 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Hồ sơ gồm có: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1. ..........................................................................................................................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2. ..........................................................................................................................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3. ..........................................................................................................................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4. ..........................................................................................................................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lượng hồ sơ: .................... (bộ).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Phí thực hiện thủ tục hành chính (nếu có): 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Ngày hẹn lấy mẫu phương tiện (nếu có): .............................................................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Ngày hẹn trả kết quả: ...... giờ ...... phút, ngày ...... tháng ...... năm ......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B0C21" w:rsidRPr="00A23B49" w:rsidTr="00867E89">
        <w:tc>
          <w:tcPr>
            <w:tcW w:w="2500" w:type="pct"/>
            <w:shd w:val="clear" w:color="auto" w:fill="auto"/>
            <w:vAlign w:val="center"/>
          </w:tcPr>
          <w:p w:rsidR="002B0C21" w:rsidRPr="00A23B49" w:rsidRDefault="002B0C21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  <w:t>NGƯỜI NỘP HỒ SƠ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B0C21" w:rsidRPr="00A23B49" w:rsidRDefault="002B0C21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................., ngày ....... tháng..... năm .......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NGƯỜI NHẬN HỒ SƠ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:rsidR="002B0C21" w:rsidRPr="00A23B49" w:rsidRDefault="002B0C21" w:rsidP="002B0C21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Tên cơ quan chủ quản trực tiếp của đơn vị tiếp nhận hồ sơ;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Tên cơ quan tiếp nhận hồ sơ;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(3) Ghi một trong các nội dung sau: Cấp giấy phép vận chuyển hàng hóa nguy hiểm về cháy, nổ; Thẩm duyệt thiết kế về phòng cháy và chữa cháy; Kiểm tra kết quả nghiệm thu về phòng cháy và chữa cháy; Phục hồi hoạt động của cơ sở, phương tiện, hộ gia đình, cá nhân; Phê duyệt phương án chữa cháy; Huấn luyện, kiểm tra, cấp/cấp đổi/cấp lại chứng nhận huấn luyện nghiệp vụ phòng cháy, chữa cháy; Kiểm định, cấp giấy chứng nhận kiểm định phương tiện phòng cháy và chữa cháy; Cấp/cấp đổi/cấp lại chứng chỉ hành nghề tư vấn về phòng cháy và chữa cháy; Cấp/cấp đổi/cấp lại giấy xác nhận đủ điều kiện kinh doanh dịch vụ phòng cháy và chữa cháy;</w:t>
      </w:r>
    </w:p>
    <w:p w:rsidR="002B0C21" w:rsidRPr="00A23B49" w:rsidRDefault="002B0C21" w:rsidP="002B0C2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(4) Ghi tên công trình/cơ sở/khu dân cư/hộ gia đình/cơ quan, tổ chức/phương tiện/cá nhân.</w:t>
      </w:r>
    </w:p>
    <w:p w:rsidR="00CA642B" w:rsidRDefault="00CA642B"/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07" w:rsidRDefault="00D07007" w:rsidP="003737EE">
      <w:r>
        <w:separator/>
      </w:r>
    </w:p>
  </w:endnote>
  <w:endnote w:type="continuationSeparator" w:id="0">
    <w:p w:rsidR="00D07007" w:rsidRDefault="00D07007" w:rsidP="003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07" w:rsidRDefault="00D07007" w:rsidP="003737EE">
      <w:r>
        <w:separator/>
      </w:r>
    </w:p>
  </w:footnote>
  <w:footnote w:type="continuationSeparator" w:id="0">
    <w:p w:rsidR="00D07007" w:rsidRDefault="00D07007" w:rsidP="00373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21"/>
    <w:rsid w:val="002B0C21"/>
    <w:rsid w:val="003737EE"/>
    <w:rsid w:val="00CA642B"/>
    <w:rsid w:val="00D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2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7EE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73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7EE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2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7EE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73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7EE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2022-10-30T15:15:00Z</dcterms:created>
  <dcterms:modified xsi:type="dcterms:W3CDTF">2025-01-06T14:35:00Z</dcterms:modified>
</cp:coreProperties>
</file>