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2D" w:rsidRDefault="004E49E5">
      <w:pPr>
        <w:spacing w:before="120" w:after="2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>M</w:t>
      </w:r>
      <w:r>
        <w:rPr>
          <w:rFonts w:ascii="Times New Roman" w:eastAsia="Times New Roman" w:hAnsi="Times New Roman" w:cs="Times New Roman"/>
          <w:b/>
        </w:rPr>
        <w:t>ẫu số: 30/ĐK-TCT</w:t>
      </w:r>
    </w:p>
    <w:p w:rsidR="0089142D" w:rsidRDefault="004E49E5">
      <w:pPr>
        <w:spacing w:before="120" w:after="24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(Ban hành kèm theo Thông tư số 105/2020/TT-BTC ngày 03/12/2020 của Bộ Tài chính)</w:t>
      </w:r>
    </w:p>
    <w:tbl>
      <w:tblPr>
        <w:tblStyle w:val="a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460"/>
      </w:tblGrid>
      <w:tr w:rsidR="0089142D">
        <w:trPr>
          <w:trHeight w:val="10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TÊN NGƯỜI NỘP THUẾ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-------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Độc lập - Tự do - Hạnh phúc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---------------</w:t>
            </w:r>
          </w:p>
        </w:tc>
      </w:tr>
      <w:tr w:rsidR="0089142D">
        <w:trPr>
          <w:trHeight w:val="13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Số: ………..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V/v Đăng ký chuyển địa điểm tại cơ quan thuế nơi người nộp thuế chuyển đến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right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>……., ngày …. tháng …. năm …..</w:t>
            </w:r>
          </w:p>
        </w:tc>
      </w:tr>
    </w:tbl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9142D" w:rsidRDefault="004E49E5">
      <w:pPr>
        <w:spacing w:before="12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Kính gửi: ………………………..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Tên người nộp thuế </w:t>
      </w:r>
      <w:r>
        <w:rPr>
          <w:rFonts w:ascii="Times New Roman" w:eastAsia="Times New Roman" w:hAnsi="Times New Roman" w:cs="Times New Roman"/>
          <w:i/>
        </w:rPr>
        <w:t>(ghi theo đăng ký thuế)</w:t>
      </w:r>
      <w:r>
        <w:rPr>
          <w:rFonts w:ascii="Times New Roman" w:eastAsia="Times New Roman" w:hAnsi="Times New Roman" w:cs="Times New Roman"/>
        </w:rPr>
        <w:t>: 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Mã số thuế: …………………………………………………………………………………………..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Địa chỉ trụ sở </w:t>
      </w:r>
      <w:r>
        <w:rPr>
          <w:rFonts w:ascii="Times New Roman" w:eastAsia="Times New Roman" w:hAnsi="Times New Roman" w:cs="Times New Roman"/>
          <w:i/>
        </w:rPr>
        <w:t>(ghi theo địa chỉ trụ sở của tổ chức đã đăng ký thuế)</w:t>
      </w:r>
      <w:r>
        <w:rPr>
          <w:rFonts w:ascii="Times New Roman" w:eastAsia="Times New Roman" w:hAnsi="Times New Roman" w:cs="Times New Roman"/>
        </w:rPr>
        <w:t>: ……………………………… 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Địa chỉ kinh doanh </w:t>
      </w:r>
      <w:r>
        <w:rPr>
          <w:rFonts w:ascii="Times New Roman" w:eastAsia="Times New Roman" w:hAnsi="Times New Roman" w:cs="Times New Roman"/>
          <w:i/>
        </w:rPr>
        <w:t>(ghi theo địa chỉ đăng ký kinh doanh của hộ kinh doanh, cá nhân kinh doanh đã đăng ký thuế)</w:t>
      </w:r>
      <w:r>
        <w:rPr>
          <w:rFonts w:ascii="Times New Roman" w:eastAsia="Times New Roman" w:hAnsi="Times New Roman" w:cs="Times New Roman"/>
        </w:rPr>
        <w:t>: 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Thông tin đại l</w:t>
      </w:r>
      <w:r>
        <w:rPr>
          <w:rFonts w:ascii="Times New Roman" w:eastAsia="Times New Roman" w:hAnsi="Times New Roman" w:cs="Times New Roman"/>
        </w:rPr>
        <w:t>ý thuế (nếu có):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Tên: …………………………………………………………………………………………….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Mã số thuế của đại lý thuế: ……………………………………………………………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Số hợp đồng đại lý thuế:                            </w:t>
      </w:r>
      <w:r>
        <w:rPr>
          <w:rFonts w:ascii="Times New Roman" w:eastAsia="Times New Roman" w:hAnsi="Times New Roman" w:cs="Times New Roman"/>
        </w:rPr>
        <w:tab/>
        <w:t>ngày ký hợp đồng: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Lý do đăng ký chuyển địa điểm: …………………………………………………………………..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Hồ sơ đính kèm: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Người nộp thuế cam kết về tính chính xác, trung thực và hoàn toàn chịu t</w:t>
      </w:r>
      <w:r>
        <w:rPr>
          <w:rFonts w:ascii="Times New Roman" w:eastAsia="Times New Roman" w:hAnsi="Times New Roman" w:cs="Times New Roman"/>
        </w:rPr>
        <w:t>rách nhiệm trước pháp luật về nội dung của văn bản này./.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40"/>
      </w:tblGrid>
      <w:tr w:rsidR="0089142D">
        <w:trPr>
          <w:trHeight w:val="156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NHÂN VIÊN ĐẠI LÝ THUẾ</w:t>
            </w:r>
          </w:p>
          <w:p w:rsidR="0089142D" w:rsidRDefault="004E49E5">
            <w:pPr>
              <w:spacing w:before="12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Họ và tên: ……….</w:t>
            </w:r>
          </w:p>
          <w:p w:rsidR="0089142D" w:rsidRDefault="004E49E5">
            <w:pPr>
              <w:spacing w:before="12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Chứng chỉ hành nghề số: ……..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NGƯỜI NỘP THUẾ hoặc NGƯỜI ĐẠI DIỆN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THEO PHÁP LUẬT</w:t>
            </w:r>
          </w:p>
          <w:p w:rsidR="0089142D" w:rsidRDefault="004E49E5">
            <w:pPr>
              <w:spacing w:before="120" w:after="2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(Ký, ghi rõ họ, tên và đóng dấu)</w:t>
            </w:r>
          </w:p>
        </w:tc>
      </w:tr>
    </w:tbl>
    <w:p w:rsidR="0089142D" w:rsidRDefault="004E49E5">
      <w:pPr>
        <w:spacing w:before="12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Ghi chú:</w:t>
      </w:r>
    </w:p>
    <w:p w:rsidR="0089142D" w:rsidRDefault="004E49E5">
      <w:pPr>
        <w:spacing w:before="120" w:after="2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Người nộp thuế là tổ chức không phải đóng dấu khi đăng ký thuế và hộ kinh doanh, cá nhân kinh doanh không phải đóng dấu vào văn bản này.</w:t>
      </w:r>
    </w:p>
    <w:p w:rsidR="0089142D" w:rsidRDefault="004E49E5">
      <w:pPr>
        <w:spacing w:before="240" w:after="240"/>
      </w:pPr>
      <w:r>
        <w:t xml:space="preserve"> </w:t>
      </w:r>
    </w:p>
    <w:p w:rsidR="0089142D" w:rsidRDefault="0089142D"/>
    <w:sectPr w:rsidR="008914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9142D"/>
    <w:rsid w:val="004E49E5"/>
    <w:rsid w:val="008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2025-07-03T09:05:00Z</dcterms:created>
  <dcterms:modified xsi:type="dcterms:W3CDTF">2025-07-03T09:05:00Z</dcterms:modified>
</cp:coreProperties>
</file>