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54" w:rsidRPr="006D5880" w:rsidRDefault="002C3454" w:rsidP="002C3454">
      <w:pPr>
        <w:pStyle w:val="Vnbnnidung6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D5880">
        <w:rPr>
          <w:rStyle w:val="Vnbnnidung6"/>
          <w:rFonts w:ascii="Arial" w:hAnsi="Arial" w:cs="Arial"/>
          <w:lang w:eastAsia="vi-VN"/>
        </w:rPr>
        <w:t xml:space="preserve">Mẫu </w:t>
      </w:r>
      <w:r w:rsidRPr="006D5880">
        <w:rPr>
          <w:rStyle w:val="Vnbnnidung6"/>
          <w:rFonts w:ascii="Arial" w:hAnsi="Arial" w:cs="Arial"/>
        </w:rPr>
        <w:t xml:space="preserve">số </w:t>
      </w:r>
      <w:r w:rsidRPr="006D5880">
        <w:rPr>
          <w:rStyle w:val="Vnbnnidung6"/>
          <w:rFonts w:ascii="Arial" w:hAnsi="Arial" w:cs="Arial"/>
          <w:lang w:eastAsia="vi-VN"/>
        </w:rPr>
        <w:t>06/QTDA</w:t>
      </w:r>
    </w:p>
    <w:p w:rsidR="002C3454" w:rsidRPr="006D5880" w:rsidRDefault="002C3454" w:rsidP="002C3454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2C3454" w:rsidRPr="006D5880" w:rsidTr="00952353">
        <w:tc>
          <w:tcPr>
            <w:tcW w:w="3348" w:type="dxa"/>
          </w:tcPr>
          <w:p w:rsidR="002C3454" w:rsidRPr="006D5880" w:rsidRDefault="002C3454" w:rsidP="0095235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2C3454" w:rsidRPr="006D5880" w:rsidRDefault="002C3454" w:rsidP="009523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2C3454" w:rsidRPr="006D5880" w:rsidRDefault="002C3454" w:rsidP="002C3454">
      <w:pPr>
        <w:pStyle w:val="Chthchbng0"/>
        <w:adjustRightInd w:val="0"/>
        <w:snapToGrid w:val="0"/>
        <w:spacing w:before="120"/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</w:pPr>
    </w:p>
    <w:p w:rsidR="002C3454" w:rsidRPr="006D5880" w:rsidRDefault="002C3454" w:rsidP="002C3454">
      <w:pPr>
        <w:pStyle w:val="Chthchbng0"/>
        <w:adjustRightInd w:val="0"/>
        <w:snapToGrid w:val="0"/>
        <w:spacing w:before="120"/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CHI TIẾT TÀI SẢN NGẮN HẠN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10"/>
        <w:gridCol w:w="855"/>
        <w:gridCol w:w="1120"/>
        <w:gridCol w:w="1307"/>
        <w:gridCol w:w="1261"/>
        <w:gridCol w:w="1826"/>
      </w:tblGrid>
      <w:tr w:rsidR="002C3454" w:rsidRPr="006D5880" w:rsidTr="00952353">
        <w:tc>
          <w:tcPr>
            <w:tcW w:w="313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1286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Danh mục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Đơn vị tính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lượng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đơn vị</w:t>
            </w:r>
            <w:r w:rsidRPr="006D5880">
              <w:rPr>
                <w:sz w:val="20"/>
                <w:szCs w:val="20"/>
              </w:rPr>
              <w:t xml:space="preserve"> </w:t>
            </w:r>
            <w:r w:rsidRPr="006D5880">
              <w:rPr>
                <w:rStyle w:val="Khc"/>
                <w:sz w:val="20"/>
                <w:szCs w:val="20"/>
                <w:lang w:eastAsia="vi-VN"/>
              </w:rPr>
              <w:t>(đồng)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</w:t>
            </w:r>
            <w:r w:rsidRPr="006D5880">
              <w:rPr>
                <w:sz w:val="20"/>
                <w:szCs w:val="20"/>
              </w:rPr>
              <w:t xml:space="preserve"> </w:t>
            </w:r>
            <w:r w:rsidRPr="006D5880">
              <w:rPr>
                <w:rStyle w:val="Khc"/>
                <w:sz w:val="20"/>
                <w:szCs w:val="20"/>
                <w:lang w:eastAsia="vi-VN"/>
              </w:rPr>
              <w:t>(đồng)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Đơn vị tiếp nhận sử dụng (nếu có)</w:t>
            </w:r>
          </w:p>
        </w:tc>
      </w:tr>
      <w:tr w:rsidR="002C3454" w:rsidRPr="006D5880" w:rsidTr="00952353">
        <w:tc>
          <w:tcPr>
            <w:tcW w:w="313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286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2C3454" w:rsidRPr="006D5880" w:rsidTr="00952353">
        <w:tc>
          <w:tcPr>
            <w:tcW w:w="313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286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2C3454" w:rsidRPr="006D5880" w:rsidTr="00952353">
        <w:tc>
          <w:tcPr>
            <w:tcW w:w="313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286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2C3454" w:rsidRPr="006D5880" w:rsidRDefault="002C3454" w:rsidP="002C3454">
      <w:pPr>
        <w:adjustRightInd w:val="0"/>
        <w:snapToGrid w:val="0"/>
        <w:spacing w:before="120"/>
        <w:rPr>
          <w:rFonts w:ascii="Arial" w:hAnsi="Arial" w:cs="Arial"/>
          <w:color w:val="auto"/>
          <w:sz w:val="20"/>
          <w:szCs w:val="20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796"/>
        <w:gridCol w:w="3108"/>
      </w:tblGrid>
      <w:tr w:rsidR="002C3454" w:rsidRPr="006D5880" w:rsidTr="00952353">
        <w:tc>
          <w:tcPr>
            <w:tcW w:w="2952" w:type="dxa"/>
          </w:tcPr>
          <w:p w:rsidR="002C3454" w:rsidRPr="006D5880" w:rsidRDefault="002C3454" w:rsidP="00952353">
            <w:pPr>
              <w:pStyle w:val="Vnbnnidung100"/>
              <w:adjustRightInd w:val="0"/>
              <w:snapToGrid w:val="0"/>
              <w:spacing w:before="120"/>
              <w:rPr>
                <w:rStyle w:val="Vnbnnidung10"/>
                <w:rFonts w:ascii="Arial" w:hAnsi="Arial" w:cs="Arial"/>
                <w:sz w:val="20"/>
                <w:szCs w:val="20"/>
                <w:lang w:eastAsia="vi-VN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  <w:t>NGƯỜI LẬP BIỂU</w:t>
            </w: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</w:r>
            <w:r w:rsidRPr="006D5880">
              <w:rPr>
                <w:rStyle w:val="Vnbnnidung10"/>
                <w:rFonts w:ascii="Arial" w:hAnsi="Arial" w:cs="Arial"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2796" w:type="dxa"/>
          </w:tcPr>
          <w:p w:rsidR="002C3454" w:rsidRPr="006D5880" w:rsidRDefault="002C3454" w:rsidP="00952353">
            <w:pPr>
              <w:pStyle w:val="Vnbnnidung100"/>
              <w:adjustRightInd w:val="0"/>
              <w:snapToGrid w:val="0"/>
              <w:spacing w:before="120"/>
              <w:rPr>
                <w:rStyle w:val="Vnbnnidung10"/>
                <w:rFonts w:ascii="Arial" w:hAnsi="Arial" w:cs="Arial"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  <w:t>KẾ TOÁN TRƯỞNG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3108" w:type="dxa"/>
          </w:tcPr>
          <w:p w:rsidR="002C3454" w:rsidRPr="006D5880" w:rsidRDefault="002C3454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…., ngày... tháng... năm....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(Ký, đóng dấu và ghi rõ họ tên)</w:t>
            </w:r>
          </w:p>
        </w:tc>
      </w:tr>
    </w:tbl>
    <w:p w:rsidR="00466F66" w:rsidRDefault="002C3454">
      <w:r w:rsidRPr="006D5880">
        <w:rPr>
          <w:rStyle w:val="Vnbnnidung5"/>
          <w:rFonts w:ascii="Arial" w:hAnsi="Arial" w:cs="Arial"/>
          <w:b w:val="0"/>
          <w:bCs w:val="0"/>
          <w:i/>
          <w:iCs/>
        </w:rPr>
        <w:t xml:space="preserve">Ghi chú: </w:t>
      </w:r>
      <w:r w:rsidRPr="006D5880">
        <w:rPr>
          <w:rStyle w:val="Vnbnnidung5"/>
          <w:rFonts w:ascii="Arial" w:hAnsi="Arial" w:cs="Arial"/>
          <w:i/>
          <w:iCs/>
        </w:rPr>
        <w:t>Trường hợp không có nội dung phát sinh thì ghi cụ thể “không có” vào biểu.</w:t>
      </w:r>
    </w:p>
    <w:sectPr w:rsidR="00466F66" w:rsidSect="00C56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66" w:rsidRDefault="004C2C66" w:rsidP="00387861">
      <w:r>
        <w:separator/>
      </w:r>
    </w:p>
  </w:endnote>
  <w:endnote w:type="continuationSeparator" w:id="0">
    <w:p w:rsidR="004C2C66" w:rsidRDefault="004C2C66" w:rsidP="0038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66" w:rsidRDefault="004C2C66" w:rsidP="00387861">
      <w:r>
        <w:separator/>
      </w:r>
    </w:p>
  </w:footnote>
  <w:footnote w:type="continuationSeparator" w:id="0">
    <w:p w:rsidR="004C2C66" w:rsidRDefault="004C2C66" w:rsidP="00387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454"/>
    <w:rsid w:val="00075DB4"/>
    <w:rsid w:val="002C3454"/>
    <w:rsid w:val="00387861"/>
    <w:rsid w:val="004C2C66"/>
    <w:rsid w:val="00726088"/>
    <w:rsid w:val="00C5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5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2C3454"/>
    <w:rPr>
      <w:rFonts w:ascii="Arial" w:hAnsi="Arial" w:cs="Arial"/>
      <w:sz w:val="9"/>
      <w:szCs w:val="9"/>
    </w:rPr>
  </w:style>
  <w:style w:type="character" w:customStyle="1" w:styleId="Vnbnnidung4">
    <w:name w:val="Văn bản nội dung (4)_"/>
    <w:link w:val="Vnbnnidung40"/>
    <w:uiPriority w:val="99"/>
    <w:locked/>
    <w:rsid w:val="002C3454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2C3454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2C3454"/>
    <w:rPr>
      <w:rFonts w:ascii="Times New Roman" w:hAnsi="Times New Roman" w:cs="Times New Roman"/>
      <w:i/>
      <w:iCs/>
    </w:rPr>
  </w:style>
  <w:style w:type="character" w:customStyle="1" w:styleId="Vnbnnidung5">
    <w:name w:val="Văn bản nội dung (5)_"/>
    <w:link w:val="Vnbnnidung50"/>
    <w:uiPriority w:val="99"/>
    <w:locked/>
    <w:rsid w:val="002C3454"/>
    <w:rPr>
      <w:rFonts w:ascii="Times New Roman" w:hAnsi="Times New Roman" w:cs="Times New Roman"/>
      <w:b/>
      <w:bCs/>
      <w:sz w:val="20"/>
      <w:szCs w:val="20"/>
    </w:rPr>
  </w:style>
  <w:style w:type="character" w:customStyle="1" w:styleId="Vnbnnidung10">
    <w:name w:val="Văn bản nội dung (10)_"/>
    <w:link w:val="Vnbnnidung100"/>
    <w:uiPriority w:val="99"/>
    <w:locked/>
    <w:rsid w:val="002C3454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2C3454"/>
    <w:rPr>
      <w:rFonts w:ascii="Arial" w:eastAsiaTheme="minorHAnsi" w:hAnsi="Arial" w:cs="Arial"/>
      <w:color w:val="auto"/>
      <w:sz w:val="9"/>
      <w:szCs w:val="9"/>
      <w:lang w:val="en-US" w:eastAsia="en-US"/>
    </w:rPr>
  </w:style>
  <w:style w:type="paragraph" w:customStyle="1" w:styleId="Vnbnnidung40">
    <w:name w:val="Văn bản nội dung (4)"/>
    <w:basedOn w:val="Normal"/>
    <w:link w:val="Vnbnnidung4"/>
    <w:uiPriority w:val="99"/>
    <w:rsid w:val="002C3454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sz w:val="14"/>
      <w:szCs w:val="14"/>
      <w:lang w:val="en-US"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2C3454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sz w:val="15"/>
      <w:szCs w:val="15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2C3454"/>
    <w:pPr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paragraph" w:customStyle="1" w:styleId="Vnbnnidung50">
    <w:name w:val="Văn bản nội dung (5)"/>
    <w:basedOn w:val="Normal"/>
    <w:link w:val="Vnbnnidung5"/>
    <w:uiPriority w:val="99"/>
    <w:rsid w:val="002C3454"/>
    <w:pPr>
      <w:spacing w:line="252" w:lineRule="auto"/>
      <w:jc w:val="center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paragraph" w:customStyle="1" w:styleId="Vnbnnidung100">
    <w:name w:val="Văn bản nội dung (10)"/>
    <w:basedOn w:val="Normal"/>
    <w:link w:val="Vnbnnidung10"/>
    <w:uiPriority w:val="99"/>
    <w:rsid w:val="002C3454"/>
    <w:pPr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2C34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2C345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87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861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87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861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06/QTDA: Tài sản ngắn hạn bàn giao - Hoatieu.vn</dc:title>
  <dc:creator>Hoatieu</dc:creator>
  <cp:keywords>Mẫu số 06/QTDA: Tài sản ngắn hạn bàn giao</cp:keywords>
  <dc:description>Mẫu số 06/QTDA: Tài sản ngắn hạn bàn giao - Hoatieu.vn - https://hoatieu.vn/bieu-mau/mau-so-06-qtda-tai-san-ngan-han-ban-giao-196037?t=2</dc:description>
  <cp:lastModifiedBy>Admin</cp:lastModifiedBy>
  <cp:revision>2</cp:revision>
  <dcterms:created xsi:type="dcterms:W3CDTF">2022-08-24T08:27:00Z</dcterms:created>
  <dcterms:modified xsi:type="dcterms:W3CDTF">2024-05-06T14:17:00Z</dcterms:modified>
</cp:coreProperties>
</file>