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288" w:type="dxa"/>
        <w:tblLayout w:type="fixed"/>
        <w:tblLook w:val="0000" w:firstRow="0" w:lastRow="0" w:firstColumn="0" w:lastColumn="0" w:noHBand="0" w:noVBand="0"/>
      </w:tblPr>
      <w:tblGrid>
        <w:gridCol w:w="3652"/>
        <w:gridCol w:w="5636"/>
      </w:tblGrid>
      <w:tr w:rsidR="002336D3" w:rsidTr="00C13F92">
        <w:trPr>
          <w:trHeight w:val="1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36D3" w:rsidRDefault="00C13F92">
            <w:pPr>
              <w:ind w:right="-189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  <w:lang w:val="en-US"/>
              </w:rPr>
              <w:t>Tên Đơn vị vận tải</w:t>
            </w:r>
            <w:r w:rsidR="0007545B">
              <w:rPr>
                <w:b/>
                <w:sz w:val="24"/>
                <w:szCs w:val="24"/>
              </w:rPr>
              <w:t>: ...................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36D3" w:rsidRDefault="0007545B">
            <w:pPr>
              <w:ind w:right="-189"/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2336D3" w:rsidTr="00C13F92">
        <w:trPr>
          <w:trHeight w:val="49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36D3" w:rsidRDefault="00C13F92">
            <w:pPr>
              <w:ind w:right="-189"/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  <w:lang w:val="en-US"/>
              </w:rPr>
              <w:t>…………………………………….</w:t>
            </w:r>
            <w:r w:rsidR="0007545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36D3" w:rsidRDefault="0007545B">
            <w:pPr>
              <w:ind w:right="-189"/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Độc lập - Tự do - Hạnh phúc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246393</wp:posOffset>
                      </wp:positionV>
                      <wp:extent cx="130302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94490" y="3780000"/>
                                <a:ext cx="1303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1="http://schemas.microsoft.com/office/drawing/2015/9/8/chartex">
                  <w:pict>
                    <v:shapetype w14:anchorId="5D66F0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92pt;margin-top:19.4pt;width:102.6pt;height:1pt;z-index:251658240;visibility:visible;mso-wrap-style:square;mso-wrap-distance-left:9pt;mso-wrap-distance-top:-1e-4mm;mso-wrap-distance-right:9pt;mso-wrap-distance-bottom:-1e-4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"/>
                  </w:pict>
                </mc:Fallback>
              </mc:AlternateContent>
            </w:r>
          </w:p>
        </w:tc>
      </w:tr>
    </w:tbl>
    <w:p w:rsidR="002336D3" w:rsidRDefault="00C13F92" w:rsidP="00C13F92">
      <w:pPr>
        <w:ind w:right="-421"/>
        <w:rPr>
          <w:i/>
        </w:rPr>
      </w:pPr>
      <w:r>
        <w:rPr>
          <w:b/>
          <w:sz w:val="24"/>
          <w:szCs w:val="24"/>
          <w:lang w:val="en-US"/>
        </w:rPr>
        <w:t xml:space="preserve">       </w:t>
      </w:r>
      <w:r>
        <w:rPr>
          <w:b/>
          <w:sz w:val="24"/>
          <w:szCs w:val="24"/>
        </w:rPr>
        <w:t xml:space="preserve">Số: .............. /.............. </w:t>
      </w:r>
      <w:r w:rsidR="0007545B"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  <w:lang w:val="en-US"/>
        </w:rPr>
        <w:t xml:space="preserve">     </w:t>
      </w:r>
      <w:r w:rsidR="0007545B">
        <w:rPr>
          <w:i/>
        </w:rPr>
        <w:t xml:space="preserve">..........., ngày...... tháng...... năm..... </w:t>
      </w:r>
    </w:p>
    <w:p w:rsidR="002336D3" w:rsidRDefault="002336D3">
      <w:pPr>
        <w:jc w:val="right"/>
        <w:rPr>
          <w:i/>
        </w:rPr>
      </w:pPr>
    </w:p>
    <w:p w:rsidR="002336D3" w:rsidRDefault="0007545B">
      <w:pPr>
        <w:ind w:left="2880" w:hanging="2880"/>
        <w:jc w:val="center"/>
        <w:rPr>
          <w:b/>
        </w:rPr>
      </w:pPr>
      <w:r>
        <w:rPr>
          <w:b/>
        </w:rPr>
        <w:t xml:space="preserve">GIẤY ĐỀ NGHỊ CẤP </w:t>
      </w:r>
    </w:p>
    <w:p w:rsidR="002336D3" w:rsidRDefault="0007545B">
      <w:pPr>
        <w:jc w:val="center"/>
        <w:rPr>
          <w:b/>
        </w:rPr>
      </w:pPr>
      <w:r>
        <w:rPr>
          <w:b/>
        </w:rPr>
        <w:t>THẺ NHẬN DIỆN PHƯƠNG TIỆN ƯU TIÊN HOẠT ĐỘNG TRÊN CÁC “LUỒNG XANH” VẬN TẢI</w:t>
      </w:r>
    </w:p>
    <w:p w:rsidR="002336D3" w:rsidRDefault="002336D3">
      <w:pPr>
        <w:spacing w:before="120" w:after="120"/>
        <w:jc w:val="center"/>
        <w:rPr>
          <w:b/>
          <w:sz w:val="8"/>
          <w:szCs w:val="8"/>
        </w:rPr>
      </w:pPr>
    </w:p>
    <w:p w:rsidR="002336D3" w:rsidRDefault="0007545B">
      <w:pPr>
        <w:ind w:left="2160"/>
      </w:pPr>
      <w:r>
        <w:t>Kính gửi:   Sở GTVT ............................</w:t>
      </w:r>
    </w:p>
    <w:p w:rsidR="002336D3" w:rsidRDefault="002336D3">
      <w:pPr>
        <w:jc w:val="both"/>
      </w:pPr>
    </w:p>
    <w:p w:rsidR="002336D3" w:rsidRPr="00A11F78" w:rsidRDefault="0007545B">
      <w:pPr>
        <w:spacing w:before="80" w:line="240" w:lineRule="auto"/>
        <w:jc w:val="both"/>
        <w:rPr>
          <w:lang w:val="en-US"/>
        </w:rPr>
      </w:pPr>
      <w:r>
        <w:t>1. Tên đơn vị vận tải: ..........................................................................</w:t>
      </w:r>
      <w:r w:rsidR="00A11F78">
        <w:rPr>
          <w:lang w:val="en-US"/>
        </w:rPr>
        <w:t>..................</w:t>
      </w:r>
    </w:p>
    <w:p w:rsidR="002336D3" w:rsidRDefault="0007545B" w:rsidP="00A11F78">
      <w:pPr>
        <w:tabs>
          <w:tab w:val="left" w:pos="9072"/>
        </w:tabs>
        <w:spacing w:before="80" w:line="240" w:lineRule="auto"/>
      </w:pPr>
      <w:r>
        <w:t>2. Tên giao dịch quốc tế (nếu có): ..........................................</w:t>
      </w:r>
      <w:r w:rsidR="00A11F78">
        <w:t>...............................</w:t>
      </w:r>
    </w:p>
    <w:p w:rsidR="002336D3" w:rsidRPr="00A11F78" w:rsidRDefault="0007545B">
      <w:pPr>
        <w:spacing w:before="80" w:line="240" w:lineRule="auto"/>
        <w:rPr>
          <w:lang w:val="en-US"/>
        </w:rPr>
      </w:pPr>
      <w:r>
        <w:t>3. Địa chỉ trụ sở: .....................................................................</w:t>
      </w:r>
      <w:r w:rsidR="00A11F78">
        <w:t>...............................</w:t>
      </w:r>
    </w:p>
    <w:p w:rsidR="002336D3" w:rsidRPr="00A11F78" w:rsidRDefault="0007545B" w:rsidP="00A11F78">
      <w:pPr>
        <w:tabs>
          <w:tab w:val="left" w:pos="8931"/>
          <w:tab w:val="left" w:pos="9214"/>
        </w:tabs>
        <w:spacing w:before="80" w:line="240" w:lineRule="auto"/>
        <w:rPr>
          <w:lang w:val="en-US"/>
        </w:rPr>
      </w:pPr>
      <w:r>
        <w:t>4. Số điện thoại (Fax): ...........................................................................................</w:t>
      </w:r>
    </w:p>
    <w:p w:rsidR="002336D3" w:rsidRDefault="0007545B">
      <w:pPr>
        <w:spacing w:before="80" w:line="240" w:lineRule="auto"/>
      </w:pPr>
      <w:r>
        <w:t>5. Giấy chứng nhận đăng ký kinh doanh (hoặc đăng ký doanh nghiệp)  số:........................................................... do.....................................................cấp ngày ......... tháng......... năm ..................</w:t>
      </w:r>
    </w:p>
    <w:p w:rsidR="002336D3" w:rsidRDefault="002336D3">
      <w:pPr>
        <w:tabs>
          <w:tab w:val="right" w:pos="9020"/>
        </w:tabs>
        <w:spacing w:line="360" w:lineRule="auto"/>
        <w:rPr>
          <w:sz w:val="22"/>
          <w:szCs w:val="22"/>
          <w:highlight w:val="white"/>
        </w:rPr>
      </w:pPr>
    </w:p>
    <w:p w:rsidR="002336D3" w:rsidRDefault="0007545B">
      <w:pPr>
        <w:tabs>
          <w:tab w:val="right" w:pos="9020"/>
        </w:tabs>
        <w:spacing w:line="360" w:lineRule="auto"/>
        <w:rPr>
          <w:sz w:val="24"/>
          <w:szCs w:val="24"/>
          <w:highlight w:val="white"/>
        </w:rPr>
      </w:pPr>
      <w:bookmarkStart w:id="0" w:name="_gjdgxs" w:colFirst="0" w:colLast="0"/>
      <w:bookmarkEnd w:id="0"/>
      <w:r>
        <w:rPr>
          <w:sz w:val="24"/>
          <w:szCs w:val="24"/>
          <w:highlight w:val="white"/>
        </w:rPr>
        <w:t>BIỂN SỐ ĐĂNG KÝ (VD: 29A4151)*</w:t>
      </w:r>
      <w:r w:rsidR="00A11F78">
        <w:rPr>
          <w:sz w:val="24"/>
          <w:szCs w:val="24"/>
          <w:highlight w:val="white"/>
          <w:lang w:val="en-US"/>
        </w:rPr>
        <w:t xml:space="preserve">: </w:t>
      </w:r>
      <w:r>
        <w:rPr>
          <w:sz w:val="24"/>
          <w:szCs w:val="24"/>
          <w:highlight w:val="white"/>
        </w:rPr>
        <w:tab/>
      </w:r>
    </w:p>
    <w:p w:rsidR="002336D3" w:rsidRDefault="0007545B">
      <w:pPr>
        <w:tabs>
          <w:tab w:val="right" w:pos="9020"/>
        </w:tabs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LOẠI PHƯƠNG TIỆN (VD: Xe tải, Công ten nơ, đầu kéo, xe khách,...) *</w:t>
      </w:r>
      <w:r w:rsidR="00A11F78">
        <w:rPr>
          <w:sz w:val="24"/>
          <w:szCs w:val="24"/>
          <w:highlight w:val="white"/>
          <w:lang w:val="en-US"/>
        </w:rPr>
        <w:t xml:space="preserve">: </w:t>
      </w:r>
      <w:r>
        <w:rPr>
          <w:sz w:val="24"/>
          <w:szCs w:val="24"/>
          <w:highlight w:val="white"/>
        </w:rPr>
        <w:tab/>
      </w:r>
    </w:p>
    <w:p w:rsidR="002336D3" w:rsidRDefault="0007545B">
      <w:pPr>
        <w:tabs>
          <w:tab w:val="right" w:pos="9020"/>
        </w:tabs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NHÃN HIỆU (VD: FORD, HUYNDAI,...) *</w:t>
      </w:r>
      <w:r w:rsidR="00A11F78">
        <w:rPr>
          <w:sz w:val="24"/>
          <w:szCs w:val="24"/>
          <w:highlight w:val="white"/>
          <w:lang w:val="en-US"/>
        </w:rPr>
        <w:t xml:space="preserve">: </w:t>
      </w:r>
      <w:r>
        <w:rPr>
          <w:sz w:val="24"/>
          <w:szCs w:val="24"/>
          <w:highlight w:val="white"/>
        </w:rPr>
        <w:tab/>
      </w:r>
    </w:p>
    <w:p w:rsidR="002336D3" w:rsidRDefault="0007545B">
      <w:pPr>
        <w:tabs>
          <w:tab w:val="right" w:pos="9020"/>
        </w:tabs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Khối lượng hàng CC CP TGGTHIỆU (VD: 2000KG) *</w:t>
      </w:r>
      <w:r w:rsidR="00A11F78">
        <w:rPr>
          <w:sz w:val="24"/>
          <w:szCs w:val="24"/>
          <w:highlight w:val="white"/>
          <w:lang w:val="en-US"/>
        </w:rPr>
        <w:t xml:space="preserve">: </w:t>
      </w:r>
      <w:r>
        <w:rPr>
          <w:sz w:val="24"/>
          <w:szCs w:val="24"/>
          <w:highlight w:val="white"/>
        </w:rPr>
        <w:tab/>
      </w:r>
    </w:p>
    <w:p w:rsidR="002336D3" w:rsidRDefault="0007545B">
      <w:pPr>
        <w:tabs>
          <w:tab w:val="right" w:pos="9020"/>
        </w:tabs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HẠN ĐĂNG KIỂM *</w:t>
      </w:r>
      <w:r w:rsidR="00A11F78">
        <w:rPr>
          <w:sz w:val="24"/>
          <w:szCs w:val="24"/>
          <w:highlight w:val="white"/>
          <w:lang w:val="en-US"/>
        </w:rPr>
        <w:t xml:space="preserve">: </w:t>
      </w:r>
      <w:r>
        <w:rPr>
          <w:sz w:val="24"/>
          <w:szCs w:val="24"/>
          <w:highlight w:val="white"/>
        </w:rPr>
        <w:tab/>
      </w:r>
    </w:p>
    <w:p w:rsidR="00A11F78" w:rsidRDefault="00A11F78">
      <w:pPr>
        <w:tabs>
          <w:tab w:val="right" w:pos="9020"/>
        </w:tabs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  <w:r w:rsidR="0007545B">
        <w:rPr>
          <w:sz w:val="24"/>
          <w:szCs w:val="24"/>
          <w:highlight w:val="white"/>
        </w:rPr>
        <w:sym w:font="Wingdings" w:char="F0A8"/>
      </w:r>
      <w:r w:rsidR="0007545B">
        <w:rPr>
          <w:sz w:val="24"/>
          <w:szCs w:val="24"/>
          <w:highlight w:val="white"/>
        </w:rPr>
        <w:t xml:space="preserve"> </w:t>
      </w:r>
      <w:r w:rsidR="0007545B">
        <w:rPr>
          <w:sz w:val="24"/>
          <w:szCs w:val="24"/>
          <w:highlight w:val="white"/>
          <w:lang w:val="en-US"/>
        </w:rPr>
        <w:t xml:space="preserve"> </w:t>
      </w:r>
      <w:r w:rsidR="0007545B">
        <w:rPr>
          <w:sz w:val="24"/>
          <w:szCs w:val="24"/>
          <w:highlight w:val="white"/>
        </w:rPr>
        <w:t>Có ph</w:t>
      </w:r>
      <w:r w:rsidR="000738AC">
        <w:rPr>
          <w:sz w:val="24"/>
          <w:szCs w:val="24"/>
          <w:highlight w:val="white"/>
          <w:lang w:val="en-US"/>
        </w:rPr>
        <w:t>ù</w:t>
      </w:r>
      <w:r w:rsidR="0007545B">
        <w:rPr>
          <w:sz w:val="24"/>
          <w:szCs w:val="24"/>
          <w:highlight w:val="white"/>
        </w:rPr>
        <w:t xml:space="preserve"> hiệu   </w:t>
      </w:r>
      <w:bookmarkStart w:id="1" w:name="_GoBack"/>
      <w:bookmarkEnd w:id="1"/>
    </w:p>
    <w:p w:rsidR="00A11F78" w:rsidRDefault="00A11F78" w:rsidP="000738AC">
      <w:pPr>
        <w:tabs>
          <w:tab w:val="right" w:pos="9020"/>
        </w:tabs>
        <w:spacing w:line="360" w:lineRule="auto"/>
        <w:ind w:right="-421"/>
        <w:rPr>
          <w:sz w:val="24"/>
          <w:szCs w:val="24"/>
          <w:highlight w:val="white"/>
        </w:rPr>
      </w:pPr>
      <w:r w:rsidRPr="00A11F78">
        <w:rPr>
          <w:sz w:val="24"/>
          <w:szCs w:val="24"/>
        </w:rPr>
        <w:t>(XE CÓ PH</w:t>
      </w:r>
      <w:r w:rsidR="000738AC">
        <w:rPr>
          <w:sz w:val="24"/>
          <w:szCs w:val="24"/>
          <w:lang w:val="en-US"/>
        </w:rPr>
        <w:t>Ù</w:t>
      </w:r>
      <w:r w:rsidRPr="00A11F78">
        <w:rPr>
          <w:sz w:val="24"/>
          <w:szCs w:val="24"/>
        </w:rPr>
        <w:t xml:space="preserve"> HIỆU YÊU CẦU PHẢI CÓ </w:t>
      </w:r>
      <w:r w:rsidR="000738AC" w:rsidRPr="000738AC">
        <w:rPr>
          <w:sz w:val="24"/>
          <w:szCs w:val="24"/>
          <w:highlight w:val="yellow"/>
          <w:lang w:val="en-US"/>
        </w:rPr>
        <w:t>THIẾT BỊ</w:t>
      </w:r>
      <w:r w:rsidR="000738AC">
        <w:rPr>
          <w:sz w:val="24"/>
          <w:szCs w:val="24"/>
          <w:lang w:val="en-US"/>
        </w:rPr>
        <w:t xml:space="preserve"> </w:t>
      </w:r>
      <w:r w:rsidRPr="00A11F78">
        <w:rPr>
          <w:sz w:val="24"/>
          <w:szCs w:val="24"/>
        </w:rPr>
        <w:t>GIÁM SÁT HÀNH TRÌNH MỚI ĐƯỢC CẤP)</w:t>
      </w:r>
      <w:r>
        <w:rPr>
          <w:sz w:val="24"/>
          <w:szCs w:val="24"/>
          <w:highlight w:val="white"/>
        </w:rPr>
        <w:t xml:space="preserve">             </w:t>
      </w:r>
    </w:p>
    <w:p w:rsidR="002336D3" w:rsidRDefault="0007545B">
      <w:pPr>
        <w:tabs>
          <w:tab w:val="right" w:pos="9020"/>
        </w:tabs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sym w:font="Wingdings" w:char="F0A8"/>
      </w:r>
      <w:r>
        <w:rPr>
          <w:sz w:val="24"/>
          <w:szCs w:val="24"/>
          <w:highlight w:val="white"/>
        </w:rPr>
        <w:t xml:space="preserve">  Không có ph</w:t>
      </w:r>
      <w:r w:rsidR="000738AC">
        <w:rPr>
          <w:sz w:val="24"/>
          <w:szCs w:val="24"/>
          <w:highlight w:val="white"/>
          <w:lang w:val="en-US"/>
        </w:rPr>
        <w:t>ù</w:t>
      </w:r>
      <w:r>
        <w:rPr>
          <w:sz w:val="24"/>
          <w:szCs w:val="24"/>
          <w:highlight w:val="white"/>
        </w:rPr>
        <w:t xml:space="preserve"> hiệu</w:t>
      </w:r>
    </w:p>
    <w:p w:rsidR="002336D3" w:rsidRDefault="0007545B">
      <w:pPr>
        <w:tabs>
          <w:tab w:val="right" w:pos="9020"/>
        </w:tabs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  <w:r w:rsidR="00A11F78">
        <w:rPr>
          <w:sz w:val="24"/>
          <w:szCs w:val="24"/>
          <w:highlight w:val="white"/>
        </w:rPr>
        <w:sym w:font="Wingdings" w:char="F0A8"/>
      </w:r>
      <w:r w:rsidR="00A11F78"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Có gắn thi</w:t>
      </w:r>
      <w:r w:rsidR="00730DA6">
        <w:rPr>
          <w:sz w:val="24"/>
          <w:szCs w:val="24"/>
          <w:highlight w:val="white"/>
          <w:lang w:val="en-US"/>
        </w:rPr>
        <w:t>ế</w:t>
      </w:r>
      <w:r>
        <w:rPr>
          <w:sz w:val="24"/>
          <w:szCs w:val="24"/>
          <w:highlight w:val="white"/>
        </w:rPr>
        <w:t xml:space="preserve">t bị giám sát hành </w:t>
      </w:r>
      <w:r w:rsidR="00A11F78">
        <w:rPr>
          <w:sz w:val="24"/>
          <w:szCs w:val="24"/>
          <w:highlight w:val="white"/>
          <w:lang w:val="en-US"/>
        </w:rPr>
        <w:t>tr</w:t>
      </w:r>
      <w:r>
        <w:rPr>
          <w:sz w:val="24"/>
          <w:szCs w:val="24"/>
          <w:highlight w:val="white"/>
        </w:rPr>
        <w:t>ình.</w:t>
      </w:r>
    </w:p>
    <w:p w:rsidR="002336D3" w:rsidRDefault="0007545B">
      <w:pPr>
        <w:tabs>
          <w:tab w:val="right" w:pos="9020"/>
        </w:tabs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(Cam kết duy trì hoạt động trong suốt thời gian tham gia giao thông).     </w:t>
      </w:r>
    </w:p>
    <w:p w:rsidR="002336D3" w:rsidRDefault="0007545B">
      <w:pPr>
        <w:tabs>
          <w:tab w:val="right" w:pos="9020"/>
        </w:tabs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  <w:r w:rsidR="00A11F78">
        <w:rPr>
          <w:sz w:val="24"/>
          <w:szCs w:val="24"/>
          <w:highlight w:val="white"/>
        </w:rPr>
        <w:sym w:font="Wingdings" w:char="F0A8"/>
      </w:r>
      <w:r w:rsidR="00A11F78"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Không gắn thiết bị giám sát hành trình</w:t>
      </w:r>
    </w:p>
    <w:p w:rsidR="002336D3" w:rsidRDefault="0007545B">
      <w:pPr>
        <w:tabs>
          <w:tab w:val="right" w:pos="9020"/>
        </w:tabs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ĐỊA CHỈ XUẤT PHÁT *</w:t>
      </w:r>
      <w:r w:rsidR="00A11F78">
        <w:rPr>
          <w:sz w:val="24"/>
          <w:szCs w:val="24"/>
          <w:highlight w:val="white"/>
          <w:lang w:val="en-US"/>
        </w:rPr>
        <w:t xml:space="preserve">: </w:t>
      </w:r>
      <w:r>
        <w:rPr>
          <w:sz w:val="24"/>
          <w:szCs w:val="24"/>
          <w:highlight w:val="white"/>
        </w:rPr>
        <w:tab/>
      </w:r>
    </w:p>
    <w:p w:rsidR="002336D3" w:rsidRDefault="0007545B">
      <w:pPr>
        <w:tabs>
          <w:tab w:val="right" w:pos="9020"/>
        </w:tabs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</w:r>
    </w:p>
    <w:p w:rsidR="002336D3" w:rsidRDefault="0007545B">
      <w:pPr>
        <w:tabs>
          <w:tab w:val="right" w:pos="9020"/>
        </w:tabs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ĐỊA CHỈ KẾT THÚC *</w:t>
      </w:r>
      <w:r w:rsidR="00A11F78">
        <w:rPr>
          <w:sz w:val="24"/>
          <w:szCs w:val="24"/>
          <w:highlight w:val="white"/>
          <w:lang w:val="en-US"/>
        </w:rPr>
        <w:t xml:space="preserve">: </w:t>
      </w:r>
      <w:r>
        <w:rPr>
          <w:sz w:val="24"/>
          <w:szCs w:val="24"/>
          <w:highlight w:val="white"/>
        </w:rPr>
        <w:tab/>
      </w:r>
    </w:p>
    <w:p w:rsidR="002336D3" w:rsidRDefault="0007545B">
      <w:pPr>
        <w:tabs>
          <w:tab w:val="right" w:pos="9020"/>
        </w:tabs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</w:r>
    </w:p>
    <w:p w:rsidR="002336D3" w:rsidRDefault="0007545B">
      <w:pPr>
        <w:tabs>
          <w:tab w:val="right" w:pos="9020"/>
        </w:tabs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>LỘ TRÌNH ĐỀ NGHỊ:</w:t>
      </w:r>
    </w:p>
    <w:p w:rsidR="002336D3" w:rsidRDefault="0007545B">
      <w:pPr>
        <w:tabs>
          <w:tab w:val="right" w:pos="9020"/>
        </w:tabs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</w:r>
    </w:p>
    <w:p w:rsidR="002336D3" w:rsidRDefault="0007545B">
      <w:pPr>
        <w:tabs>
          <w:tab w:val="right" w:pos="9020"/>
        </w:tabs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</w:r>
    </w:p>
    <w:p w:rsidR="002336D3" w:rsidRDefault="0007545B">
      <w:pPr>
        <w:tabs>
          <w:tab w:val="right" w:pos="9020"/>
        </w:tabs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</w:r>
    </w:p>
    <w:p w:rsidR="002336D3" w:rsidRPr="00A11F78" w:rsidRDefault="00A11F78">
      <w:pPr>
        <w:tabs>
          <w:tab w:val="right" w:pos="9020"/>
        </w:tabs>
        <w:spacing w:line="360" w:lineRule="auto"/>
        <w:rPr>
          <w:sz w:val="24"/>
          <w:szCs w:val="24"/>
          <w:highlight w:val="white"/>
          <w:lang w:val="en-US"/>
        </w:rPr>
      </w:pPr>
      <w:r>
        <w:rPr>
          <w:sz w:val="24"/>
          <w:szCs w:val="24"/>
          <w:highlight w:val="white"/>
        </w:rPr>
        <w:t>THỜI GIAN ĐỀ NGHỊ CẤP (</w:t>
      </w:r>
      <w:r w:rsidR="0007545B">
        <w:rPr>
          <w:sz w:val="24"/>
          <w:szCs w:val="24"/>
          <w:highlight w:val="white"/>
        </w:rPr>
        <w:t>Trong</w:t>
      </w:r>
      <w:r>
        <w:rPr>
          <w:sz w:val="24"/>
          <w:szCs w:val="24"/>
          <w:highlight w:val="white"/>
        </w:rPr>
        <w:t xml:space="preserve"> thời gian thực hiện Chỉ thị 16</w:t>
      </w:r>
      <w:r w:rsidR="0007545B">
        <w:rPr>
          <w:sz w:val="24"/>
          <w:szCs w:val="24"/>
          <w:highlight w:val="white"/>
        </w:rPr>
        <w:t>)</w:t>
      </w:r>
      <w:r>
        <w:rPr>
          <w:sz w:val="24"/>
          <w:szCs w:val="24"/>
          <w:highlight w:val="white"/>
          <w:lang w:val="en-US"/>
        </w:rPr>
        <w:t>:</w:t>
      </w:r>
    </w:p>
    <w:p w:rsidR="002336D3" w:rsidRDefault="0007545B">
      <w:pPr>
        <w:tabs>
          <w:tab w:val="right" w:pos="9020"/>
        </w:tabs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Từ ngày *. …../……/2021     Đến ngày: ……/……/2021</w:t>
      </w:r>
    </w:p>
    <w:p w:rsidR="002336D3" w:rsidRDefault="0007545B">
      <w:pPr>
        <w:tabs>
          <w:tab w:val="right" w:pos="9020"/>
        </w:tabs>
        <w:spacing w:line="36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LOẠI HÀNG HÓA VẬN CHUYỂN *: </w:t>
      </w:r>
    </w:p>
    <w:p w:rsidR="002336D3" w:rsidRDefault="0007545B" w:rsidP="00A11F78">
      <w:pPr>
        <w:tabs>
          <w:tab w:val="right" w:pos="9020"/>
        </w:tabs>
        <w:spacing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</w:t>
      </w:r>
      <w:r w:rsidRPr="00A11F78">
        <w:rPr>
          <w:b/>
          <w:sz w:val="24"/>
          <w:szCs w:val="24"/>
          <w:highlight w:val="white"/>
        </w:rPr>
        <w:t>MỤC ĐÍCH LƯU THÔNG</w:t>
      </w:r>
      <w:r>
        <w:rPr>
          <w:sz w:val="24"/>
          <w:szCs w:val="24"/>
          <w:highlight w:val="white"/>
        </w:rPr>
        <w:t>: được ưu tiên lưu thông trên các "luồng xanh" vận tải đi qua các khu vực kiểm soát phòng, chống dịch Covid - 19 tại các địa phương áp dụng Chỉ thị 16</w:t>
      </w:r>
      <w:r>
        <w:rPr>
          <w:sz w:val="24"/>
          <w:szCs w:val="24"/>
          <w:highlight w:val="white"/>
        </w:rPr>
        <w:br/>
        <w:t>Tôi xin cam kết tuân thủ các nội dung về phòng, chống dịch bệnh Covid - 19 theo quy định của bộ y tế, các cơ quan khác có liên quan; cam đoan nội dung kê khai nêu trên là đúng sự thật và hoàn toàn chịu trách nhiệm trước pháp luật.</w:t>
      </w:r>
    </w:p>
    <w:p w:rsidR="002336D3" w:rsidRDefault="0007545B">
      <w:pPr>
        <w:jc w:val="both"/>
        <w:rPr>
          <w:sz w:val="26"/>
          <w:szCs w:val="26"/>
        </w:rPr>
      </w:pPr>
      <w:r>
        <w:tab/>
      </w:r>
    </w:p>
    <w:tbl>
      <w:tblPr>
        <w:tblStyle w:val="a0"/>
        <w:tblW w:w="9220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4680"/>
        <w:gridCol w:w="4540"/>
      </w:tblGrid>
      <w:tr w:rsidR="002336D3">
        <w:trPr>
          <w:trHeight w:val="1"/>
        </w:trPr>
        <w:tc>
          <w:tcPr>
            <w:tcW w:w="4680" w:type="dxa"/>
            <w:shd w:val="clear" w:color="auto" w:fill="FFFFFF"/>
          </w:tcPr>
          <w:p w:rsidR="002336D3" w:rsidRDefault="0007545B">
            <w:pPr>
              <w:rPr>
                <w:b/>
                <w:i/>
                <w:sz w:val="26"/>
                <w:szCs w:val="26"/>
              </w:rPr>
            </w:pPr>
            <w:r w:rsidRPr="0007545B">
              <w:rPr>
                <w:b/>
                <w:i/>
                <w:sz w:val="26"/>
                <w:szCs w:val="26"/>
                <w:u w:val="single"/>
              </w:rPr>
              <w:t>Nơi nhận</w:t>
            </w:r>
            <w:r>
              <w:rPr>
                <w:b/>
                <w:i/>
                <w:sz w:val="26"/>
                <w:szCs w:val="26"/>
              </w:rPr>
              <w:t>:</w:t>
            </w:r>
          </w:p>
          <w:p w:rsidR="002336D3" w:rsidRDefault="000754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Như trên;</w:t>
            </w:r>
          </w:p>
          <w:p w:rsidR="002336D3" w:rsidRDefault="000754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Lưu .</w:t>
            </w:r>
          </w:p>
        </w:tc>
        <w:tc>
          <w:tcPr>
            <w:tcW w:w="4540" w:type="dxa"/>
            <w:shd w:val="clear" w:color="auto" w:fill="FFFFFF"/>
          </w:tcPr>
          <w:p w:rsidR="002336D3" w:rsidRDefault="00C13F92">
            <w:pPr>
              <w:ind w:left="5760" w:hanging="583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Đại diện đơn vị </w:t>
            </w:r>
            <w:r w:rsidR="0007545B">
              <w:rPr>
                <w:b/>
                <w:sz w:val="26"/>
                <w:szCs w:val="26"/>
              </w:rPr>
              <w:t>vận tải</w:t>
            </w:r>
          </w:p>
          <w:p w:rsidR="002336D3" w:rsidRDefault="0007545B">
            <w:pPr>
              <w:ind w:left="5760" w:hanging="5835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(Ký tên, đóng dấu)</w:t>
            </w:r>
          </w:p>
          <w:p w:rsidR="002336D3" w:rsidRDefault="002336D3">
            <w:pPr>
              <w:rPr>
                <w:sz w:val="26"/>
                <w:szCs w:val="26"/>
              </w:rPr>
            </w:pPr>
          </w:p>
        </w:tc>
      </w:tr>
    </w:tbl>
    <w:p w:rsidR="002336D3" w:rsidRDefault="002336D3"/>
    <w:sectPr w:rsidR="002336D3" w:rsidSect="000738AC">
      <w:pgSz w:w="12240" w:h="15840"/>
      <w:pgMar w:top="1134" w:right="1183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069" w:rsidRDefault="00321069" w:rsidP="004062F8">
      <w:pPr>
        <w:spacing w:line="240" w:lineRule="auto"/>
      </w:pPr>
      <w:r>
        <w:separator/>
      </w:r>
    </w:p>
  </w:endnote>
  <w:endnote w:type="continuationSeparator" w:id="0">
    <w:p w:rsidR="00321069" w:rsidRDefault="00321069" w:rsidP="004062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069" w:rsidRDefault="00321069" w:rsidP="004062F8">
      <w:pPr>
        <w:spacing w:line="240" w:lineRule="auto"/>
      </w:pPr>
      <w:r>
        <w:separator/>
      </w:r>
    </w:p>
  </w:footnote>
  <w:footnote w:type="continuationSeparator" w:id="0">
    <w:p w:rsidR="00321069" w:rsidRDefault="00321069" w:rsidP="004062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D3"/>
    <w:rsid w:val="000738AC"/>
    <w:rsid w:val="0007545B"/>
    <w:rsid w:val="002336D3"/>
    <w:rsid w:val="00321069"/>
    <w:rsid w:val="004062F8"/>
    <w:rsid w:val="00514B4B"/>
    <w:rsid w:val="00730DA6"/>
    <w:rsid w:val="009931C5"/>
    <w:rsid w:val="00A10C88"/>
    <w:rsid w:val="00A11F78"/>
    <w:rsid w:val="00C1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F7F770-8A7C-47FD-9D63-4CB8A07A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>
      <w:pPr>
        <w:spacing w:line="28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062F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2F8"/>
  </w:style>
  <w:style w:type="paragraph" w:styleId="Footer">
    <w:name w:val="footer"/>
    <w:basedOn w:val="Normal"/>
    <w:link w:val="FooterChar"/>
    <w:uiPriority w:val="99"/>
    <w:unhideWhenUsed/>
    <w:rsid w:val="004062F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Đơn đăng ký cấp thẻ luồng xanh - HoaTieu.vn</dc:title>
  <dc:subject>Đơn đăng ký cấp thẻ luồng xanh</dc:subject>
  <cp:keywords>Đơn đăng ký cấp thẻ luồng xanh</cp:keywords>
  <cp:lastModifiedBy>HP</cp:lastModifiedBy>
  <cp:revision>4</cp:revision>
  <dcterms:created xsi:type="dcterms:W3CDTF">2021-07-24T11:37:00Z</dcterms:created>
  <dcterms:modified xsi:type="dcterms:W3CDTF">2021-07-26T13:20:00Z</dcterms:modified>
  <cp:category>Đơn đăng ký cấp thẻ luồng xanh</cp:category>
  <cp:contentStatus>Đơn đăng ký cấp thẻ luồng xanh</cp:contentStatus>
</cp:coreProperties>
</file>