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ayout w:type="fixed"/>
        <w:tblLook w:val="0000" w:firstRow="0" w:lastRow="0" w:firstColumn="0" w:lastColumn="0" w:noHBand="0" w:noVBand="0"/>
      </w:tblPr>
      <w:tblGrid>
        <w:gridCol w:w="3069"/>
        <w:gridCol w:w="5453"/>
      </w:tblGrid>
      <w:tr w:rsidR="00E91BD1" w:rsidTr="007136E8">
        <w:tc>
          <w:tcPr>
            <w:tcW w:w="3069" w:type="dxa"/>
            <w:tcBorders>
              <w:top w:val="nil"/>
              <w:left w:val="nil"/>
              <w:bottom w:val="nil"/>
              <w:right w:val="nil"/>
            </w:tcBorders>
          </w:tcPr>
          <w:p w:rsidR="00E91BD1" w:rsidRPr="00E91BD1" w:rsidRDefault="00E91BD1" w:rsidP="007136E8">
            <w:pPr>
              <w:pStyle w:val="NormalWeb"/>
              <w:widowControl/>
              <w:spacing w:before="0" w:beforeAutospacing="0" w:after="105" w:afterAutospacing="0"/>
              <w:jc w:val="center"/>
              <w:textAlignment w:val="baseline"/>
              <w:rPr>
                <w:rStyle w:val="Strong"/>
                <w:bCs w:val="0"/>
                <w:iCs/>
                <w:color w:val="000000"/>
                <w:shd w:val="clear" w:color="auto" w:fill="FFFFFF"/>
              </w:rPr>
            </w:pPr>
            <w:r w:rsidRPr="00E91BD1">
              <w:rPr>
                <w:rStyle w:val="Strong"/>
                <w:bCs w:val="0"/>
                <w:iCs/>
                <w:color w:val="000000"/>
                <w:shd w:val="clear" w:color="auto" w:fill="FFFFFF"/>
              </w:rPr>
              <w:t>CÔNG TY …</w:t>
            </w:r>
          </w:p>
        </w:tc>
        <w:tc>
          <w:tcPr>
            <w:tcW w:w="5453" w:type="dxa"/>
            <w:tcBorders>
              <w:top w:val="nil"/>
              <w:left w:val="nil"/>
              <w:bottom w:val="nil"/>
              <w:right w:val="nil"/>
            </w:tcBorders>
          </w:tcPr>
          <w:p w:rsidR="00E91BD1" w:rsidRPr="00E91BD1" w:rsidRDefault="00E91BD1" w:rsidP="007136E8">
            <w:pPr>
              <w:pStyle w:val="NormalWeb"/>
              <w:widowControl/>
              <w:spacing w:before="0" w:beforeAutospacing="0" w:after="105" w:afterAutospacing="0"/>
              <w:jc w:val="center"/>
              <w:textAlignment w:val="baseline"/>
              <w:rPr>
                <w:rStyle w:val="Strong"/>
                <w:bCs w:val="0"/>
                <w:iCs/>
                <w:color w:val="000000"/>
                <w:shd w:val="clear" w:color="auto" w:fill="FFFFFF"/>
              </w:rPr>
            </w:pPr>
            <w:r w:rsidRPr="00E91BD1">
              <w:rPr>
                <w:rStyle w:val="Strong"/>
                <w:bCs w:val="0"/>
                <w:iCs/>
                <w:color w:val="000000"/>
                <w:shd w:val="clear" w:color="auto" w:fill="FFFFFF"/>
              </w:rPr>
              <w:t>CỘNG HÒA XÃ HỘI CHỦ NGHĨA VIỆT NAM</w:t>
            </w:r>
            <w:r w:rsidRPr="00E91BD1">
              <w:rPr>
                <w:rStyle w:val="Strong"/>
                <w:bCs w:val="0"/>
                <w:iCs/>
                <w:color w:val="000000"/>
                <w:shd w:val="clear" w:color="auto" w:fill="FFFFFF"/>
              </w:rPr>
              <w:br/>
              <w:t>Độc lập – Tự do – Hạnh phúc</w:t>
            </w:r>
            <w:r w:rsidRPr="00E91BD1">
              <w:rPr>
                <w:rStyle w:val="Strong"/>
                <w:bCs w:val="0"/>
                <w:iCs/>
                <w:color w:val="000000"/>
                <w:shd w:val="clear" w:color="auto" w:fill="FFFFFF"/>
              </w:rPr>
              <w:br/>
              <w:t>-------------</w:t>
            </w:r>
          </w:p>
        </w:tc>
      </w:tr>
      <w:tr w:rsidR="00E91BD1" w:rsidTr="007136E8">
        <w:tc>
          <w:tcPr>
            <w:tcW w:w="3069" w:type="dxa"/>
            <w:tcBorders>
              <w:top w:val="nil"/>
              <w:left w:val="nil"/>
              <w:bottom w:val="nil"/>
              <w:right w:val="nil"/>
            </w:tcBorders>
          </w:tcPr>
          <w:p w:rsidR="00E91BD1" w:rsidRDefault="00E91BD1" w:rsidP="007136E8">
            <w:pPr>
              <w:pStyle w:val="NormalWeb"/>
              <w:widowControl/>
              <w:spacing w:before="0" w:beforeAutospacing="0" w:after="105" w:afterAutospacing="0"/>
              <w:jc w:val="center"/>
              <w:textAlignment w:val="baseline"/>
              <w:rPr>
                <w:rStyle w:val="Strong"/>
                <w:b w:val="0"/>
                <w:i/>
                <w:color w:val="000000"/>
                <w:shd w:val="clear" w:color="auto" w:fill="FFFFFF"/>
              </w:rPr>
            </w:pPr>
          </w:p>
        </w:tc>
        <w:tc>
          <w:tcPr>
            <w:tcW w:w="5453" w:type="dxa"/>
            <w:tcBorders>
              <w:top w:val="nil"/>
              <w:left w:val="nil"/>
              <w:bottom w:val="nil"/>
              <w:right w:val="nil"/>
            </w:tcBorders>
          </w:tcPr>
          <w:p w:rsidR="00E91BD1" w:rsidRDefault="00E91BD1" w:rsidP="007136E8">
            <w:pPr>
              <w:pStyle w:val="NormalWeb"/>
              <w:widowControl/>
              <w:spacing w:before="0" w:beforeAutospacing="0" w:after="105" w:afterAutospacing="0"/>
              <w:jc w:val="right"/>
              <w:textAlignment w:val="baseline"/>
              <w:rPr>
                <w:rStyle w:val="Strong"/>
                <w:b w:val="0"/>
                <w:i/>
                <w:color w:val="000000"/>
                <w:shd w:val="clear" w:color="auto" w:fill="FFFFFF"/>
              </w:rPr>
            </w:pPr>
            <w:r>
              <w:rPr>
                <w:rStyle w:val="Emphasis"/>
                <w:i w:val="0"/>
                <w:color w:val="000000"/>
                <w:shd w:val="clear" w:color="auto" w:fill="FFFFFF"/>
              </w:rPr>
              <w:t>……., ngày……tháng……năm……</w:t>
            </w:r>
          </w:p>
        </w:tc>
      </w:tr>
    </w:tbl>
    <w:p w:rsidR="00E91BD1" w:rsidRPr="00E91BD1" w:rsidRDefault="00E91BD1" w:rsidP="00E91BD1">
      <w:pPr>
        <w:pStyle w:val="NormalWeb"/>
        <w:shd w:val="clear" w:color="auto" w:fill="FFFFFF"/>
        <w:spacing w:before="0" w:beforeAutospacing="0" w:after="105" w:afterAutospacing="0"/>
        <w:jc w:val="center"/>
        <w:textAlignment w:val="baseline"/>
        <w:rPr>
          <w:bCs/>
          <w:iCs/>
          <w:color w:val="000000"/>
        </w:rPr>
      </w:pPr>
      <w:r w:rsidRPr="00E91BD1">
        <w:rPr>
          <w:rStyle w:val="Strong"/>
          <w:bCs w:val="0"/>
          <w:iCs/>
          <w:color w:val="000000"/>
          <w:shd w:val="clear" w:color="auto" w:fill="FFFFFF"/>
        </w:rPr>
        <w:t>CAM KẾT KHÔNG HOÀN THUẾ</w:t>
      </w:r>
    </w:p>
    <w:p w:rsidR="00E91BD1" w:rsidRDefault="00E91BD1" w:rsidP="00E91BD1">
      <w:pPr>
        <w:pStyle w:val="NormalWeb"/>
        <w:shd w:val="clear" w:color="auto" w:fill="FFFFFF"/>
        <w:spacing w:before="0" w:beforeAutospacing="0" w:after="105" w:afterAutospacing="0"/>
        <w:jc w:val="center"/>
        <w:textAlignment w:val="baseline"/>
        <w:rPr>
          <w:color w:val="000000"/>
        </w:rPr>
      </w:pPr>
      <w:r>
        <w:rPr>
          <w:rStyle w:val="Strong"/>
          <w:b w:val="0"/>
          <w:i/>
          <w:color w:val="000000"/>
          <w:shd w:val="clear" w:color="auto" w:fill="FFFFFF"/>
        </w:rPr>
        <w:t>Kính gửi:  Chi cục thuế Quận …</w:t>
      </w:r>
    </w:p>
    <w:p w:rsidR="00E91BD1" w:rsidRDefault="00E91BD1" w:rsidP="00E91BD1">
      <w:pPr>
        <w:pStyle w:val="NormalWeb"/>
        <w:shd w:val="clear" w:color="auto" w:fill="FFFFFF"/>
        <w:spacing w:before="0" w:beforeAutospacing="0" w:after="105" w:afterAutospacing="0"/>
        <w:textAlignment w:val="baseline"/>
        <w:rPr>
          <w:color w:val="000000"/>
        </w:rPr>
      </w:pPr>
      <w:r>
        <w:rPr>
          <w:rStyle w:val="Strong"/>
          <w:b w:val="0"/>
          <w:i/>
          <w:color w:val="000000"/>
          <w:shd w:val="clear" w:color="auto" w:fill="FFFFFF"/>
        </w:rPr>
        <w:t>Thông tin cụ thể về doanh nghiệp</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Tên công ty:………………………………………………………….…………………</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1/ Loại hình doanh nghiệp:……………………………………………………………..</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2/ Giấy chứng nhận đầu tư số:………….cấp ngày……….tháng………năm……….…</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3/ Mã số thuế:………………………………….…………………………………….…</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4/ Ngành nghề kinh doanh:……………………………………………………...……..</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5/ Địa chỉ trụ trở chính:…………………………………………………….…………..</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6/ Điện thoại:…………………………………………. Fax:………………………….</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7/ Đại diện theo pháp luật:……………………….. Chức vụ:…………………………</w:t>
      </w:r>
    </w:p>
    <w:p w:rsidR="00E91BD1" w:rsidRDefault="00E91BD1" w:rsidP="00E91BD1">
      <w:pPr>
        <w:pStyle w:val="NormalWeb"/>
        <w:shd w:val="clear" w:color="auto" w:fill="FFFFFF"/>
        <w:spacing w:before="0" w:beforeAutospacing="0" w:after="105" w:afterAutospacing="0"/>
        <w:textAlignment w:val="baseline"/>
        <w:rPr>
          <w:color w:val="000000"/>
        </w:rPr>
      </w:pPr>
      <w:r>
        <w:rPr>
          <w:rStyle w:val="Strong"/>
          <w:b w:val="0"/>
          <w:i/>
          <w:color w:val="000000"/>
          <w:shd w:val="clear" w:color="auto" w:fill="FFFFFF"/>
        </w:rPr>
        <w:t>Nội dung giải trình:</w:t>
      </w:r>
      <w:bookmarkStart w:id="0" w:name="_GoBack"/>
      <w:bookmarkEnd w:id="0"/>
    </w:p>
    <w:p w:rsidR="00E91BD1" w:rsidRDefault="00E91BD1" w:rsidP="00E91BD1">
      <w:pPr>
        <w:pStyle w:val="NormalWeb"/>
        <w:shd w:val="clear" w:color="auto" w:fill="FFFFFF"/>
        <w:spacing w:before="0" w:beforeAutospacing="0" w:after="105" w:afterAutospacing="0"/>
        <w:textAlignment w:val="baseline"/>
        <w:rPr>
          <w:color w:val="000000"/>
        </w:rPr>
      </w:pPr>
      <w:r>
        <w:rPr>
          <w:rStyle w:val="Emphasis"/>
          <w:i w:val="0"/>
          <w:color w:val="000000"/>
          <w:shd w:val="clear" w:color="auto" w:fill="FFFFFF"/>
        </w:rPr>
        <w:t>Nay Công ty chúng tôi làm đơn này gửi tới Chi cục thuế ….để giải trình về việc..</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Trong quá trình hoạt động sản xuất kinh doanh, Doanh nghiệp chúng tôi hoạt động không hiệu quả vì vậy kể từ ngày…./…/….doanh nghiệp chúng tôi tiến hành giải thể. Trong quá trình làm thủ tục giải thể và đóng mã số thuế  …xin cam kết không đề nghị hoàn bất kỳ khoản thuế nào.</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Công ty cam kết nội dung trên là đúng sự thật và xin hoàn toàn chịu trách nhiệm trước pháp luật.</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Kính mong Quý cơ quan giúp đỡ.</w:t>
      </w:r>
    </w:p>
    <w:p w:rsidR="00E91BD1" w:rsidRDefault="00E91BD1" w:rsidP="00E91BD1">
      <w:pPr>
        <w:pStyle w:val="NormalWeb"/>
        <w:shd w:val="clear" w:color="auto" w:fill="FFFFFF"/>
        <w:spacing w:before="0" w:beforeAutospacing="0" w:after="105" w:afterAutospacing="0"/>
        <w:textAlignment w:val="baseline"/>
        <w:rPr>
          <w:color w:val="000000"/>
        </w:rPr>
      </w:pPr>
      <w:r>
        <w:rPr>
          <w:color w:val="000000"/>
          <w:shd w:val="clear" w:color="auto" w:fill="FFFFFF"/>
        </w:rPr>
        <w:t>Xin trân trọng cảm ơn./.</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160"/>
        <w:gridCol w:w="4160"/>
      </w:tblGrid>
      <w:tr w:rsidR="00E91BD1" w:rsidTr="007136E8">
        <w:trPr>
          <w:trHeight w:val="405"/>
          <w:tblCellSpacing w:w="15" w:type="dxa"/>
        </w:trPr>
        <w:tc>
          <w:tcPr>
            <w:tcW w:w="4115" w:type="dxa"/>
            <w:shd w:val="clear" w:color="auto" w:fill="FFFFFF"/>
            <w:tcMar>
              <w:top w:w="120" w:type="dxa"/>
              <w:left w:w="120" w:type="dxa"/>
              <w:bottom w:w="120" w:type="dxa"/>
              <w:right w:w="120" w:type="dxa"/>
            </w:tcMar>
          </w:tcPr>
          <w:p w:rsidR="00E91BD1" w:rsidRDefault="00E91BD1" w:rsidP="007136E8">
            <w:pPr>
              <w:jc w:val="center"/>
              <w:textAlignment w:val="baseline"/>
              <w:rPr>
                <w:rFonts w:ascii="Times New Roman" w:hAnsi="Times New Roman" w:cs="Times New Roman"/>
                <w:color w:val="000000"/>
                <w:sz w:val="24"/>
                <w:szCs w:val="24"/>
              </w:rPr>
            </w:pPr>
            <w:r w:rsidRPr="00E91BD1">
              <w:rPr>
                <w:rStyle w:val="Strong"/>
                <w:rFonts w:ascii="Times New Roman" w:eastAsia="SimSun" w:hAnsi="Times New Roman" w:cs="Times New Roman"/>
                <w:bCs w:val="0"/>
                <w:iCs/>
                <w:color w:val="000000"/>
                <w:sz w:val="24"/>
                <w:szCs w:val="24"/>
                <w:lang w:eastAsia="zh-CN" w:bidi="ar"/>
              </w:rPr>
              <w:t>XÁC NHẬN CỦA CHI CỤC THUẾ</w:t>
            </w:r>
            <w:r>
              <w:rPr>
                <w:rStyle w:val="Strong"/>
                <w:rFonts w:ascii="Times New Roman" w:eastAsia="SimSun" w:hAnsi="Times New Roman" w:cs="Times New Roman"/>
                <w:b w:val="0"/>
                <w:i/>
                <w:color w:val="000000"/>
                <w:sz w:val="24"/>
                <w:szCs w:val="24"/>
                <w:lang w:eastAsia="zh-CN" w:bidi="ar"/>
              </w:rPr>
              <w:br/>
            </w:r>
            <w:r>
              <w:rPr>
                <w:rFonts w:ascii="Times New Roman" w:hAnsi="Times New Roman" w:cs="Times New Roman"/>
                <w:color w:val="000000"/>
                <w:sz w:val="24"/>
                <w:szCs w:val="24"/>
              </w:rPr>
              <w:t>(ký và ghi rõ họ tên)</w:t>
            </w:r>
          </w:p>
        </w:tc>
        <w:tc>
          <w:tcPr>
            <w:tcW w:w="4115" w:type="dxa"/>
            <w:shd w:val="clear" w:color="auto" w:fill="FFFFFF"/>
            <w:tcMar>
              <w:top w:w="120" w:type="dxa"/>
              <w:left w:w="120" w:type="dxa"/>
              <w:bottom w:w="120" w:type="dxa"/>
              <w:right w:w="120" w:type="dxa"/>
            </w:tcMar>
          </w:tcPr>
          <w:p w:rsidR="00E91BD1" w:rsidRDefault="00E91BD1" w:rsidP="007136E8">
            <w:pPr>
              <w:pStyle w:val="NormalWeb"/>
              <w:spacing w:before="0" w:beforeAutospacing="0" w:after="105" w:afterAutospacing="0"/>
              <w:jc w:val="center"/>
              <w:textAlignment w:val="baseline"/>
            </w:pPr>
            <w:r w:rsidRPr="00E91BD1">
              <w:rPr>
                <w:rStyle w:val="Strong"/>
                <w:bCs w:val="0"/>
                <w:iCs/>
                <w:color w:val="000000"/>
              </w:rPr>
              <w:t>ĐẠI DIỆN PHÁP LUẬT</w:t>
            </w:r>
            <w:r>
              <w:rPr>
                <w:rStyle w:val="Strong"/>
                <w:b w:val="0"/>
                <w:i/>
                <w:color w:val="000000"/>
              </w:rPr>
              <w:br/>
            </w:r>
            <w:r>
              <w:rPr>
                <w:color w:val="000000"/>
              </w:rPr>
              <w:t>(ký và ghi rõ họ tên)</w:t>
            </w:r>
          </w:p>
        </w:tc>
      </w:tr>
    </w:tbl>
    <w:p w:rsidR="00547117" w:rsidRDefault="00547117"/>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D1"/>
    <w:rsid w:val="00547117"/>
    <w:rsid w:val="00CA397E"/>
    <w:rsid w:val="00E9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A1D34-864F-456F-89E7-EA7E7FD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BD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91BD1"/>
    <w:rPr>
      <w:b/>
      <w:bCs/>
    </w:rPr>
  </w:style>
  <w:style w:type="character" w:styleId="Emphasis">
    <w:name w:val="Emphasis"/>
    <w:basedOn w:val="DefaultParagraphFont"/>
    <w:qFormat/>
    <w:rsid w:val="00E91BD1"/>
    <w:rPr>
      <w:i/>
      <w:iCs/>
    </w:rPr>
  </w:style>
  <w:style w:type="paragraph" w:styleId="NormalWeb">
    <w:name w:val="Normal (Web)"/>
    <w:rsid w:val="00E91BD1"/>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rsid w:val="00E91BD1"/>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2019-09-30T02:26:00Z</dcterms:created>
  <dcterms:modified xsi:type="dcterms:W3CDTF">2019-09-30T02:27:00Z</dcterms:modified>
</cp:coreProperties>
</file>