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13" w:rsidRPr="00D74913" w:rsidRDefault="00D74913" w:rsidP="00D74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Mẫu số: 01-1/PL-CNKD </w:t>
      </w:r>
    </w:p>
    <w:p w:rsidR="00D74913" w:rsidRPr="00D74913" w:rsidRDefault="00D74913" w:rsidP="00D74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CỘNG HÒA XÃ HỘI CHỦ NGHĨA VIỆT NAM </w:t>
      </w:r>
      <w:r w:rsidRPr="00D74913">
        <w:rPr>
          <w:rFonts w:ascii="Times New Roman" w:eastAsia="Times New Roman" w:hAnsi="Times New Roman" w:cs="Times New Roman"/>
          <w:sz w:val="24"/>
          <w:szCs w:val="24"/>
        </w:rPr>
        <w:br/>
      </w:r>
      <w:r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- Tự do - Hạnh phúc</w:t>
      </w:r>
      <w:r w:rsidRPr="00D74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--------------- </w:t>
      </w:r>
    </w:p>
    <w:p w:rsidR="00D74913" w:rsidRPr="00D74913" w:rsidRDefault="00D74913" w:rsidP="00D74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BẢN XÁC ĐỊNH SỐ THUẾ ĐƯỢC MIỄN </w:t>
      </w:r>
    </w:p>
    <w:p w:rsidR="00D74913" w:rsidRPr="00D74913" w:rsidRDefault="00D74913" w:rsidP="00D74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THEO NGHỊ QUYẾT SỐ 406/NQ-UBTVQH15 </w:t>
      </w:r>
    </w:p>
    <w:p w:rsidR="00D74913" w:rsidRPr="00D74913" w:rsidRDefault="00D74913" w:rsidP="00D74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sz w:val="24"/>
          <w:szCs w:val="24"/>
        </w:rPr>
        <w:t>[01] Kỳ tính thuế:</w:t>
      </w:r>
    </w:p>
    <w:p w:rsidR="00D74913" w:rsidRPr="00D74913" w:rsidRDefault="00D74913" w:rsidP="00D7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sz w:val="24"/>
          <w:szCs w:val="24"/>
        </w:rPr>
        <w:t>□ Từng lần phát sinh: ngày …. tháng …. năm ….. (hoặc từ ngày .... tháng ... năm ... đến ngày .... tháng .... năm ....)</w:t>
      </w:r>
    </w:p>
    <w:p w:rsidR="00D74913" w:rsidRPr="00D74913" w:rsidRDefault="00D74913" w:rsidP="00D7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sz w:val="24"/>
          <w:szCs w:val="24"/>
        </w:rPr>
        <w:t>□ Tháng ……. năm 2021</w:t>
      </w:r>
    </w:p>
    <w:p w:rsidR="00D74913" w:rsidRPr="00D74913" w:rsidRDefault="00D74913" w:rsidP="00D7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sz w:val="24"/>
          <w:szCs w:val="24"/>
        </w:rPr>
        <w:t>□ Quý ……. năm 2021</w:t>
      </w:r>
    </w:p>
    <w:p w:rsidR="00D74913" w:rsidRPr="00D74913" w:rsidRDefault="00D74913" w:rsidP="00D7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sz w:val="24"/>
          <w:szCs w:val="24"/>
        </w:rPr>
        <w:t>□ Năm 2021</w:t>
      </w:r>
    </w:p>
    <w:p w:rsidR="00D74913" w:rsidRPr="00D74913" w:rsidRDefault="00D74913" w:rsidP="00D7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sz w:val="24"/>
          <w:szCs w:val="24"/>
        </w:rPr>
        <w:t>[02] Lần đầu □ [03] Bổ sung lần thứ: ......</w:t>
      </w:r>
    </w:p>
    <w:p w:rsidR="00D74913" w:rsidRPr="00D74913" w:rsidRDefault="00D74913" w:rsidP="00D7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sz w:val="24"/>
          <w:szCs w:val="24"/>
        </w:rPr>
        <w:t>[04] Tên người nộp thuế: ..................................................................................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406"/>
        <w:gridCol w:w="406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D74913" w:rsidRPr="00D74913" w:rsidTr="00D74913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[05] Mã số thuế: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4913" w:rsidRPr="00D74913" w:rsidRDefault="00D74913" w:rsidP="00D7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sz w:val="24"/>
          <w:szCs w:val="24"/>
        </w:rPr>
        <w:t>[06] Địa chỉ: .......................................................</w:t>
      </w:r>
      <w:bookmarkStart w:id="0" w:name="_GoBack"/>
      <w:bookmarkEnd w:id="0"/>
      <w:r w:rsidRPr="00D74913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</w:p>
    <w:p w:rsidR="00D74913" w:rsidRPr="00D74913" w:rsidRDefault="00D74913" w:rsidP="00D7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sz w:val="24"/>
          <w:szCs w:val="24"/>
        </w:rPr>
        <w:t>[07] Số điện thoại: ………………………………………………………………..</w:t>
      </w:r>
    </w:p>
    <w:p w:rsidR="00D74913" w:rsidRPr="00D74913" w:rsidRDefault="00D74913" w:rsidP="00D7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sz w:val="24"/>
          <w:szCs w:val="24"/>
        </w:rPr>
        <w:t>[08] Tên tổ chức, cá nhân khai thuế thay (nếu có): .....................................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406"/>
        <w:gridCol w:w="406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D74913" w:rsidRPr="00D74913" w:rsidTr="00D74913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[09] Mã số thuế: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4913" w:rsidRPr="00D74913" w:rsidRDefault="00D74913" w:rsidP="00D7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sz w:val="24"/>
          <w:szCs w:val="24"/>
        </w:rPr>
        <w:t>[10] Tên đại lý thuế (nếu có): ........................................................................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406"/>
        <w:gridCol w:w="406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D74913" w:rsidRPr="00D74913" w:rsidTr="00D74913"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[11] Mã số thuế: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4913" w:rsidRPr="00D74913" w:rsidRDefault="00D74913" w:rsidP="00D749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Đơn vị tiền: Đồng Việt Nam 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2602"/>
        <w:gridCol w:w="1388"/>
        <w:gridCol w:w="1388"/>
        <w:gridCol w:w="827"/>
        <w:gridCol w:w="537"/>
      </w:tblGrid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TT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Chỉ tiêu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Mã chỉ tiêu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tiền thuế phát sinh phải nộp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tiền thuế được miễn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thuế phải nộp </w:t>
            </w: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sau miễn thuế 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số thuế GTGT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[12]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số thuế TNCN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[13]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số thuế TTĐB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[14]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Trong đó: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Hàng hóa, dịch vụ 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[14a]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Hàng hóa, dịch vụ B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[14b]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số thuế tài nguyên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[15]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Trong đó: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Tài nguyên C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[15a]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Tài nguyên D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[15b]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số thuế BVMT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[16]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Trong đó: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74913" w:rsidRPr="00D74913" w:rsidRDefault="00D74913" w:rsidP="00D74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Hàng hóa E...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[ 16 a]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Hàng hóa G...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[16b]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4913" w:rsidRPr="00D74913" w:rsidTr="00D74913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...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4913" w:rsidRPr="00D74913" w:rsidRDefault="00D74913" w:rsidP="00D74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913">
        <w:rPr>
          <w:rFonts w:ascii="Times New Roman" w:eastAsia="Times New Roman" w:hAnsi="Times New Roman" w:cs="Times New Roman"/>
          <w:sz w:val="24"/>
          <w:szCs w:val="24"/>
        </w:rPr>
        <w:t>Tôi cam đoan những nội dung kê khai trên là đúng và chịu trách nhiệm trước pháp luật về những thông tin đã khai./.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5695"/>
      </w:tblGrid>
      <w:tr w:rsidR="00D74913" w:rsidRPr="00D74913" w:rsidTr="00D74913">
        <w:tc>
          <w:tcPr>
            <w:tcW w:w="2310" w:type="dxa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NHÂN VIÊN ĐẠI LÝ THUẾ </w:t>
            </w: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Họ và tên: ...</w:t>
            </w: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Chứng chỉ hành nghề số: ...</w:t>
            </w:r>
          </w:p>
        </w:tc>
        <w:tc>
          <w:tcPr>
            <w:tcW w:w="3590" w:type="dxa"/>
            <w:hideMark/>
          </w:tcPr>
          <w:p w:rsidR="00D74913" w:rsidRPr="00D74913" w:rsidRDefault="00D74913" w:rsidP="00D749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..., ngày... tháng ... năm...</w:t>
            </w:r>
            <w:r w:rsidRPr="00D74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NGƯỜI NỘP THUẾ hoặc </w:t>
            </w: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HỢP PHÁP CỦA NGƯỜI NỘP THUẾ</w:t>
            </w:r>
            <w:r w:rsidRPr="00D74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74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tên; chức vụ và đóng dấu (nếu có)</w:t>
            </w:r>
            <w:r w:rsidRPr="00D7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4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hoặc ký điện tử)</w:t>
            </w:r>
          </w:p>
        </w:tc>
      </w:tr>
    </w:tbl>
    <w:p w:rsidR="00A014FC" w:rsidRPr="00D74913" w:rsidRDefault="00A014FC" w:rsidP="00D74913"/>
    <w:sectPr w:rsidR="00A014FC" w:rsidRPr="00D7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99" w:rsidRDefault="00CD0199" w:rsidP="001B14A6">
      <w:pPr>
        <w:spacing w:after="0" w:line="240" w:lineRule="auto"/>
      </w:pPr>
      <w:r>
        <w:separator/>
      </w:r>
    </w:p>
  </w:endnote>
  <w:endnote w:type="continuationSeparator" w:id="0">
    <w:p w:rsidR="00CD0199" w:rsidRDefault="00CD0199" w:rsidP="001B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99" w:rsidRDefault="00CD0199" w:rsidP="001B14A6">
      <w:pPr>
        <w:spacing w:after="0" w:line="240" w:lineRule="auto"/>
      </w:pPr>
      <w:r>
        <w:separator/>
      </w:r>
    </w:p>
  </w:footnote>
  <w:footnote w:type="continuationSeparator" w:id="0">
    <w:p w:rsidR="00CD0199" w:rsidRDefault="00CD0199" w:rsidP="001B1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7F"/>
    <w:rsid w:val="001B14A6"/>
    <w:rsid w:val="00A014FC"/>
    <w:rsid w:val="00CD0199"/>
    <w:rsid w:val="00D74913"/>
    <w:rsid w:val="00D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C5628-76C5-4C8A-AF14-A0081E29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A6"/>
  </w:style>
  <w:style w:type="paragraph" w:styleId="Footer">
    <w:name w:val="footer"/>
    <w:basedOn w:val="Normal"/>
    <w:link w:val="FooterChar"/>
    <w:uiPriority w:val="99"/>
    <w:unhideWhenUsed/>
    <w:rsid w:val="001B1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01/MTCN: Công văn về việc đề nghị miễn tiền chậm nộp - Hoatieu.vn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 xác định số thuế được miễn theo Nghị quyết 406 - Hoatieu.vn</dc:title>
  <dc:subject/>
  <dc:creator>thao</dc:creator>
  <cp:keywords>Bản xác định số thuế được miễn theo Nghị quyết 406</cp:keywords>
  <dc:description/>
  <cp:lastModifiedBy>HP</cp:lastModifiedBy>
  <cp:revision>3</cp:revision>
  <cp:lastPrinted>2021-11-03T01:27:00Z</cp:lastPrinted>
  <dcterms:created xsi:type="dcterms:W3CDTF">2021-11-03T01:55:00Z</dcterms:created>
  <dcterms:modified xsi:type="dcterms:W3CDTF">2021-11-04T13:31:00Z</dcterms:modified>
</cp:coreProperties>
</file>