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58C" w:rsidRPr="00DA758C" w:rsidRDefault="00DA758C" w:rsidP="00DA758C">
      <w:pPr>
        <w:shd w:val="clear" w:color="auto" w:fill="FFFFFF"/>
        <w:spacing w:after="225" w:line="240" w:lineRule="auto"/>
        <w:jc w:val="center"/>
        <w:rPr>
          <w:rFonts w:ascii="Times New Roman" w:eastAsia="Times New Roman" w:hAnsi="Times New Roman" w:cs="Times New Roman"/>
          <w:b/>
          <w:color w:val="2F363E"/>
          <w:sz w:val="28"/>
          <w:szCs w:val="28"/>
        </w:rPr>
      </w:pPr>
      <w:r w:rsidRPr="00DA758C">
        <w:rPr>
          <w:rFonts w:ascii="Times New Roman" w:eastAsia="Times New Roman" w:hAnsi="Times New Roman" w:cs="Times New Roman"/>
          <w:b/>
          <w:color w:val="2F363E"/>
          <w:sz w:val="28"/>
          <w:szCs w:val="28"/>
        </w:rPr>
        <w:t>CỘNG HOÀ XÃ HỘI CHỦ NGHĨA VIỆT NAM</w:t>
      </w:r>
    </w:p>
    <w:p w:rsidR="00DA758C" w:rsidRPr="00DA758C" w:rsidRDefault="00DA758C" w:rsidP="00DA758C">
      <w:pPr>
        <w:shd w:val="clear" w:color="auto" w:fill="FFFFFF"/>
        <w:spacing w:after="225" w:line="240" w:lineRule="auto"/>
        <w:jc w:val="center"/>
        <w:rPr>
          <w:rFonts w:ascii="Times New Roman" w:eastAsia="Times New Roman" w:hAnsi="Times New Roman" w:cs="Times New Roman"/>
          <w:b/>
          <w:color w:val="2F363E"/>
          <w:sz w:val="28"/>
          <w:szCs w:val="28"/>
        </w:rPr>
      </w:pPr>
      <w:r w:rsidRPr="00DA758C">
        <w:rPr>
          <w:rFonts w:ascii="Times New Roman" w:eastAsia="Times New Roman" w:hAnsi="Times New Roman" w:cs="Times New Roman"/>
          <w:b/>
          <w:color w:val="2F363E"/>
          <w:sz w:val="28"/>
          <w:szCs w:val="28"/>
        </w:rPr>
        <w:t>Độc lập -Tự do – Hạnh phúc</w:t>
      </w:r>
    </w:p>
    <w:p w:rsidR="00DA758C" w:rsidRPr="00DA758C" w:rsidRDefault="00DA758C" w:rsidP="00DA758C">
      <w:pPr>
        <w:shd w:val="clear" w:color="auto" w:fill="FFFFFF"/>
        <w:spacing w:after="225" w:line="240" w:lineRule="auto"/>
        <w:jc w:val="center"/>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_____________________________________________________</w:t>
      </w:r>
    </w:p>
    <w:p w:rsidR="00DA758C" w:rsidRPr="00DA758C" w:rsidRDefault="00DA758C" w:rsidP="00DA758C">
      <w:pPr>
        <w:shd w:val="clear" w:color="auto" w:fill="FFFFFF"/>
        <w:spacing w:after="225" w:line="240" w:lineRule="auto"/>
        <w:jc w:val="center"/>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ngày ….. tháng ….. năm ……….</w:t>
      </w:r>
    </w:p>
    <w:p w:rsidR="00DA758C" w:rsidRPr="00DA758C" w:rsidRDefault="00DA758C" w:rsidP="00DA758C">
      <w:pPr>
        <w:shd w:val="clear" w:color="auto" w:fill="FFFFFF"/>
        <w:spacing w:after="225" w:line="240" w:lineRule="auto"/>
        <w:jc w:val="center"/>
        <w:rPr>
          <w:rFonts w:ascii="Times New Roman" w:eastAsia="Times New Roman" w:hAnsi="Times New Roman" w:cs="Times New Roman"/>
          <w:b/>
          <w:color w:val="2F363E"/>
          <w:sz w:val="28"/>
          <w:szCs w:val="28"/>
        </w:rPr>
      </w:pPr>
      <w:r w:rsidRPr="00DA758C">
        <w:rPr>
          <w:rFonts w:ascii="Times New Roman" w:eastAsia="Times New Roman" w:hAnsi="Times New Roman" w:cs="Times New Roman"/>
          <w:b/>
          <w:color w:val="2F363E"/>
          <w:sz w:val="28"/>
          <w:szCs w:val="28"/>
        </w:rPr>
        <w:t>BẢN THUYẾT MINH</w:t>
      </w:r>
    </w:p>
    <w:p w:rsidR="00DA758C" w:rsidRPr="00DA758C" w:rsidRDefault="00DA758C" w:rsidP="00DA758C">
      <w:pPr>
        <w:shd w:val="clear" w:color="auto" w:fill="FFFFFF"/>
        <w:spacing w:after="225" w:line="240" w:lineRule="auto"/>
        <w:jc w:val="center"/>
        <w:rPr>
          <w:rFonts w:ascii="Times New Roman" w:eastAsia="Times New Roman" w:hAnsi="Times New Roman" w:cs="Times New Roman"/>
          <w:b/>
          <w:color w:val="2F363E"/>
          <w:sz w:val="28"/>
          <w:szCs w:val="28"/>
        </w:rPr>
      </w:pPr>
      <w:r w:rsidRPr="00DA758C">
        <w:rPr>
          <w:rFonts w:ascii="Times New Roman" w:eastAsia="Times New Roman" w:hAnsi="Times New Roman" w:cs="Times New Roman"/>
          <w:b/>
          <w:color w:val="2F363E"/>
          <w:sz w:val="28"/>
          <w:szCs w:val="28"/>
        </w:rPr>
        <w:t>CƠ SỞ VẬT CHẤT, TRANG THIẾT BỊ VÀ DỤNG CỤ SẢN XUẤT, CHẾ BIẾN THỰC PHẨM</w:t>
      </w:r>
    </w:p>
    <w:p w:rsidR="00DA758C" w:rsidRPr="00DA758C" w:rsidRDefault="00DA758C" w:rsidP="00DA758C">
      <w:pPr>
        <w:shd w:val="clear" w:color="auto" w:fill="FFFFFF"/>
        <w:spacing w:after="225" w:line="240" w:lineRule="auto"/>
        <w:rPr>
          <w:rFonts w:ascii="Times New Roman" w:eastAsia="Times New Roman" w:hAnsi="Times New Roman" w:cs="Times New Roman"/>
          <w:b/>
          <w:color w:val="2F363E"/>
          <w:sz w:val="28"/>
          <w:szCs w:val="28"/>
        </w:rPr>
      </w:pPr>
      <w:r w:rsidRPr="00DA758C">
        <w:rPr>
          <w:rFonts w:ascii="Times New Roman" w:eastAsia="Times New Roman" w:hAnsi="Times New Roman" w:cs="Times New Roman"/>
          <w:b/>
          <w:color w:val="2F363E"/>
          <w:sz w:val="28"/>
          <w:szCs w:val="28"/>
        </w:rPr>
        <w:t>I. THÔNG TIN CHUNG</w:t>
      </w:r>
    </w:p>
    <w:p w:rsidR="00DA758C" w:rsidRDefault="00DA758C" w:rsidP="00DA758C">
      <w:pPr>
        <w:shd w:val="clear" w:color="auto" w:fill="FFFFFF"/>
        <w:tabs>
          <w:tab w:val="left" w:leader="dot" w:pos="8789"/>
          <w:tab w:val="left" w:pos="8931"/>
        </w:tabs>
        <w:spacing w:after="225" w:line="240" w:lineRule="auto"/>
        <w:rPr>
          <w:rFonts w:ascii="Times New Roman" w:eastAsia="Times New Roman" w:hAnsi="Times New Roman" w:cs="Times New Roman"/>
          <w:color w:val="2F363E"/>
          <w:sz w:val="28"/>
          <w:szCs w:val="28"/>
        </w:rPr>
      </w:pPr>
      <w:r>
        <w:rPr>
          <w:rFonts w:ascii="Times New Roman" w:eastAsia="Times New Roman" w:hAnsi="Times New Roman" w:cs="Times New Roman"/>
          <w:color w:val="2F363E"/>
          <w:sz w:val="28"/>
          <w:szCs w:val="28"/>
        </w:rPr>
        <w:t>Cơ sở:</w:t>
      </w:r>
      <w:r>
        <w:rPr>
          <w:rFonts w:ascii="Times New Roman" w:eastAsia="Times New Roman" w:hAnsi="Times New Roman" w:cs="Times New Roman"/>
          <w:color w:val="2F363E"/>
          <w:sz w:val="28"/>
          <w:szCs w:val="28"/>
        </w:rPr>
        <w:tab/>
      </w:r>
    </w:p>
    <w:p w:rsidR="00DA758C" w:rsidRDefault="00DA758C" w:rsidP="00DA758C">
      <w:pPr>
        <w:shd w:val="clear" w:color="auto" w:fill="FFFFFF"/>
        <w:tabs>
          <w:tab w:val="left" w:leader="dot" w:pos="8789"/>
          <w:tab w:val="left" w:pos="8931"/>
        </w:tabs>
        <w:spacing w:after="225" w:line="240" w:lineRule="auto"/>
        <w:rPr>
          <w:rFonts w:ascii="Times New Roman" w:eastAsia="Times New Roman" w:hAnsi="Times New Roman" w:cs="Times New Roman"/>
          <w:color w:val="2F363E"/>
          <w:sz w:val="28"/>
          <w:szCs w:val="28"/>
        </w:rPr>
      </w:pPr>
      <w:r>
        <w:rPr>
          <w:rFonts w:ascii="Times New Roman" w:eastAsia="Times New Roman" w:hAnsi="Times New Roman" w:cs="Times New Roman"/>
          <w:color w:val="2F363E"/>
          <w:sz w:val="28"/>
          <w:szCs w:val="28"/>
        </w:rPr>
        <w:t>Đại diện cơ sở:</w:t>
      </w:r>
      <w:r>
        <w:rPr>
          <w:rFonts w:ascii="Times New Roman" w:eastAsia="Times New Roman" w:hAnsi="Times New Roman" w:cs="Times New Roman"/>
          <w:color w:val="2F363E"/>
          <w:sz w:val="28"/>
          <w:szCs w:val="28"/>
        </w:rPr>
        <w:tab/>
      </w:r>
    </w:p>
    <w:p w:rsidR="00DA758C" w:rsidRDefault="00DA758C" w:rsidP="00DA758C">
      <w:pPr>
        <w:shd w:val="clear" w:color="auto" w:fill="FFFFFF"/>
        <w:tabs>
          <w:tab w:val="left" w:leader="dot" w:pos="8789"/>
          <w:tab w:val="left" w:pos="8931"/>
        </w:tabs>
        <w:spacing w:after="225" w:line="240" w:lineRule="auto"/>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Địa chỉ văn phòng</w:t>
      </w:r>
      <w:r>
        <w:rPr>
          <w:rFonts w:ascii="Times New Roman" w:eastAsia="Times New Roman" w:hAnsi="Times New Roman" w:cs="Times New Roman"/>
          <w:color w:val="2F363E"/>
          <w:sz w:val="28"/>
          <w:szCs w:val="28"/>
        </w:rPr>
        <w:t>:</w:t>
      </w:r>
      <w:r>
        <w:rPr>
          <w:rFonts w:ascii="Times New Roman" w:eastAsia="Times New Roman" w:hAnsi="Times New Roman" w:cs="Times New Roman"/>
          <w:color w:val="2F363E"/>
          <w:sz w:val="28"/>
          <w:szCs w:val="28"/>
        </w:rPr>
        <w:tab/>
      </w:r>
    </w:p>
    <w:p w:rsidR="00DA758C" w:rsidRDefault="00DA758C" w:rsidP="00DA758C">
      <w:pPr>
        <w:shd w:val="clear" w:color="auto" w:fill="FFFFFF"/>
        <w:tabs>
          <w:tab w:val="left" w:leader="dot" w:pos="8789"/>
          <w:tab w:val="left" w:pos="8931"/>
        </w:tabs>
        <w:spacing w:after="225" w:line="240" w:lineRule="auto"/>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Địa chỉ cơ sở sản xuất, chế biến:</w:t>
      </w:r>
      <w:r>
        <w:rPr>
          <w:rFonts w:ascii="Times New Roman" w:eastAsia="Times New Roman" w:hAnsi="Times New Roman" w:cs="Times New Roman"/>
          <w:color w:val="2F363E"/>
          <w:sz w:val="28"/>
          <w:szCs w:val="28"/>
        </w:rPr>
        <w:tab/>
      </w:r>
    </w:p>
    <w:p w:rsidR="00DA758C" w:rsidRDefault="00DA758C" w:rsidP="00DA758C">
      <w:pPr>
        <w:shd w:val="clear" w:color="auto" w:fill="FFFFFF"/>
        <w:tabs>
          <w:tab w:val="left" w:leader="dot" w:pos="8789"/>
          <w:tab w:val="left" w:pos="8931"/>
        </w:tabs>
        <w:spacing w:after="225" w:line="240" w:lineRule="auto"/>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xml:space="preserve">Địa chỉ </w:t>
      </w:r>
      <w:r>
        <w:rPr>
          <w:rFonts w:ascii="Times New Roman" w:eastAsia="Times New Roman" w:hAnsi="Times New Roman" w:cs="Times New Roman"/>
          <w:color w:val="2F363E"/>
          <w:sz w:val="28"/>
          <w:szCs w:val="28"/>
        </w:rPr>
        <w:t>kho</w:t>
      </w:r>
      <w:r w:rsidRPr="00DA758C">
        <w:rPr>
          <w:rFonts w:ascii="Times New Roman" w:eastAsia="Times New Roman" w:hAnsi="Times New Roman" w:cs="Times New Roman"/>
          <w:color w:val="2F363E"/>
          <w:sz w:val="28"/>
          <w:szCs w:val="28"/>
        </w:rPr>
        <w:t>:</w:t>
      </w:r>
      <w:r>
        <w:rPr>
          <w:rFonts w:ascii="Times New Roman" w:eastAsia="Times New Roman" w:hAnsi="Times New Roman" w:cs="Times New Roman"/>
          <w:color w:val="2F363E"/>
          <w:sz w:val="28"/>
          <w:szCs w:val="28"/>
        </w:rPr>
        <w:tab/>
      </w:r>
    </w:p>
    <w:p w:rsidR="00DA758C" w:rsidRDefault="00DA758C" w:rsidP="00DA758C">
      <w:pPr>
        <w:shd w:val="clear" w:color="auto" w:fill="FFFFFF"/>
        <w:tabs>
          <w:tab w:val="left" w:leader="dot" w:pos="8789"/>
          <w:tab w:val="left" w:pos="8931"/>
        </w:tabs>
        <w:spacing w:after="225" w:line="240" w:lineRule="auto"/>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Điện thoại</w:t>
      </w:r>
      <w:r>
        <w:rPr>
          <w:rFonts w:ascii="Times New Roman" w:eastAsia="Times New Roman" w:hAnsi="Times New Roman" w:cs="Times New Roman"/>
          <w:color w:val="2F363E"/>
          <w:sz w:val="28"/>
          <w:szCs w:val="28"/>
        </w:rPr>
        <w:t>:</w:t>
      </w:r>
      <w:r>
        <w:rPr>
          <w:rFonts w:ascii="Times New Roman" w:eastAsia="Times New Roman" w:hAnsi="Times New Roman" w:cs="Times New Roman"/>
          <w:color w:val="2F363E"/>
          <w:sz w:val="28"/>
          <w:szCs w:val="28"/>
        </w:rPr>
        <w:tab/>
      </w:r>
      <w:r>
        <w:rPr>
          <w:rFonts w:ascii="Times New Roman" w:eastAsia="Times New Roman" w:hAnsi="Times New Roman" w:cs="Times New Roman"/>
          <w:color w:val="2F363E"/>
          <w:sz w:val="28"/>
          <w:szCs w:val="28"/>
        </w:rPr>
        <w:tab/>
      </w:r>
    </w:p>
    <w:p w:rsidR="00DA758C" w:rsidRDefault="00DA758C" w:rsidP="00DA758C">
      <w:pPr>
        <w:shd w:val="clear" w:color="auto" w:fill="FFFFFF"/>
        <w:tabs>
          <w:tab w:val="left" w:leader="dot" w:pos="8789"/>
          <w:tab w:val="left" w:pos="8931"/>
        </w:tabs>
        <w:spacing w:after="225" w:line="240" w:lineRule="auto"/>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Giấy phép kinh doanh số:………………Ngày cấp……………………..Nơi cấp</w:t>
      </w:r>
      <w:r>
        <w:rPr>
          <w:rFonts w:ascii="Times New Roman" w:eastAsia="Times New Roman" w:hAnsi="Times New Roman" w:cs="Times New Roman"/>
          <w:color w:val="2F363E"/>
          <w:sz w:val="28"/>
          <w:szCs w:val="28"/>
        </w:rPr>
        <w:tab/>
      </w:r>
    </w:p>
    <w:p w:rsidR="00DA758C" w:rsidRDefault="00DA758C" w:rsidP="00DA758C">
      <w:pPr>
        <w:shd w:val="clear" w:color="auto" w:fill="FFFFFF"/>
        <w:tabs>
          <w:tab w:val="left" w:leader="dot" w:pos="8789"/>
          <w:tab w:val="left" w:pos="8931"/>
        </w:tabs>
        <w:spacing w:after="225" w:line="240" w:lineRule="auto"/>
        <w:rPr>
          <w:rFonts w:ascii="Times New Roman" w:eastAsia="Times New Roman" w:hAnsi="Times New Roman" w:cs="Times New Roman"/>
          <w:color w:val="2F363E"/>
          <w:sz w:val="28"/>
          <w:szCs w:val="28"/>
        </w:rPr>
      </w:pPr>
      <w:r>
        <w:rPr>
          <w:rFonts w:ascii="Times New Roman" w:eastAsia="Times New Roman" w:hAnsi="Times New Roman" w:cs="Times New Roman"/>
          <w:color w:val="2F363E"/>
          <w:sz w:val="28"/>
          <w:szCs w:val="28"/>
        </w:rPr>
        <w:tab/>
      </w:r>
    </w:p>
    <w:p w:rsidR="00DA758C" w:rsidRDefault="00DA758C" w:rsidP="00DA758C">
      <w:pPr>
        <w:shd w:val="clear" w:color="auto" w:fill="FFFFFF"/>
        <w:tabs>
          <w:tab w:val="left" w:leader="dot" w:pos="8789"/>
          <w:tab w:val="left" w:pos="8931"/>
        </w:tabs>
        <w:spacing w:after="225" w:line="240" w:lineRule="auto"/>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Mặt hàng sản xuất, chế biến:</w:t>
      </w:r>
      <w:r>
        <w:rPr>
          <w:rFonts w:ascii="Times New Roman" w:eastAsia="Times New Roman" w:hAnsi="Times New Roman" w:cs="Times New Roman"/>
          <w:color w:val="2F363E"/>
          <w:sz w:val="28"/>
          <w:szCs w:val="28"/>
        </w:rPr>
        <w:tab/>
      </w:r>
    </w:p>
    <w:p w:rsidR="00DA758C" w:rsidRDefault="00DA758C" w:rsidP="00DA758C">
      <w:pPr>
        <w:shd w:val="clear" w:color="auto" w:fill="FFFFFF"/>
        <w:tabs>
          <w:tab w:val="left" w:leader="dot" w:pos="8789"/>
          <w:tab w:val="left" w:pos="8931"/>
        </w:tabs>
        <w:spacing w:after="225" w:line="240" w:lineRule="auto"/>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Công suất thiết kế</w:t>
      </w:r>
      <w:r>
        <w:rPr>
          <w:rFonts w:ascii="Times New Roman" w:eastAsia="Times New Roman" w:hAnsi="Times New Roman" w:cs="Times New Roman"/>
          <w:color w:val="2F363E"/>
          <w:sz w:val="28"/>
          <w:szCs w:val="28"/>
        </w:rPr>
        <w:t>:</w:t>
      </w:r>
      <w:r>
        <w:rPr>
          <w:rFonts w:ascii="Times New Roman" w:eastAsia="Times New Roman" w:hAnsi="Times New Roman" w:cs="Times New Roman"/>
          <w:color w:val="2F363E"/>
          <w:sz w:val="28"/>
          <w:szCs w:val="28"/>
        </w:rPr>
        <w:tab/>
      </w:r>
    </w:p>
    <w:p w:rsidR="00DA758C" w:rsidRDefault="00DA758C" w:rsidP="00DA758C">
      <w:pPr>
        <w:shd w:val="clear" w:color="auto" w:fill="FFFFFF"/>
        <w:tabs>
          <w:tab w:val="left" w:leader="dot" w:pos="8789"/>
          <w:tab w:val="left" w:pos="8931"/>
        </w:tabs>
        <w:spacing w:after="225" w:line="240" w:lineRule="auto"/>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Tổng số cán bộ, nhân viên, công nhân</w:t>
      </w:r>
      <w:r>
        <w:rPr>
          <w:rFonts w:ascii="Times New Roman" w:eastAsia="Times New Roman" w:hAnsi="Times New Roman" w:cs="Times New Roman"/>
          <w:color w:val="2F363E"/>
          <w:sz w:val="28"/>
          <w:szCs w:val="28"/>
        </w:rPr>
        <w:t>:</w:t>
      </w:r>
      <w:r>
        <w:rPr>
          <w:rFonts w:ascii="Times New Roman" w:eastAsia="Times New Roman" w:hAnsi="Times New Roman" w:cs="Times New Roman"/>
          <w:color w:val="2F363E"/>
          <w:sz w:val="28"/>
          <w:szCs w:val="28"/>
        </w:rPr>
        <w:tab/>
      </w:r>
    </w:p>
    <w:p w:rsidR="00DA758C" w:rsidRDefault="00DA758C" w:rsidP="00DA758C">
      <w:pPr>
        <w:shd w:val="clear" w:color="auto" w:fill="FFFFFF"/>
        <w:tabs>
          <w:tab w:val="left" w:leader="dot" w:pos="8789"/>
          <w:tab w:val="left" w:pos="8931"/>
        </w:tabs>
        <w:spacing w:after="225" w:line="240" w:lineRule="auto"/>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Tổng số cán bộ, công nhân trực tiếp sản xuất /kinh doanh</w:t>
      </w:r>
      <w:r>
        <w:rPr>
          <w:rFonts w:ascii="Times New Roman" w:eastAsia="Times New Roman" w:hAnsi="Times New Roman" w:cs="Times New Roman"/>
          <w:color w:val="2F363E"/>
          <w:sz w:val="28"/>
          <w:szCs w:val="28"/>
        </w:rPr>
        <w:t>:</w:t>
      </w:r>
      <w:r>
        <w:rPr>
          <w:rFonts w:ascii="Times New Roman" w:eastAsia="Times New Roman" w:hAnsi="Times New Roman" w:cs="Times New Roman"/>
          <w:color w:val="2F363E"/>
          <w:sz w:val="28"/>
          <w:szCs w:val="28"/>
        </w:rPr>
        <w:tab/>
      </w:r>
    </w:p>
    <w:p w:rsidR="00DA758C" w:rsidRDefault="00DA758C" w:rsidP="00DA758C">
      <w:pPr>
        <w:shd w:val="clear" w:color="auto" w:fill="FFFFFF"/>
        <w:tabs>
          <w:tab w:val="left" w:leader="dot" w:pos="8789"/>
          <w:tab w:val="left" w:pos="8931"/>
        </w:tabs>
        <w:spacing w:after="225" w:line="240" w:lineRule="auto"/>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Tổng số cán bộ, công nhân đã được tập huấn kiến thức an toàn vệ sinh thực phẩm theo quy định</w:t>
      </w:r>
      <w:r w:rsidR="00EB3766">
        <w:rPr>
          <w:rFonts w:ascii="Times New Roman" w:eastAsia="Times New Roman" w:hAnsi="Times New Roman" w:cs="Times New Roman"/>
          <w:color w:val="2F363E"/>
          <w:sz w:val="28"/>
          <w:szCs w:val="28"/>
        </w:rPr>
        <w:t>:</w:t>
      </w:r>
      <w:r>
        <w:rPr>
          <w:rFonts w:ascii="Times New Roman" w:eastAsia="Times New Roman" w:hAnsi="Times New Roman" w:cs="Times New Roman"/>
          <w:color w:val="2F363E"/>
          <w:sz w:val="28"/>
          <w:szCs w:val="28"/>
        </w:rPr>
        <w:tab/>
      </w:r>
    </w:p>
    <w:p w:rsidR="00DA758C" w:rsidRDefault="00EB3766" w:rsidP="00DA758C">
      <w:pPr>
        <w:shd w:val="clear" w:color="auto" w:fill="FFFFFF"/>
        <w:tabs>
          <w:tab w:val="left" w:leader="dot" w:pos="8789"/>
          <w:tab w:val="left" w:pos="8931"/>
        </w:tabs>
        <w:spacing w:after="225" w:line="240" w:lineRule="auto"/>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Tổng số cán bộ, công nhân đã khám sức</w:t>
      </w:r>
      <w:r>
        <w:rPr>
          <w:rFonts w:ascii="Times New Roman" w:eastAsia="Times New Roman" w:hAnsi="Times New Roman" w:cs="Times New Roman"/>
          <w:color w:val="2F363E"/>
          <w:sz w:val="28"/>
          <w:szCs w:val="28"/>
        </w:rPr>
        <w:t xml:space="preserve"> khỏe định kỳ theo quy định:</w:t>
      </w:r>
      <w:r w:rsidR="00DA758C">
        <w:rPr>
          <w:rFonts w:ascii="Times New Roman" w:eastAsia="Times New Roman" w:hAnsi="Times New Roman" w:cs="Times New Roman"/>
          <w:color w:val="2F363E"/>
          <w:sz w:val="28"/>
          <w:szCs w:val="28"/>
        </w:rPr>
        <w:tab/>
      </w:r>
    </w:p>
    <w:p w:rsidR="00DA758C" w:rsidRDefault="00DA758C" w:rsidP="00DA758C">
      <w:pPr>
        <w:shd w:val="clear" w:color="auto" w:fill="FFFFFF"/>
        <w:tabs>
          <w:tab w:val="left" w:leader="dot" w:pos="8789"/>
          <w:tab w:val="left" w:pos="8931"/>
        </w:tabs>
        <w:spacing w:after="225" w:line="240" w:lineRule="auto"/>
        <w:rPr>
          <w:rFonts w:ascii="Times New Roman" w:eastAsia="Times New Roman" w:hAnsi="Times New Roman" w:cs="Times New Roman"/>
          <w:color w:val="2F363E"/>
          <w:sz w:val="28"/>
          <w:szCs w:val="28"/>
        </w:rPr>
      </w:pPr>
      <w:r>
        <w:rPr>
          <w:rFonts w:ascii="Times New Roman" w:eastAsia="Times New Roman" w:hAnsi="Times New Roman" w:cs="Times New Roman"/>
          <w:color w:val="2F363E"/>
          <w:sz w:val="28"/>
          <w:szCs w:val="28"/>
        </w:rPr>
        <w:tab/>
      </w:r>
    </w:p>
    <w:p w:rsidR="00DA758C" w:rsidRPr="00DA758C" w:rsidRDefault="00DA758C" w:rsidP="00DA758C">
      <w:pPr>
        <w:shd w:val="clear" w:color="auto" w:fill="FFFFFF"/>
        <w:spacing w:after="225" w:line="240" w:lineRule="auto"/>
        <w:rPr>
          <w:rFonts w:ascii="Times New Roman" w:eastAsia="Times New Roman" w:hAnsi="Times New Roman" w:cs="Times New Roman"/>
          <w:b/>
          <w:color w:val="2F363E"/>
          <w:sz w:val="28"/>
          <w:szCs w:val="28"/>
        </w:rPr>
      </w:pPr>
      <w:r w:rsidRPr="00DA758C">
        <w:rPr>
          <w:rFonts w:ascii="Times New Roman" w:eastAsia="Times New Roman" w:hAnsi="Times New Roman" w:cs="Times New Roman"/>
          <w:b/>
          <w:color w:val="2F363E"/>
          <w:sz w:val="28"/>
          <w:szCs w:val="28"/>
        </w:rPr>
        <w:t>II. THỰC TRẠNG CƠ SỞ VẬT CHẤT, TRANG THIẾT BỊ, DỤNG CỤ</w:t>
      </w:r>
    </w:p>
    <w:p w:rsidR="00DA758C" w:rsidRPr="00DA758C" w:rsidRDefault="00DA758C" w:rsidP="00DA758C">
      <w:pPr>
        <w:shd w:val="clear" w:color="auto" w:fill="FFFFFF"/>
        <w:spacing w:after="225" w:line="240" w:lineRule="auto"/>
        <w:rPr>
          <w:rFonts w:ascii="Times New Roman" w:eastAsia="Times New Roman" w:hAnsi="Times New Roman" w:cs="Times New Roman"/>
          <w:b/>
          <w:color w:val="2F363E"/>
          <w:sz w:val="28"/>
          <w:szCs w:val="28"/>
        </w:rPr>
      </w:pPr>
      <w:r w:rsidRPr="00DA758C">
        <w:rPr>
          <w:rFonts w:ascii="Times New Roman" w:eastAsia="Times New Roman" w:hAnsi="Times New Roman" w:cs="Times New Roman"/>
          <w:b/>
          <w:color w:val="2F363E"/>
          <w:sz w:val="28"/>
          <w:szCs w:val="28"/>
        </w:rPr>
        <w:t>II.1. Cơ sở vật chất</w:t>
      </w:r>
    </w:p>
    <w:p w:rsidR="00DA758C" w:rsidRPr="00DA758C" w:rsidRDefault="00DA758C" w:rsidP="00DA758C">
      <w:pPr>
        <w:shd w:val="clear" w:color="auto" w:fill="FFFFFF"/>
        <w:spacing w:after="225" w:line="240" w:lineRule="auto"/>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lastRenderedPageBreak/>
        <w:t>– Diện tích mặt bằng sản xuất ……..m2, Trong đó diện tích nhà xưởng sản xuất ………..m2;</w:t>
      </w:r>
    </w:p>
    <w:p w:rsidR="00DA758C" w:rsidRPr="00DA758C" w:rsidRDefault="00DA758C" w:rsidP="00DA758C">
      <w:pPr>
        <w:shd w:val="clear" w:color="auto" w:fill="FFFFFF"/>
        <w:spacing w:after="225" w:line="240" w:lineRule="auto"/>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Sơ đồ bố trí mặt bằng sản xuất (Kho nguyên liệu, khu vực sản xuất, chế biến, hoàn thiện sản phẩm; kho thành phần; khu vực vệ sinh;…)</w:t>
      </w:r>
    </w:p>
    <w:p w:rsidR="00DA758C" w:rsidRPr="00DA758C" w:rsidRDefault="00DA758C" w:rsidP="00DA758C">
      <w:pPr>
        <w:shd w:val="clear" w:color="auto" w:fill="FFFFFF"/>
        <w:spacing w:after="225" w:line="240" w:lineRule="auto"/>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Kết cấu nhà xưởng</w:t>
      </w:r>
    </w:p>
    <w:p w:rsidR="00DA758C" w:rsidRPr="00DA758C" w:rsidRDefault="00DA758C" w:rsidP="00DA758C">
      <w:pPr>
        <w:shd w:val="clear" w:color="auto" w:fill="FFFFFF"/>
        <w:spacing w:after="225" w:line="240" w:lineRule="auto"/>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Nguồn nước phục vụ sản xuất đạt TCCL</w:t>
      </w:r>
    </w:p>
    <w:p w:rsidR="00DA758C" w:rsidRPr="00DA758C" w:rsidRDefault="00DA758C" w:rsidP="00DA758C">
      <w:pPr>
        <w:shd w:val="clear" w:color="auto" w:fill="FFFFFF"/>
        <w:spacing w:after="225" w:line="240" w:lineRule="auto"/>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Nguồn điện cung cấp và hệ thống đèn chiếu sáng</w:t>
      </w:r>
    </w:p>
    <w:p w:rsidR="00DA758C" w:rsidRPr="00DA758C" w:rsidRDefault="00DA758C" w:rsidP="00DA758C">
      <w:pPr>
        <w:shd w:val="clear" w:color="auto" w:fill="FFFFFF"/>
        <w:spacing w:after="225" w:line="240" w:lineRule="auto"/>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Hệ thống vệ sinh nhà xưởng (hệ thống thoát nước thải và khu vệ sinh cá nhân.)</w:t>
      </w:r>
    </w:p>
    <w:p w:rsidR="00DA758C" w:rsidRPr="00DA758C" w:rsidRDefault="00DA758C" w:rsidP="00DA758C">
      <w:pPr>
        <w:shd w:val="clear" w:color="auto" w:fill="FFFFFF"/>
        <w:spacing w:after="225" w:line="240" w:lineRule="auto"/>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Hệ thống xử lý môi trường</w:t>
      </w:r>
    </w:p>
    <w:p w:rsidR="00DA758C" w:rsidRPr="00DA758C" w:rsidRDefault="00DA758C" w:rsidP="00DA758C">
      <w:pPr>
        <w:shd w:val="clear" w:color="auto" w:fill="FFFFFF"/>
        <w:spacing w:after="225" w:line="240" w:lineRule="auto"/>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Hệ thống phòng cháy, chữa cháy</w:t>
      </w:r>
    </w:p>
    <w:p w:rsidR="00DA758C" w:rsidRPr="00DA758C" w:rsidRDefault="00DA758C" w:rsidP="00DA758C">
      <w:pPr>
        <w:shd w:val="clear" w:color="auto" w:fill="FFFFFF"/>
        <w:spacing w:after="225" w:line="240" w:lineRule="auto"/>
        <w:rPr>
          <w:rFonts w:ascii="Times New Roman" w:eastAsia="Times New Roman" w:hAnsi="Times New Roman" w:cs="Times New Roman"/>
          <w:b/>
          <w:color w:val="2F363E"/>
          <w:sz w:val="28"/>
          <w:szCs w:val="28"/>
        </w:rPr>
      </w:pPr>
      <w:r w:rsidRPr="00DA758C">
        <w:rPr>
          <w:rFonts w:ascii="Times New Roman" w:eastAsia="Times New Roman" w:hAnsi="Times New Roman" w:cs="Times New Roman"/>
          <w:b/>
          <w:color w:val="2F363E"/>
          <w:sz w:val="28"/>
          <w:szCs w:val="28"/>
        </w:rPr>
        <w:t>II.2. Trang, thiết bị, dụng cụ sản xuất, chế biến</w:t>
      </w:r>
    </w:p>
    <w:tbl>
      <w:tblPr>
        <w:tblStyle w:val="GridTable1Light"/>
        <w:tblW w:w="9989" w:type="dxa"/>
        <w:tblLook w:val="04A0" w:firstRow="1" w:lastRow="0" w:firstColumn="1" w:lastColumn="0" w:noHBand="0" w:noVBand="1"/>
      </w:tblPr>
      <w:tblGrid>
        <w:gridCol w:w="590"/>
        <w:gridCol w:w="3091"/>
        <w:gridCol w:w="992"/>
        <w:gridCol w:w="1559"/>
        <w:gridCol w:w="1018"/>
        <w:gridCol w:w="1372"/>
        <w:gridCol w:w="699"/>
        <w:gridCol w:w="668"/>
      </w:tblGrid>
      <w:tr w:rsidR="00EB3766" w:rsidRPr="00DA758C" w:rsidTr="00EB3766">
        <w:trPr>
          <w:cnfStyle w:val="100000000000" w:firstRow="1" w:lastRow="0" w:firstColumn="0" w:lastColumn="0" w:oddVBand="0" w:evenVBand="0" w:oddHBand="0"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rsidR="00DA758C" w:rsidRPr="00DA758C" w:rsidRDefault="00DA758C" w:rsidP="00EB3766">
            <w:pPr>
              <w:spacing w:after="360"/>
              <w:jc w:val="center"/>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TT</w:t>
            </w:r>
          </w:p>
        </w:tc>
        <w:tc>
          <w:tcPr>
            <w:tcW w:w="3091" w:type="dxa"/>
            <w:vMerge w:val="restart"/>
            <w:vAlign w:val="center"/>
            <w:hideMark/>
          </w:tcPr>
          <w:p w:rsidR="00EB3766" w:rsidRDefault="00DA758C" w:rsidP="00EB3766">
            <w:pPr>
              <w:spacing w:after="36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Tên trang, thiết bị</w:t>
            </w:r>
          </w:p>
          <w:p w:rsidR="00DA758C" w:rsidRPr="00DA758C" w:rsidRDefault="00DA758C" w:rsidP="00EB3766">
            <w:pPr>
              <w:spacing w:after="36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(ghi theo thứ tự quy trình công nghệ)</w:t>
            </w:r>
          </w:p>
        </w:tc>
        <w:tc>
          <w:tcPr>
            <w:tcW w:w="992" w:type="dxa"/>
            <w:vMerge w:val="restart"/>
            <w:vAlign w:val="center"/>
            <w:hideMark/>
          </w:tcPr>
          <w:p w:rsidR="00DA758C" w:rsidRPr="00DA758C" w:rsidRDefault="00DA758C" w:rsidP="00EB376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Số lượng</w:t>
            </w:r>
          </w:p>
        </w:tc>
        <w:tc>
          <w:tcPr>
            <w:tcW w:w="1559" w:type="dxa"/>
            <w:vMerge w:val="restart"/>
            <w:vAlign w:val="center"/>
            <w:hideMark/>
          </w:tcPr>
          <w:p w:rsidR="00DA758C" w:rsidRPr="00DA758C" w:rsidRDefault="00DA758C" w:rsidP="00EB376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Xuất xứ</w:t>
            </w:r>
          </w:p>
        </w:tc>
        <w:tc>
          <w:tcPr>
            <w:tcW w:w="3089" w:type="dxa"/>
            <w:gridSpan w:val="3"/>
            <w:vAlign w:val="center"/>
            <w:hideMark/>
          </w:tcPr>
          <w:p w:rsidR="00DA758C" w:rsidRPr="00DA758C" w:rsidRDefault="00DA758C" w:rsidP="00EB376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Thực trạng hoạt động của trang, thiết bị</w:t>
            </w:r>
          </w:p>
        </w:tc>
        <w:tc>
          <w:tcPr>
            <w:tcW w:w="0" w:type="auto"/>
            <w:vMerge w:val="restart"/>
            <w:vAlign w:val="center"/>
            <w:hideMark/>
          </w:tcPr>
          <w:p w:rsidR="00DA758C" w:rsidRPr="00DA758C" w:rsidRDefault="00DA758C" w:rsidP="00EB376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Ghi chú</w:t>
            </w:r>
          </w:p>
        </w:tc>
      </w:tr>
      <w:tr w:rsidR="00EB3766" w:rsidRPr="00DA758C" w:rsidTr="00EB3766">
        <w:trPr>
          <w:trHeight w:val="555"/>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DA758C" w:rsidRPr="00DA758C" w:rsidRDefault="00DA758C" w:rsidP="00EB3766">
            <w:pPr>
              <w:jc w:val="center"/>
              <w:rPr>
                <w:rFonts w:ascii="Times New Roman" w:eastAsia="Times New Roman" w:hAnsi="Times New Roman" w:cs="Times New Roman"/>
                <w:color w:val="2F363E"/>
                <w:sz w:val="28"/>
                <w:szCs w:val="28"/>
              </w:rPr>
            </w:pPr>
          </w:p>
        </w:tc>
        <w:tc>
          <w:tcPr>
            <w:tcW w:w="3091" w:type="dxa"/>
            <w:vMerge/>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p>
        </w:tc>
        <w:tc>
          <w:tcPr>
            <w:tcW w:w="992" w:type="dxa"/>
            <w:vMerge/>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p>
        </w:tc>
        <w:tc>
          <w:tcPr>
            <w:tcW w:w="1559" w:type="dxa"/>
            <w:vMerge/>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p>
        </w:tc>
        <w:tc>
          <w:tcPr>
            <w:tcW w:w="1018" w:type="dxa"/>
            <w:vAlign w:val="center"/>
            <w:hideMark/>
          </w:tcPr>
          <w:p w:rsidR="00DA758C" w:rsidRPr="00DA758C" w:rsidRDefault="00DA758C" w:rsidP="00EB37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Tốt</w:t>
            </w:r>
          </w:p>
        </w:tc>
        <w:tc>
          <w:tcPr>
            <w:tcW w:w="1372" w:type="dxa"/>
            <w:vAlign w:val="center"/>
            <w:hideMark/>
          </w:tcPr>
          <w:p w:rsidR="00DA758C" w:rsidRPr="00DA758C" w:rsidRDefault="00DA758C" w:rsidP="00EB37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Trung bình</w:t>
            </w:r>
          </w:p>
        </w:tc>
        <w:tc>
          <w:tcPr>
            <w:tcW w:w="0" w:type="auto"/>
            <w:vAlign w:val="center"/>
            <w:hideMark/>
          </w:tcPr>
          <w:p w:rsidR="00DA758C" w:rsidRPr="00DA758C" w:rsidRDefault="00DA758C" w:rsidP="00EB37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kém</w:t>
            </w:r>
          </w:p>
        </w:tc>
        <w:tc>
          <w:tcPr>
            <w:tcW w:w="0" w:type="auto"/>
            <w:vMerge/>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p>
        </w:tc>
      </w:tr>
      <w:tr w:rsidR="00DA758C" w:rsidRPr="00DA758C" w:rsidTr="00EB3766">
        <w:trPr>
          <w:trHeight w:val="298"/>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DA758C" w:rsidRPr="00DA758C" w:rsidRDefault="00DA758C" w:rsidP="00EB3766">
            <w:pPr>
              <w:jc w:val="center"/>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I</w:t>
            </w:r>
          </w:p>
        </w:tc>
        <w:tc>
          <w:tcPr>
            <w:tcW w:w="0" w:type="auto"/>
            <w:gridSpan w:val="7"/>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F363E"/>
                <w:sz w:val="28"/>
                <w:szCs w:val="28"/>
              </w:rPr>
            </w:pPr>
            <w:r w:rsidRPr="00DA758C">
              <w:rPr>
                <w:rFonts w:ascii="Times New Roman" w:eastAsia="Times New Roman" w:hAnsi="Times New Roman" w:cs="Times New Roman"/>
                <w:b/>
                <w:color w:val="2F363E"/>
                <w:sz w:val="28"/>
                <w:szCs w:val="28"/>
              </w:rPr>
              <w:t>Trang, thiết bị, dụng cụ hiện có</w:t>
            </w:r>
          </w:p>
        </w:tc>
      </w:tr>
      <w:tr w:rsidR="00EB3766" w:rsidRPr="00DA758C" w:rsidTr="00EB3766">
        <w:trPr>
          <w:trHeight w:val="298"/>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DA758C" w:rsidRPr="00DA758C" w:rsidRDefault="00DA758C" w:rsidP="00EB3766">
            <w:pPr>
              <w:jc w:val="center"/>
              <w:rPr>
                <w:rFonts w:ascii="Times New Roman" w:eastAsia="Times New Roman" w:hAnsi="Times New Roman" w:cs="Times New Roman"/>
                <w:b w:val="0"/>
                <w:color w:val="2F363E"/>
                <w:sz w:val="28"/>
                <w:szCs w:val="28"/>
              </w:rPr>
            </w:pPr>
            <w:r w:rsidRPr="00DA758C">
              <w:rPr>
                <w:rFonts w:ascii="Times New Roman" w:eastAsia="Times New Roman" w:hAnsi="Times New Roman" w:cs="Times New Roman"/>
                <w:b w:val="0"/>
                <w:color w:val="2F363E"/>
                <w:sz w:val="28"/>
                <w:szCs w:val="28"/>
              </w:rPr>
              <w:t>1</w:t>
            </w:r>
          </w:p>
        </w:tc>
        <w:tc>
          <w:tcPr>
            <w:tcW w:w="3091"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Thiết bị, dụng cụ sản xuất, chế biến</w:t>
            </w:r>
          </w:p>
        </w:tc>
        <w:tc>
          <w:tcPr>
            <w:tcW w:w="992"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1559"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1018"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1372"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0" w:type="auto"/>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0" w:type="auto"/>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r>
      <w:tr w:rsidR="00EB3766" w:rsidRPr="00DA758C" w:rsidTr="00EB3766">
        <w:trPr>
          <w:trHeight w:val="298"/>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DA758C" w:rsidRPr="00DA758C" w:rsidRDefault="00DA758C" w:rsidP="00EB3766">
            <w:pPr>
              <w:jc w:val="center"/>
              <w:rPr>
                <w:rFonts w:ascii="Times New Roman" w:eastAsia="Times New Roman" w:hAnsi="Times New Roman" w:cs="Times New Roman"/>
                <w:b w:val="0"/>
                <w:color w:val="2F363E"/>
                <w:sz w:val="28"/>
                <w:szCs w:val="28"/>
              </w:rPr>
            </w:pPr>
            <w:r w:rsidRPr="00DA758C">
              <w:rPr>
                <w:rFonts w:ascii="Times New Roman" w:eastAsia="Times New Roman" w:hAnsi="Times New Roman" w:cs="Times New Roman"/>
                <w:b w:val="0"/>
                <w:color w:val="2F363E"/>
                <w:sz w:val="28"/>
                <w:szCs w:val="28"/>
              </w:rPr>
              <w:t>2</w:t>
            </w:r>
          </w:p>
        </w:tc>
        <w:tc>
          <w:tcPr>
            <w:tcW w:w="3091"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Thiết bị, dụng cụ bao gói sản phẩm</w:t>
            </w:r>
          </w:p>
        </w:tc>
        <w:tc>
          <w:tcPr>
            <w:tcW w:w="992"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1559"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1018"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1372"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0" w:type="auto"/>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0" w:type="auto"/>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r>
      <w:tr w:rsidR="00EB3766" w:rsidRPr="00DA758C" w:rsidTr="00EB3766">
        <w:trPr>
          <w:trHeight w:val="298"/>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DA758C" w:rsidRPr="00DA758C" w:rsidRDefault="00DA758C" w:rsidP="00EB3766">
            <w:pPr>
              <w:jc w:val="center"/>
              <w:rPr>
                <w:rFonts w:ascii="Times New Roman" w:eastAsia="Times New Roman" w:hAnsi="Times New Roman" w:cs="Times New Roman"/>
                <w:b w:val="0"/>
                <w:color w:val="2F363E"/>
                <w:sz w:val="28"/>
                <w:szCs w:val="28"/>
              </w:rPr>
            </w:pPr>
            <w:r w:rsidRPr="00DA758C">
              <w:rPr>
                <w:rFonts w:ascii="Times New Roman" w:eastAsia="Times New Roman" w:hAnsi="Times New Roman" w:cs="Times New Roman"/>
                <w:b w:val="0"/>
                <w:color w:val="2F363E"/>
                <w:sz w:val="28"/>
                <w:szCs w:val="28"/>
              </w:rPr>
              <w:t>3</w:t>
            </w:r>
          </w:p>
        </w:tc>
        <w:tc>
          <w:tcPr>
            <w:tcW w:w="3091"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Trang thiết bị vận chuyển sản phẩm</w:t>
            </w:r>
          </w:p>
        </w:tc>
        <w:tc>
          <w:tcPr>
            <w:tcW w:w="992"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1559"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1018"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1372"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0" w:type="auto"/>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0" w:type="auto"/>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r>
      <w:tr w:rsidR="00EB3766" w:rsidRPr="00DA758C" w:rsidTr="00EB3766">
        <w:trPr>
          <w:trHeight w:val="298"/>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DA758C" w:rsidRPr="00DA758C" w:rsidRDefault="00DA758C" w:rsidP="00EB3766">
            <w:pPr>
              <w:jc w:val="center"/>
              <w:rPr>
                <w:rFonts w:ascii="Times New Roman" w:eastAsia="Times New Roman" w:hAnsi="Times New Roman" w:cs="Times New Roman"/>
                <w:b w:val="0"/>
                <w:color w:val="2F363E"/>
                <w:sz w:val="28"/>
                <w:szCs w:val="28"/>
              </w:rPr>
            </w:pPr>
            <w:r w:rsidRPr="00DA758C">
              <w:rPr>
                <w:rFonts w:ascii="Times New Roman" w:eastAsia="Times New Roman" w:hAnsi="Times New Roman" w:cs="Times New Roman"/>
                <w:b w:val="0"/>
                <w:color w:val="2F363E"/>
                <w:sz w:val="28"/>
                <w:szCs w:val="28"/>
              </w:rPr>
              <w:t>4</w:t>
            </w:r>
          </w:p>
        </w:tc>
        <w:tc>
          <w:tcPr>
            <w:tcW w:w="3091"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Thiết bị bảo quản thực phẩm</w:t>
            </w:r>
          </w:p>
        </w:tc>
        <w:tc>
          <w:tcPr>
            <w:tcW w:w="992"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1559"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1018"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1372"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0" w:type="auto"/>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0" w:type="auto"/>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r>
      <w:tr w:rsidR="00EB3766" w:rsidRPr="00DA758C" w:rsidTr="00EB3766">
        <w:trPr>
          <w:trHeight w:val="298"/>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DA758C" w:rsidRPr="00DA758C" w:rsidRDefault="00DA758C" w:rsidP="00EB3766">
            <w:pPr>
              <w:jc w:val="center"/>
              <w:rPr>
                <w:rFonts w:ascii="Times New Roman" w:eastAsia="Times New Roman" w:hAnsi="Times New Roman" w:cs="Times New Roman"/>
                <w:b w:val="0"/>
                <w:color w:val="2F363E"/>
                <w:sz w:val="28"/>
                <w:szCs w:val="28"/>
              </w:rPr>
            </w:pPr>
            <w:r w:rsidRPr="00DA758C">
              <w:rPr>
                <w:rFonts w:ascii="Times New Roman" w:eastAsia="Times New Roman" w:hAnsi="Times New Roman" w:cs="Times New Roman"/>
                <w:b w:val="0"/>
                <w:color w:val="2F363E"/>
                <w:sz w:val="28"/>
                <w:szCs w:val="28"/>
              </w:rPr>
              <w:t>5</w:t>
            </w:r>
          </w:p>
        </w:tc>
        <w:tc>
          <w:tcPr>
            <w:tcW w:w="3091"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Thiết bị khử trùng, thanh trùng</w:t>
            </w:r>
          </w:p>
        </w:tc>
        <w:tc>
          <w:tcPr>
            <w:tcW w:w="992"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1559"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1018"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1372"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0" w:type="auto"/>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0" w:type="auto"/>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r>
      <w:tr w:rsidR="00EB3766" w:rsidRPr="00DA758C" w:rsidTr="00EB3766">
        <w:trPr>
          <w:trHeight w:val="31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DA758C" w:rsidRPr="00DA758C" w:rsidRDefault="00DA758C" w:rsidP="00EB3766">
            <w:pPr>
              <w:jc w:val="center"/>
              <w:rPr>
                <w:rFonts w:ascii="Times New Roman" w:eastAsia="Times New Roman" w:hAnsi="Times New Roman" w:cs="Times New Roman"/>
                <w:b w:val="0"/>
                <w:color w:val="2F363E"/>
                <w:sz w:val="28"/>
                <w:szCs w:val="28"/>
              </w:rPr>
            </w:pPr>
            <w:r w:rsidRPr="00DA758C">
              <w:rPr>
                <w:rFonts w:ascii="Times New Roman" w:eastAsia="Times New Roman" w:hAnsi="Times New Roman" w:cs="Times New Roman"/>
                <w:b w:val="0"/>
                <w:color w:val="2F363E"/>
                <w:sz w:val="28"/>
                <w:szCs w:val="28"/>
              </w:rPr>
              <w:t>6</w:t>
            </w:r>
          </w:p>
        </w:tc>
        <w:tc>
          <w:tcPr>
            <w:tcW w:w="3091"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Thiết bị vệ sinh cơ sở, dụng cụ</w:t>
            </w:r>
          </w:p>
        </w:tc>
        <w:tc>
          <w:tcPr>
            <w:tcW w:w="992"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1559"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1018"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1372"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0" w:type="auto"/>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0" w:type="auto"/>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r>
      <w:tr w:rsidR="00EB3766" w:rsidRPr="00DA758C" w:rsidTr="00EB3766">
        <w:trPr>
          <w:trHeight w:val="298"/>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DA758C" w:rsidRPr="00DA758C" w:rsidRDefault="00DA758C" w:rsidP="00EB3766">
            <w:pPr>
              <w:jc w:val="center"/>
              <w:rPr>
                <w:rFonts w:ascii="Times New Roman" w:eastAsia="Times New Roman" w:hAnsi="Times New Roman" w:cs="Times New Roman"/>
                <w:b w:val="0"/>
                <w:color w:val="2F363E"/>
                <w:sz w:val="28"/>
                <w:szCs w:val="28"/>
              </w:rPr>
            </w:pPr>
            <w:r w:rsidRPr="00DA758C">
              <w:rPr>
                <w:rFonts w:ascii="Times New Roman" w:eastAsia="Times New Roman" w:hAnsi="Times New Roman" w:cs="Times New Roman"/>
                <w:b w:val="0"/>
                <w:color w:val="2F363E"/>
                <w:sz w:val="28"/>
                <w:szCs w:val="28"/>
              </w:rPr>
              <w:t>7</w:t>
            </w:r>
          </w:p>
        </w:tc>
        <w:tc>
          <w:tcPr>
            <w:tcW w:w="3091"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Thiết bị giám sát</w:t>
            </w:r>
          </w:p>
        </w:tc>
        <w:tc>
          <w:tcPr>
            <w:tcW w:w="992"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1559"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1018"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1372"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0" w:type="auto"/>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0" w:type="auto"/>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r>
      <w:tr w:rsidR="00EB3766" w:rsidRPr="00DA758C" w:rsidTr="00EB3766">
        <w:trPr>
          <w:trHeight w:val="298"/>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DA758C" w:rsidRPr="00DA758C" w:rsidRDefault="00DA758C" w:rsidP="00EB3766">
            <w:pPr>
              <w:jc w:val="center"/>
              <w:rPr>
                <w:rFonts w:ascii="Times New Roman" w:eastAsia="Times New Roman" w:hAnsi="Times New Roman" w:cs="Times New Roman"/>
                <w:b w:val="0"/>
                <w:color w:val="2F363E"/>
                <w:sz w:val="28"/>
                <w:szCs w:val="28"/>
              </w:rPr>
            </w:pPr>
            <w:r w:rsidRPr="00DA758C">
              <w:rPr>
                <w:rFonts w:ascii="Times New Roman" w:eastAsia="Times New Roman" w:hAnsi="Times New Roman" w:cs="Times New Roman"/>
                <w:b w:val="0"/>
                <w:color w:val="2F363E"/>
                <w:sz w:val="28"/>
                <w:szCs w:val="28"/>
              </w:rPr>
              <w:t>8</w:t>
            </w:r>
          </w:p>
        </w:tc>
        <w:tc>
          <w:tcPr>
            <w:tcW w:w="3091"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Phương tiện rửa và khử trùng tay</w:t>
            </w:r>
          </w:p>
        </w:tc>
        <w:tc>
          <w:tcPr>
            <w:tcW w:w="992"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1559"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1018"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1372"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0" w:type="auto"/>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0" w:type="auto"/>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r>
      <w:tr w:rsidR="00EB3766" w:rsidRPr="00DA758C" w:rsidTr="00EB3766">
        <w:trPr>
          <w:trHeight w:val="298"/>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DA758C" w:rsidRPr="00DA758C" w:rsidRDefault="00DA758C" w:rsidP="00EB3766">
            <w:pPr>
              <w:jc w:val="center"/>
              <w:rPr>
                <w:rFonts w:ascii="Times New Roman" w:eastAsia="Times New Roman" w:hAnsi="Times New Roman" w:cs="Times New Roman"/>
                <w:b w:val="0"/>
                <w:color w:val="2F363E"/>
                <w:sz w:val="28"/>
                <w:szCs w:val="28"/>
              </w:rPr>
            </w:pPr>
            <w:r w:rsidRPr="00DA758C">
              <w:rPr>
                <w:rFonts w:ascii="Times New Roman" w:eastAsia="Times New Roman" w:hAnsi="Times New Roman" w:cs="Times New Roman"/>
                <w:b w:val="0"/>
                <w:color w:val="2F363E"/>
                <w:sz w:val="28"/>
                <w:szCs w:val="28"/>
              </w:rPr>
              <w:t>9</w:t>
            </w:r>
          </w:p>
        </w:tc>
        <w:tc>
          <w:tcPr>
            <w:tcW w:w="3091"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Dụng cụ lưu phụ lục và bảo quản phụ lục</w:t>
            </w:r>
          </w:p>
        </w:tc>
        <w:tc>
          <w:tcPr>
            <w:tcW w:w="992"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1559"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1018"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1372"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0" w:type="auto"/>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0" w:type="auto"/>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r>
      <w:tr w:rsidR="00EB3766" w:rsidRPr="00DA758C" w:rsidTr="00EB3766">
        <w:trPr>
          <w:trHeight w:val="612"/>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DA758C" w:rsidRPr="00DA758C" w:rsidRDefault="00DA758C" w:rsidP="00EB3766">
            <w:pPr>
              <w:jc w:val="center"/>
              <w:rPr>
                <w:rFonts w:ascii="Times New Roman" w:eastAsia="Times New Roman" w:hAnsi="Times New Roman" w:cs="Times New Roman"/>
                <w:b w:val="0"/>
                <w:color w:val="2F363E"/>
                <w:sz w:val="28"/>
                <w:szCs w:val="28"/>
              </w:rPr>
            </w:pPr>
            <w:r w:rsidRPr="00DA758C">
              <w:rPr>
                <w:rFonts w:ascii="Times New Roman" w:eastAsia="Times New Roman" w:hAnsi="Times New Roman" w:cs="Times New Roman"/>
                <w:b w:val="0"/>
                <w:color w:val="2F363E"/>
                <w:sz w:val="28"/>
                <w:szCs w:val="28"/>
              </w:rPr>
              <w:lastRenderedPageBreak/>
              <w:t>10</w:t>
            </w:r>
          </w:p>
        </w:tc>
        <w:tc>
          <w:tcPr>
            <w:tcW w:w="3091"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Phương tiện, thiết bị phòng chống côn trùng, động vật gây hại</w:t>
            </w:r>
          </w:p>
        </w:tc>
        <w:tc>
          <w:tcPr>
            <w:tcW w:w="992"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1559"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1018"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1372"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0" w:type="auto"/>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0" w:type="auto"/>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r>
      <w:tr w:rsidR="00EB3766" w:rsidRPr="00DA758C" w:rsidTr="00EB3766">
        <w:trPr>
          <w:trHeight w:val="59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DA758C" w:rsidRPr="00DA758C" w:rsidRDefault="00DA758C" w:rsidP="00EB3766">
            <w:pPr>
              <w:jc w:val="center"/>
              <w:rPr>
                <w:rFonts w:ascii="Times New Roman" w:eastAsia="Times New Roman" w:hAnsi="Times New Roman" w:cs="Times New Roman"/>
                <w:b w:val="0"/>
                <w:color w:val="2F363E"/>
                <w:sz w:val="28"/>
                <w:szCs w:val="28"/>
              </w:rPr>
            </w:pPr>
            <w:r w:rsidRPr="00DA758C">
              <w:rPr>
                <w:rFonts w:ascii="Times New Roman" w:eastAsia="Times New Roman" w:hAnsi="Times New Roman" w:cs="Times New Roman"/>
                <w:b w:val="0"/>
                <w:color w:val="2F363E"/>
                <w:sz w:val="28"/>
                <w:szCs w:val="28"/>
              </w:rPr>
              <w:t>11</w:t>
            </w:r>
          </w:p>
        </w:tc>
        <w:tc>
          <w:tcPr>
            <w:tcW w:w="3091"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Trang phục vệ sinh khi tiếp xúc trực tiếp với nguyên liệu, thực phẩm</w:t>
            </w:r>
          </w:p>
        </w:tc>
        <w:tc>
          <w:tcPr>
            <w:tcW w:w="992"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1559"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1018"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1372"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0" w:type="auto"/>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0" w:type="auto"/>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r>
      <w:tr w:rsidR="00EB3766" w:rsidRPr="00DA758C" w:rsidTr="00EB3766">
        <w:trPr>
          <w:trHeight w:val="298"/>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DA758C" w:rsidRPr="00DA758C" w:rsidRDefault="00DA758C" w:rsidP="00EB3766">
            <w:pPr>
              <w:jc w:val="center"/>
              <w:rPr>
                <w:rFonts w:ascii="Times New Roman" w:eastAsia="Times New Roman" w:hAnsi="Times New Roman" w:cs="Times New Roman"/>
                <w:b w:val="0"/>
                <w:color w:val="2F363E"/>
                <w:sz w:val="28"/>
                <w:szCs w:val="28"/>
              </w:rPr>
            </w:pPr>
            <w:r w:rsidRPr="00DA758C">
              <w:rPr>
                <w:rFonts w:ascii="Times New Roman" w:eastAsia="Times New Roman" w:hAnsi="Times New Roman" w:cs="Times New Roman"/>
                <w:b w:val="0"/>
                <w:color w:val="2F363E"/>
                <w:sz w:val="28"/>
                <w:szCs w:val="28"/>
              </w:rPr>
              <w:t>12</w:t>
            </w:r>
          </w:p>
        </w:tc>
        <w:tc>
          <w:tcPr>
            <w:tcW w:w="3091"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Hệ thống cung cấp khí nén</w:t>
            </w:r>
          </w:p>
        </w:tc>
        <w:tc>
          <w:tcPr>
            <w:tcW w:w="992"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1559"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1018"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1372"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0" w:type="auto"/>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0" w:type="auto"/>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r>
      <w:tr w:rsidR="00EB3766" w:rsidRPr="00DA758C" w:rsidTr="00EB3766">
        <w:trPr>
          <w:trHeight w:val="298"/>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DA758C" w:rsidRPr="00DA758C" w:rsidRDefault="00DA758C" w:rsidP="00EB3766">
            <w:pPr>
              <w:jc w:val="center"/>
              <w:rPr>
                <w:rFonts w:ascii="Times New Roman" w:eastAsia="Times New Roman" w:hAnsi="Times New Roman" w:cs="Times New Roman"/>
                <w:b w:val="0"/>
                <w:color w:val="2F363E"/>
                <w:sz w:val="28"/>
                <w:szCs w:val="28"/>
              </w:rPr>
            </w:pPr>
            <w:r w:rsidRPr="00DA758C">
              <w:rPr>
                <w:rFonts w:ascii="Times New Roman" w:eastAsia="Times New Roman" w:hAnsi="Times New Roman" w:cs="Times New Roman"/>
                <w:b w:val="0"/>
                <w:color w:val="2F363E"/>
                <w:sz w:val="28"/>
                <w:szCs w:val="28"/>
              </w:rPr>
              <w:t>13</w:t>
            </w:r>
          </w:p>
        </w:tc>
        <w:tc>
          <w:tcPr>
            <w:tcW w:w="3091"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Hệ thống cung cấp hơi nước</w:t>
            </w:r>
          </w:p>
        </w:tc>
        <w:tc>
          <w:tcPr>
            <w:tcW w:w="992"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1559"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1018"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1372"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0" w:type="auto"/>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0" w:type="auto"/>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r>
      <w:tr w:rsidR="00EB3766" w:rsidRPr="00DA758C" w:rsidTr="00EB3766">
        <w:trPr>
          <w:trHeight w:val="298"/>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DA758C" w:rsidRPr="00DA758C" w:rsidRDefault="00DA758C" w:rsidP="00EB3766">
            <w:pPr>
              <w:jc w:val="center"/>
              <w:rPr>
                <w:rFonts w:ascii="Times New Roman" w:eastAsia="Times New Roman" w:hAnsi="Times New Roman" w:cs="Times New Roman"/>
                <w:b w:val="0"/>
                <w:color w:val="2F363E"/>
                <w:sz w:val="28"/>
                <w:szCs w:val="28"/>
              </w:rPr>
            </w:pPr>
            <w:r w:rsidRPr="00DA758C">
              <w:rPr>
                <w:rFonts w:ascii="Times New Roman" w:eastAsia="Times New Roman" w:hAnsi="Times New Roman" w:cs="Times New Roman"/>
                <w:b w:val="0"/>
                <w:color w:val="2F363E"/>
                <w:sz w:val="28"/>
                <w:szCs w:val="28"/>
              </w:rPr>
              <w:t>14</w:t>
            </w:r>
          </w:p>
        </w:tc>
        <w:tc>
          <w:tcPr>
            <w:tcW w:w="3091"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Hệ thống thông gió</w:t>
            </w:r>
          </w:p>
        </w:tc>
        <w:tc>
          <w:tcPr>
            <w:tcW w:w="992"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1559"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1018"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1372"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0" w:type="auto"/>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0" w:type="auto"/>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r>
      <w:tr w:rsidR="00DA758C" w:rsidRPr="00DA758C" w:rsidTr="00EB3766">
        <w:trPr>
          <w:trHeight w:val="31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DA758C" w:rsidRPr="00DA758C" w:rsidRDefault="00DA758C" w:rsidP="00EB3766">
            <w:pPr>
              <w:jc w:val="center"/>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II</w:t>
            </w:r>
          </w:p>
        </w:tc>
        <w:tc>
          <w:tcPr>
            <w:tcW w:w="0" w:type="auto"/>
            <w:gridSpan w:val="7"/>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F363E"/>
                <w:sz w:val="28"/>
                <w:szCs w:val="28"/>
              </w:rPr>
            </w:pPr>
            <w:r w:rsidRPr="00DA758C">
              <w:rPr>
                <w:rFonts w:ascii="Times New Roman" w:eastAsia="Times New Roman" w:hAnsi="Times New Roman" w:cs="Times New Roman"/>
                <w:b/>
                <w:color w:val="2F363E"/>
                <w:sz w:val="28"/>
                <w:szCs w:val="28"/>
              </w:rPr>
              <w:t>Trang, thiết bị dự kiến bổ sung</w:t>
            </w:r>
          </w:p>
        </w:tc>
      </w:tr>
      <w:tr w:rsidR="00EB3766" w:rsidRPr="00DA758C" w:rsidTr="00EB3766">
        <w:trPr>
          <w:trHeight w:val="298"/>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DA758C" w:rsidRPr="00DA758C" w:rsidRDefault="00DA758C" w:rsidP="00EB3766">
            <w:pPr>
              <w:jc w:val="center"/>
              <w:rPr>
                <w:rFonts w:ascii="Times New Roman" w:eastAsia="Times New Roman" w:hAnsi="Times New Roman" w:cs="Times New Roman"/>
                <w:b w:val="0"/>
                <w:color w:val="2F363E"/>
                <w:sz w:val="28"/>
                <w:szCs w:val="28"/>
              </w:rPr>
            </w:pPr>
            <w:r w:rsidRPr="00DA758C">
              <w:rPr>
                <w:rFonts w:ascii="Times New Roman" w:eastAsia="Times New Roman" w:hAnsi="Times New Roman" w:cs="Times New Roman"/>
                <w:b w:val="0"/>
                <w:color w:val="2F363E"/>
                <w:sz w:val="28"/>
                <w:szCs w:val="28"/>
              </w:rPr>
              <w:t>1</w:t>
            </w:r>
          </w:p>
        </w:tc>
        <w:tc>
          <w:tcPr>
            <w:tcW w:w="3091"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992"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1559"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1018"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1372"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0" w:type="auto"/>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0" w:type="auto"/>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r>
      <w:tr w:rsidR="00EB3766" w:rsidRPr="00DA758C" w:rsidTr="00EB3766">
        <w:trPr>
          <w:trHeight w:val="31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DA758C" w:rsidRPr="00DA758C" w:rsidRDefault="00DA758C" w:rsidP="00EB3766">
            <w:pPr>
              <w:jc w:val="center"/>
              <w:rPr>
                <w:rFonts w:ascii="Times New Roman" w:eastAsia="Times New Roman" w:hAnsi="Times New Roman" w:cs="Times New Roman"/>
                <w:b w:val="0"/>
                <w:color w:val="2F363E"/>
                <w:sz w:val="28"/>
                <w:szCs w:val="28"/>
              </w:rPr>
            </w:pPr>
            <w:r w:rsidRPr="00DA758C">
              <w:rPr>
                <w:rFonts w:ascii="Times New Roman" w:eastAsia="Times New Roman" w:hAnsi="Times New Roman" w:cs="Times New Roman"/>
                <w:b w:val="0"/>
                <w:color w:val="2F363E"/>
                <w:sz w:val="28"/>
                <w:szCs w:val="28"/>
              </w:rPr>
              <w:t>2</w:t>
            </w:r>
          </w:p>
        </w:tc>
        <w:tc>
          <w:tcPr>
            <w:tcW w:w="3091"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992"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1559"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1018"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1372"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0" w:type="auto"/>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0" w:type="auto"/>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r>
      <w:tr w:rsidR="00EB3766" w:rsidRPr="00DA758C" w:rsidTr="00EB3766">
        <w:trPr>
          <w:trHeight w:val="298"/>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DA758C" w:rsidRPr="00DA758C" w:rsidRDefault="00DA758C" w:rsidP="00EB3766">
            <w:pPr>
              <w:jc w:val="center"/>
              <w:rPr>
                <w:rFonts w:ascii="Times New Roman" w:eastAsia="Times New Roman" w:hAnsi="Times New Roman" w:cs="Times New Roman"/>
                <w:b w:val="0"/>
                <w:color w:val="2F363E"/>
                <w:sz w:val="28"/>
                <w:szCs w:val="28"/>
              </w:rPr>
            </w:pPr>
            <w:r w:rsidRPr="00DA758C">
              <w:rPr>
                <w:rFonts w:ascii="Times New Roman" w:eastAsia="Times New Roman" w:hAnsi="Times New Roman" w:cs="Times New Roman"/>
                <w:b w:val="0"/>
                <w:color w:val="2F363E"/>
                <w:sz w:val="28"/>
                <w:szCs w:val="28"/>
              </w:rPr>
              <w:t>3</w:t>
            </w:r>
          </w:p>
        </w:tc>
        <w:tc>
          <w:tcPr>
            <w:tcW w:w="3091"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992"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1559"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1018"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1372"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0" w:type="auto"/>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0" w:type="auto"/>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r>
      <w:tr w:rsidR="00EB3766" w:rsidRPr="00DA758C" w:rsidTr="00EB3766">
        <w:trPr>
          <w:trHeight w:val="298"/>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DA758C" w:rsidRPr="00DA758C" w:rsidRDefault="00DA758C" w:rsidP="00EB3766">
            <w:pPr>
              <w:jc w:val="center"/>
              <w:rPr>
                <w:rFonts w:ascii="Times New Roman" w:eastAsia="Times New Roman" w:hAnsi="Times New Roman" w:cs="Times New Roman"/>
                <w:b w:val="0"/>
                <w:color w:val="2F363E"/>
                <w:sz w:val="28"/>
                <w:szCs w:val="28"/>
              </w:rPr>
            </w:pPr>
            <w:r w:rsidRPr="00DA758C">
              <w:rPr>
                <w:rFonts w:ascii="Times New Roman" w:eastAsia="Times New Roman" w:hAnsi="Times New Roman" w:cs="Times New Roman"/>
                <w:b w:val="0"/>
                <w:color w:val="2F363E"/>
                <w:sz w:val="28"/>
                <w:szCs w:val="28"/>
              </w:rPr>
              <w:t>4</w:t>
            </w:r>
          </w:p>
        </w:tc>
        <w:tc>
          <w:tcPr>
            <w:tcW w:w="3091"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992"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1559"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1018"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1372" w:type="dxa"/>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0" w:type="auto"/>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c>
          <w:tcPr>
            <w:tcW w:w="0" w:type="auto"/>
            <w:hideMark/>
          </w:tcPr>
          <w:p w:rsidR="00DA758C" w:rsidRPr="00DA758C" w:rsidRDefault="00DA758C" w:rsidP="00DA758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p>
        </w:tc>
      </w:tr>
    </w:tbl>
    <w:p w:rsidR="00EB3766" w:rsidRDefault="00EB3766" w:rsidP="00DA758C">
      <w:pPr>
        <w:shd w:val="clear" w:color="auto" w:fill="FFFFFF"/>
        <w:spacing w:after="225" w:line="240" w:lineRule="auto"/>
        <w:rPr>
          <w:rFonts w:ascii="Times New Roman" w:eastAsia="Times New Roman" w:hAnsi="Times New Roman" w:cs="Times New Roman"/>
          <w:b/>
          <w:color w:val="2F363E"/>
          <w:sz w:val="28"/>
          <w:szCs w:val="28"/>
        </w:rPr>
      </w:pPr>
    </w:p>
    <w:p w:rsidR="00DA758C" w:rsidRPr="00DA758C" w:rsidRDefault="00DA758C" w:rsidP="00DA758C">
      <w:pPr>
        <w:shd w:val="clear" w:color="auto" w:fill="FFFFFF"/>
        <w:spacing w:after="225" w:line="240" w:lineRule="auto"/>
        <w:rPr>
          <w:rFonts w:ascii="Times New Roman" w:eastAsia="Times New Roman" w:hAnsi="Times New Roman" w:cs="Times New Roman"/>
          <w:b/>
          <w:color w:val="2F363E"/>
          <w:sz w:val="28"/>
          <w:szCs w:val="28"/>
        </w:rPr>
      </w:pPr>
      <w:r w:rsidRPr="00DA758C">
        <w:rPr>
          <w:rFonts w:ascii="Times New Roman" w:eastAsia="Times New Roman" w:hAnsi="Times New Roman" w:cs="Times New Roman"/>
          <w:b/>
          <w:color w:val="2F363E"/>
          <w:sz w:val="28"/>
          <w:szCs w:val="28"/>
        </w:rPr>
        <w:t>III. ĐÁNH GIÁ CHUNG</w:t>
      </w:r>
    </w:p>
    <w:p w:rsidR="00EB3766" w:rsidRDefault="00DA758C" w:rsidP="00EB3766">
      <w:pPr>
        <w:shd w:val="clear" w:color="auto" w:fill="FFFFFF"/>
        <w:tabs>
          <w:tab w:val="left" w:leader="dot" w:pos="8789"/>
          <w:tab w:val="left" w:pos="8931"/>
        </w:tabs>
        <w:spacing w:after="225" w:line="240" w:lineRule="auto"/>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w:t>
      </w:r>
      <w:r w:rsidR="00EB3766">
        <w:rPr>
          <w:rFonts w:ascii="Times New Roman" w:eastAsia="Times New Roman" w:hAnsi="Times New Roman" w:cs="Times New Roman"/>
          <w:color w:val="2F363E"/>
          <w:sz w:val="28"/>
          <w:szCs w:val="28"/>
        </w:rPr>
        <w:tab/>
      </w:r>
    </w:p>
    <w:p w:rsidR="00DA758C" w:rsidRDefault="00EB3766" w:rsidP="00EB3766">
      <w:pPr>
        <w:shd w:val="clear" w:color="auto" w:fill="FFFFFF"/>
        <w:tabs>
          <w:tab w:val="left" w:leader="dot" w:pos="8789"/>
          <w:tab w:val="left" w:pos="8931"/>
        </w:tabs>
        <w:spacing w:after="225" w:line="240" w:lineRule="auto"/>
        <w:rPr>
          <w:rFonts w:ascii="Times New Roman" w:eastAsia="Times New Roman" w:hAnsi="Times New Roman" w:cs="Times New Roman"/>
          <w:color w:val="2F363E"/>
          <w:sz w:val="28"/>
          <w:szCs w:val="28"/>
        </w:rPr>
      </w:pPr>
      <w:r>
        <w:rPr>
          <w:rFonts w:ascii="Times New Roman" w:eastAsia="Times New Roman" w:hAnsi="Times New Roman" w:cs="Times New Roman"/>
          <w:color w:val="2F363E"/>
          <w:sz w:val="28"/>
          <w:szCs w:val="28"/>
        </w:rPr>
        <w:tab/>
      </w:r>
    </w:p>
    <w:p w:rsidR="00EB3766" w:rsidRDefault="00EB3766" w:rsidP="00EB3766">
      <w:pPr>
        <w:shd w:val="clear" w:color="auto" w:fill="FFFFFF"/>
        <w:tabs>
          <w:tab w:val="left" w:leader="dot" w:pos="8789"/>
          <w:tab w:val="left" w:pos="8931"/>
        </w:tabs>
        <w:spacing w:after="225" w:line="240" w:lineRule="auto"/>
        <w:rPr>
          <w:rFonts w:ascii="Times New Roman" w:eastAsia="Times New Roman" w:hAnsi="Times New Roman" w:cs="Times New Roman"/>
          <w:color w:val="2F363E"/>
          <w:sz w:val="28"/>
          <w:szCs w:val="28"/>
        </w:rPr>
      </w:pPr>
      <w:r>
        <w:rPr>
          <w:rFonts w:ascii="Times New Roman" w:eastAsia="Times New Roman" w:hAnsi="Times New Roman" w:cs="Times New Roman"/>
          <w:color w:val="2F363E"/>
          <w:sz w:val="28"/>
          <w:szCs w:val="28"/>
        </w:rPr>
        <w:tab/>
      </w:r>
    </w:p>
    <w:p w:rsidR="00EB3766" w:rsidRDefault="00EB3766" w:rsidP="00EB3766">
      <w:pPr>
        <w:shd w:val="clear" w:color="auto" w:fill="FFFFFF"/>
        <w:tabs>
          <w:tab w:val="left" w:leader="dot" w:pos="8789"/>
          <w:tab w:val="left" w:pos="8931"/>
        </w:tabs>
        <w:spacing w:after="225" w:line="240" w:lineRule="auto"/>
        <w:rPr>
          <w:rFonts w:ascii="Times New Roman" w:eastAsia="Times New Roman" w:hAnsi="Times New Roman" w:cs="Times New Roman"/>
          <w:color w:val="2F363E"/>
          <w:sz w:val="28"/>
          <w:szCs w:val="28"/>
        </w:rPr>
      </w:pPr>
      <w:r>
        <w:rPr>
          <w:rFonts w:ascii="Times New Roman" w:eastAsia="Times New Roman" w:hAnsi="Times New Roman" w:cs="Times New Roman"/>
          <w:color w:val="2F363E"/>
          <w:sz w:val="28"/>
          <w:szCs w:val="28"/>
        </w:rPr>
        <w:tab/>
      </w:r>
    </w:p>
    <w:p w:rsidR="00EB3766" w:rsidRPr="00DA758C" w:rsidRDefault="00EB3766" w:rsidP="00EB3766">
      <w:pPr>
        <w:shd w:val="clear" w:color="auto" w:fill="FFFFFF"/>
        <w:tabs>
          <w:tab w:val="left" w:leader="dot" w:pos="8789"/>
          <w:tab w:val="left" w:pos="8931"/>
        </w:tabs>
        <w:spacing w:after="225" w:line="240" w:lineRule="auto"/>
        <w:rPr>
          <w:rFonts w:ascii="Times New Roman" w:eastAsia="Times New Roman" w:hAnsi="Times New Roman" w:cs="Times New Roman"/>
          <w:color w:val="2F363E"/>
          <w:sz w:val="28"/>
          <w:szCs w:val="28"/>
        </w:rPr>
      </w:pPr>
      <w:r>
        <w:rPr>
          <w:rFonts w:ascii="Times New Roman" w:eastAsia="Times New Roman" w:hAnsi="Times New Roman" w:cs="Times New Roman"/>
          <w:color w:val="2F363E"/>
          <w:sz w:val="28"/>
          <w:szCs w:val="28"/>
        </w:rPr>
        <w:tab/>
      </w:r>
    </w:p>
    <w:p w:rsidR="00DA758C" w:rsidRPr="00DA758C" w:rsidRDefault="00EB3766" w:rsidP="00DA758C">
      <w:pPr>
        <w:shd w:val="clear" w:color="auto" w:fill="FFFFFF"/>
        <w:spacing w:after="225" w:line="240" w:lineRule="auto"/>
        <w:rPr>
          <w:rFonts w:ascii="Times New Roman" w:eastAsia="Times New Roman" w:hAnsi="Times New Roman" w:cs="Times New Roman"/>
          <w:i/>
          <w:color w:val="2F363E"/>
          <w:sz w:val="28"/>
          <w:szCs w:val="28"/>
        </w:rPr>
      </w:pPr>
      <w:r>
        <w:rPr>
          <w:rFonts w:ascii="Times New Roman" w:eastAsia="Times New Roman" w:hAnsi="Times New Roman" w:cs="Times New Roman"/>
          <w:i/>
          <w:color w:val="2F363E"/>
          <w:sz w:val="28"/>
          <w:szCs w:val="28"/>
        </w:rPr>
        <w:t xml:space="preserve">( </w:t>
      </w:r>
      <w:r w:rsidR="00DA758C" w:rsidRPr="00DA758C">
        <w:rPr>
          <w:rFonts w:ascii="Times New Roman" w:eastAsia="Times New Roman" w:hAnsi="Times New Roman" w:cs="Times New Roman"/>
          <w:i/>
          <w:color w:val="2F363E"/>
          <w:sz w:val="28"/>
          <w:szCs w:val="28"/>
        </w:rPr>
        <w:t>Điều kiện cơ sở vật chất, trang thiết bị hiện có của cơ sở đã đáp ứng yêu cầu an toàn vệ sinh thực phẩm để sản xuất, chế biến thực phẩm theo quy định chưa?</w:t>
      </w:r>
    </w:p>
    <w:p w:rsidR="00DA758C" w:rsidRPr="00DA758C" w:rsidRDefault="00DA758C" w:rsidP="00DA758C">
      <w:pPr>
        <w:shd w:val="clear" w:color="auto" w:fill="FFFFFF"/>
        <w:spacing w:after="225" w:line="240" w:lineRule="auto"/>
        <w:rPr>
          <w:rFonts w:ascii="Times New Roman" w:eastAsia="Times New Roman" w:hAnsi="Times New Roman" w:cs="Times New Roman"/>
          <w:i/>
          <w:color w:val="2F363E"/>
          <w:sz w:val="28"/>
          <w:szCs w:val="28"/>
        </w:rPr>
      </w:pPr>
      <w:r w:rsidRPr="00DA758C">
        <w:rPr>
          <w:rFonts w:ascii="Times New Roman" w:eastAsia="Times New Roman" w:hAnsi="Times New Roman" w:cs="Times New Roman"/>
          <w:i/>
          <w:color w:val="2F363E"/>
          <w:sz w:val="28"/>
          <w:szCs w:val="28"/>
        </w:rPr>
        <w:t>Trường hợp chưa đáp ứng yêu cầu an toàn vệ sinh thực phẩm theo quy định, Cơ sở cam kết sẽ bổ sung và hoàn thiện những trang thiết bị (đã nêu tại mục II của Bảng kê trên).</w:t>
      </w:r>
    </w:p>
    <w:p w:rsidR="00DA758C" w:rsidRPr="00DA758C" w:rsidRDefault="00DA758C" w:rsidP="00DA758C">
      <w:pPr>
        <w:shd w:val="clear" w:color="auto" w:fill="FFFFFF"/>
        <w:spacing w:after="225" w:line="240" w:lineRule="auto"/>
        <w:rPr>
          <w:rFonts w:ascii="Times New Roman" w:eastAsia="Times New Roman" w:hAnsi="Times New Roman" w:cs="Times New Roman"/>
          <w:b/>
          <w:color w:val="2F363E"/>
          <w:sz w:val="28"/>
          <w:szCs w:val="28"/>
        </w:rPr>
      </w:pPr>
      <w:r w:rsidRPr="00DA758C">
        <w:rPr>
          <w:rFonts w:ascii="Times New Roman" w:eastAsia="Times New Roman" w:hAnsi="Times New Roman" w:cs="Times New Roman"/>
          <w:b/>
          <w:color w:val="2F363E"/>
          <w:sz w:val="28"/>
          <w:szCs w:val="28"/>
        </w:rPr>
        <w:t>Cam kết của cơ sở:</w:t>
      </w:r>
    </w:p>
    <w:p w:rsidR="00DA758C" w:rsidRPr="00DA758C" w:rsidRDefault="00DA758C" w:rsidP="00DA758C">
      <w:pPr>
        <w:shd w:val="clear" w:color="auto" w:fill="FFFFFF"/>
        <w:spacing w:after="225" w:line="240" w:lineRule="auto"/>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1. Cam đoan các thông tin nêu trong bản thuyết minh là đúng sự thật và chịu trách nhiệm hoàn toàn về những thông tin đã đăng ký.</w:t>
      </w:r>
    </w:p>
    <w:p w:rsidR="00DA758C" w:rsidRPr="00DA758C" w:rsidRDefault="00DA758C" w:rsidP="00DA758C">
      <w:pPr>
        <w:shd w:val="clear" w:color="auto" w:fill="FFFFFF"/>
        <w:spacing w:after="225" w:line="240" w:lineRule="auto"/>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2. Cam kết: Chấp hành nghiêm các quy định về an toàn vệ sinh thực phẩm theo quy định./.</w:t>
      </w:r>
    </w:p>
    <w:tbl>
      <w:tblPr>
        <w:tblW w:w="9251" w:type="dxa"/>
        <w:shd w:val="clear" w:color="auto" w:fill="FFFFFF"/>
        <w:tblCellMar>
          <w:left w:w="0" w:type="dxa"/>
          <w:right w:w="0" w:type="dxa"/>
        </w:tblCellMar>
        <w:tblLook w:val="04A0" w:firstRow="1" w:lastRow="0" w:firstColumn="1" w:lastColumn="0" w:noHBand="0" w:noVBand="1"/>
      </w:tblPr>
      <w:tblGrid>
        <w:gridCol w:w="3613"/>
        <w:gridCol w:w="5638"/>
      </w:tblGrid>
      <w:tr w:rsidR="00DA758C" w:rsidRPr="00DA758C" w:rsidTr="00EB3766">
        <w:trPr>
          <w:trHeight w:val="2881"/>
        </w:trPr>
        <w:tc>
          <w:tcPr>
            <w:tcW w:w="3613" w:type="dxa"/>
            <w:shd w:val="clear" w:color="auto" w:fill="FFFFFF"/>
            <w:vAlign w:val="center"/>
            <w:hideMark/>
          </w:tcPr>
          <w:p w:rsidR="00DA758C" w:rsidRPr="00DA758C" w:rsidRDefault="00DA758C" w:rsidP="00DA758C">
            <w:pPr>
              <w:spacing w:after="360" w:line="240" w:lineRule="auto"/>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lastRenderedPageBreak/>
              <w:t> </w:t>
            </w:r>
          </w:p>
        </w:tc>
        <w:tc>
          <w:tcPr>
            <w:tcW w:w="5638" w:type="dxa"/>
            <w:shd w:val="clear" w:color="auto" w:fill="FFFFFF"/>
            <w:vAlign w:val="center"/>
            <w:hideMark/>
          </w:tcPr>
          <w:p w:rsidR="00DA758C" w:rsidRPr="00DA758C" w:rsidRDefault="00DA758C" w:rsidP="00EB3766">
            <w:pPr>
              <w:spacing w:after="360" w:line="240" w:lineRule="auto"/>
              <w:jc w:val="center"/>
              <w:rPr>
                <w:rFonts w:ascii="Times New Roman" w:eastAsia="Times New Roman" w:hAnsi="Times New Roman" w:cs="Times New Roman"/>
                <w:color w:val="2F363E"/>
                <w:sz w:val="28"/>
                <w:szCs w:val="28"/>
              </w:rPr>
            </w:pPr>
            <w:r w:rsidRPr="00DA758C">
              <w:rPr>
                <w:rFonts w:ascii="Times New Roman" w:eastAsia="Times New Roman" w:hAnsi="Times New Roman" w:cs="Times New Roman"/>
                <w:color w:val="2F363E"/>
                <w:sz w:val="28"/>
                <w:szCs w:val="28"/>
              </w:rPr>
              <w:t>………., ngày …. tháng ….. năm 20….</w:t>
            </w:r>
            <w:r w:rsidRPr="00DA758C">
              <w:rPr>
                <w:rFonts w:ascii="Times New Roman" w:eastAsia="Times New Roman" w:hAnsi="Times New Roman" w:cs="Times New Roman"/>
                <w:color w:val="2F363E"/>
                <w:sz w:val="28"/>
                <w:szCs w:val="28"/>
              </w:rPr>
              <w:br/>
            </w:r>
            <w:r w:rsidRPr="00DA758C">
              <w:rPr>
                <w:rFonts w:ascii="Times New Roman" w:eastAsia="Times New Roman" w:hAnsi="Times New Roman" w:cs="Times New Roman"/>
                <w:b/>
                <w:color w:val="2F363E"/>
                <w:sz w:val="28"/>
                <w:szCs w:val="28"/>
              </w:rPr>
              <w:t>CHỦ CƠ SỞ</w:t>
            </w:r>
            <w:r w:rsidRPr="00DA758C">
              <w:rPr>
                <w:rFonts w:ascii="Times New Roman" w:eastAsia="Times New Roman" w:hAnsi="Times New Roman" w:cs="Times New Roman"/>
                <w:b/>
                <w:color w:val="2F363E"/>
                <w:sz w:val="28"/>
                <w:szCs w:val="28"/>
              </w:rPr>
              <w:br/>
              <w:t>(Ký tên, đóng dấu)</w:t>
            </w:r>
          </w:p>
        </w:tc>
      </w:tr>
    </w:tbl>
    <w:p w:rsidR="002C5047" w:rsidRPr="00DA758C" w:rsidRDefault="002C5047">
      <w:pPr>
        <w:rPr>
          <w:rFonts w:ascii="Times New Roman" w:hAnsi="Times New Roman" w:cs="Times New Roman"/>
          <w:sz w:val="28"/>
          <w:szCs w:val="28"/>
        </w:rPr>
      </w:pPr>
      <w:bookmarkStart w:id="0" w:name="_GoBack"/>
      <w:bookmarkEnd w:id="0"/>
    </w:p>
    <w:sectPr w:rsidR="002C5047" w:rsidRPr="00DA758C" w:rsidSect="00224C10">
      <w:pgSz w:w="11907" w:h="16839" w:code="9"/>
      <w:pgMar w:top="1440" w:right="1440" w:bottom="1440" w:left="1440"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851"/>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BAE"/>
    <w:rsid w:val="001E2BAE"/>
    <w:rsid w:val="00224C10"/>
    <w:rsid w:val="002C5047"/>
    <w:rsid w:val="00475C16"/>
    <w:rsid w:val="00DA758C"/>
    <w:rsid w:val="00EB3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80E715-6DDF-436F-AD46-607D0503F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758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B3766"/>
    <w:pPr>
      <w:ind w:left="720"/>
      <w:contextualSpacing/>
    </w:pPr>
  </w:style>
  <w:style w:type="table" w:styleId="GridTable1Light">
    <w:name w:val="Grid Table 1 Light"/>
    <w:basedOn w:val="TableNormal"/>
    <w:uiPriority w:val="46"/>
    <w:rsid w:val="00EB3766"/>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40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2021-04-27T03:58:00Z</dcterms:created>
  <dcterms:modified xsi:type="dcterms:W3CDTF">2021-04-27T04:15:00Z</dcterms:modified>
</cp:coreProperties>
</file>